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44C55" w14:textId="77777777" w:rsidR="00167D1A" w:rsidRPr="00C24BAB" w:rsidRDefault="00167D1A" w:rsidP="00167D1A">
      <w:pPr>
        <w:spacing w:after="0" w:line="254" w:lineRule="auto"/>
        <w:rPr>
          <w:rFonts w:ascii="Garamond" w:hAnsi="Garamond"/>
          <w:b/>
          <w:bCs/>
          <w:sz w:val="40"/>
          <w:szCs w:val="40"/>
        </w:rPr>
      </w:pPr>
      <w:r w:rsidRPr="00C24BAB">
        <w:rPr>
          <w:noProof/>
          <w:color w:val="538135" w:themeColor="accent6" w:themeShade="BF"/>
          <w:sz w:val="40"/>
          <w:szCs w:val="40"/>
        </w:rPr>
        <w:drawing>
          <wp:anchor distT="0" distB="0" distL="114300" distR="114300" simplePos="0" relativeHeight="251659264" behindDoc="0" locked="0" layoutInCell="1" allowOverlap="1" wp14:anchorId="06130B73" wp14:editId="23AADCDF">
            <wp:simplePos x="0" y="0"/>
            <wp:positionH relativeFrom="column">
              <wp:posOffset>0</wp:posOffset>
            </wp:positionH>
            <wp:positionV relativeFrom="paragraph">
              <wp:posOffset>0</wp:posOffset>
            </wp:positionV>
            <wp:extent cx="978408" cy="978408"/>
            <wp:effectExtent l="0" t="0" r="0" b="0"/>
            <wp:wrapSquare wrapText="bothSides"/>
            <wp:docPr id="6" name="Picture 6"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ock&#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978408" cy="978408"/>
                    </a:xfrm>
                    <a:prstGeom prst="rect">
                      <a:avLst/>
                    </a:prstGeom>
                  </pic:spPr>
                </pic:pic>
              </a:graphicData>
            </a:graphic>
            <wp14:sizeRelH relativeFrom="margin">
              <wp14:pctWidth>0</wp14:pctWidth>
            </wp14:sizeRelH>
            <wp14:sizeRelV relativeFrom="margin">
              <wp14:pctHeight>0</wp14:pctHeight>
            </wp14:sizeRelV>
          </wp:anchor>
        </w:drawing>
      </w:r>
      <w:r w:rsidRPr="00C24BAB">
        <w:rPr>
          <w:rFonts w:ascii="Garamond" w:hAnsi="Garamond"/>
          <w:b/>
          <w:bCs/>
          <w:color w:val="538135" w:themeColor="accent6" w:themeShade="BF"/>
          <w:sz w:val="40"/>
          <w:szCs w:val="40"/>
        </w:rPr>
        <w:t xml:space="preserve">Fremont County Project Summary </w:t>
      </w:r>
    </w:p>
    <w:p w14:paraId="0F5141C8" w14:textId="77777777" w:rsidR="00167D1A" w:rsidRPr="00C24BAB" w:rsidRDefault="00167D1A" w:rsidP="00167D1A">
      <w:pPr>
        <w:spacing w:after="0" w:line="254" w:lineRule="auto"/>
      </w:pPr>
    </w:p>
    <w:p w14:paraId="3B555486" w14:textId="77777777" w:rsidR="00167D1A" w:rsidRPr="00C24BAB" w:rsidRDefault="00167D1A" w:rsidP="00167D1A">
      <w:pPr>
        <w:spacing w:after="0" w:line="254" w:lineRule="auto"/>
        <w:rPr>
          <w:rFonts w:ascii="Garamond" w:hAnsi="Garamond"/>
          <w:b/>
          <w:bCs/>
          <w:color w:val="2F5496" w:themeColor="accent1" w:themeShade="BF"/>
          <w:sz w:val="28"/>
          <w:szCs w:val="28"/>
        </w:rPr>
      </w:pPr>
      <w:r w:rsidRPr="00C24BAB">
        <w:rPr>
          <w:rFonts w:ascii="Garamond" w:hAnsi="Garamond"/>
          <w:b/>
          <w:bCs/>
          <w:color w:val="2F5496" w:themeColor="accent1" w:themeShade="BF"/>
          <w:sz w:val="28"/>
          <w:szCs w:val="28"/>
        </w:rPr>
        <w:t xml:space="preserve">Access To Capital </w:t>
      </w:r>
    </w:p>
    <w:p w14:paraId="53985B5D" w14:textId="77777777" w:rsidR="00167D1A" w:rsidRPr="00C24BAB" w:rsidRDefault="00167D1A" w:rsidP="00167D1A">
      <w:pPr>
        <w:spacing w:after="0" w:line="240" w:lineRule="auto"/>
        <w:rPr>
          <w:rFonts w:ascii="Garamond" w:hAnsi="Garamond"/>
          <w:sz w:val="24"/>
          <w:szCs w:val="24"/>
        </w:rPr>
      </w:pPr>
      <w:r w:rsidRPr="00C24BAB">
        <w:rPr>
          <w:rFonts w:ascii="Garamond" w:hAnsi="Garamond"/>
          <w:sz w:val="24"/>
          <w:szCs w:val="24"/>
        </w:rPr>
        <w:t>The region has moderate to strong capacity in the availability of debt capital, though the lack of a regional SBA 504 packager is a need to be addressed. There is a need to strengthen existing Revolving loan funds to increase capacity and perhaps to offer niche products. Within Pueblo County, there are strong incentive programs for specific types of industries and job creations. The region, however, is an equity desert, with little access to capital for startups, follow on funding, or private equity funds to help existing businesses to pivot or grow. The strategy is to increase access to equity capital in the region and develop an entrepreneurial ecosystem that supports startups in the tech sector and the intellectual property sector.</w:t>
      </w:r>
    </w:p>
    <w:p w14:paraId="16F5F1F4" w14:textId="77777777" w:rsidR="00167D1A" w:rsidRPr="00C24BAB" w:rsidRDefault="00167D1A" w:rsidP="00167D1A">
      <w:pPr>
        <w:spacing w:after="0" w:line="240" w:lineRule="auto"/>
        <w:rPr>
          <w:rFonts w:ascii="Garamond" w:hAnsi="Garamond"/>
          <w:sz w:val="24"/>
          <w:szCs w:val="24"/>
        </w:rPr>
      </w:pPr>
    </w:p>
    <w:p w14:paraId="744FD815" w14:textId="77777777" w:rsidR="00167D1A" w:rsidRPr="00C24BAB" w:rsidRDefault="00167D1A" w:rsidP="00167D1A">
      <w:pPr>
        <w:spacing w:after="0" w:line="240" w:lineRule="auto"/>
        <w:rPr>
          <w:rFonts w:ascii="Garamond" w:hAnsi="Garamond"/>
          <w:b/>
          <w:bCs/>
          <w:color w:val="2F5496" w:themeColor="accent1" w:themeShade="BF"/>
          <w:sz w:val="28"/>
          <w:szCs w:val="28"/>
        </w:rPr>
      </w:pPr>
      <w:r w:rsidRPr="00C24BAB">
        <w:rPr>
          <w:rFonts w:ascii="Garamond" w:hAnsi="Garamond"/>
          <w:b/>
          <w:bCs/>
          <w:color w:val="2F5496" w:themeColor="accent1" w:themeShade="BF"/>
          <w:sz w:val="28"/>
          <w:szCs w:val="28"/>
        </w:rPr>
        <w:t>SCEDD Regional Programs</w:t>
      </w:r>
    </w:p>
    <w:p w14:paraId="3621918B" w14:textId="77777777" w:rsidR="00167D1A" w:rsidRPr="00C24BAB" w:rsidRDefault="00167D1A" w:rsidP="00167D1A">
      <w:pPr>
        <w:spacing w:after="0" w:line="240" w:lineRule="auto"/>
        <w:rPr>
          <w:rFonts w:ascii="Garamond" w:hAnsi="Garamond"/>
          <w:sz w:val="24"/>
          <w:szCs w:val="24"/>
        </w:rPr>
      </w:pPr>
    </w:p>
    <w:p w14:paraId="40D95B56" w14:textId="77777777" w:rsidR="00167D1A" w:rsidRPr="00C24BAB" w:rsidRDefault="00167D1A" w:rsidP="00167D1A">
      <w:pPr>
        <w:spacing w:after="0" w:line="240" w:lineRule="auto"/>
        <w:rPr>
          <w:rFonts w:ascii="Garamond" w:hAnsi="Garamond"/>
          <w:sz w:val="24"/>
          <w:szCs w:val="24"/>
        </w:rPr>
      </w:pPr>
      <w:r w:rsidRPr="00C24BAB">
        <w:rPr>
          <w:rFonts w:ascii="Garamond" w:hAnsi="Garamond"/>
          <w:sz w:val="24"/>
          <w:szCs w:val="24"/>
        </w:rPr>
        <w:t xml:space="preserve">Program- </w:t>
      </w:r>
      <w:proofErr w:type="spellStart"/>
      <w:r w:rsidRPr="00C24BAB">
        <w:rPr>
          <w:rFonts w:ascii="Garamond" w:hAnsi="Garamond"/>
          <w:b/>
          <w:bCs/>
          <w:sz w:val="24"/>
          <w:szCs w:val="24"/>
        </w:rPr>
        <w:t>SoCo</w:t>
      </w:r>
      <w:proofErr w:type="spellEnd"/>
      <w:r w:rsidRPr="00C24BAB">
        <w:rPr>
          <w:rFonts w:ascii="Garamond" w:hAnsi="Garamond"/>
          <w:b/>
          <w:bCs/>
          <w:sz w:val="24"/>
          <w:szCs w:val="24"/>
        </w:rPr>
        <w:t xml:space="preserve"> Angels Support</w:t>
      </w:r>
      <w:r w:rsidRPr="00C24BAB">
        <w:rPr>
          <w:rFonts w:ascii="Garamond" w:hAnsi="Garamond"/>
          <w:sz w:val="24"/>
          <w:szCs w:val="24"/>
        </w:rPr>
        <w:t xml:space="preserve">. Provide three years of operational support to develop an early Angel startup network of Accredited Investors to fund the seed stage for tech and intellectual property startups </w:t>
      </w:r>
    </w:p>
    <w:p w14:paraId="6D91C3E9" w14:textId="77777777" w:rsidR="00167D1A" w:rsidRPr="00C24BAB" w:rsidRDefault="00167D1A" w:rsidP="00167D1A">
      <w:pPr>
        <w:spacing w:after="0" w:line="240" w:lineRule="auto"/>
        <w:rPr>
          <w:rFonts w:ascii="Garamond" w:hAnsi="Garamond"/>
          <w:sz w:val="24"/>
          <w:szCs w:val="24"/>
        </w:rPr>
      </w:pPr>
      <w:r w:rsidRPr="00C24BAB">
        <w:rPr>
          <w:rFonts w:ascii="Garamond" w:hAnsi="Garamond"/>
          <w:sz w:val="24"/>
          <w:szCs w:val="24"/>
        </w:rPr>
        <w:t>Status of Program- Development</w:t>
      </w:r>
    </w:p>
    <w:p w14:paraId="0C15C167" w14:textId="77777777" w:rsidR="00167D1A" w:rsidRPr="00C24BAB" w:rsidRDefault="00167D1A" w:rsidP="00167D1A">
      <w:pPr>
        <w:spacing w:after="0" w:line="240" w:lineRule="auto"/>
        <w:rPr>
          <w:rFonts w:ascii="Garamond" w:hAnsi="Garamond"/>
          <w:sz w:val="24"/>
          <w:szCs w:val="24"/>
        </w:rPr>
      </w:pPr>
      <w:r w:rsidRPr="00C24BAB">
        <w:rPr>
          <w:rFonts w:ascii="Garamond" w:hAnsi="Garamond"/>
          <w:sz w:val="24"/>
          <w:szCs w:val="24"/>
        </w:rPr>
        <w:t xml:space="preserve">Lead- SCEDD, SCIL, </w:t>
      </w:r>
      <w:proofErr w:type="spellStart"/>
      <w:r w:rsidRPr="00C24BAB">
        <w:rPr>
          <w:rFonts w:ascii="Garamond" w:hAnsi="Garamond"/>
          <w:sz w:val="24"/>
          <w:szCs w:val="24"/>
        </w:rPr>
        <w:t>SoCo</w:t>
      </w:r>
      <w:proofErr w:type="spellEnd"/>
      <w:r w:rsidRPr="00C24BAB">
        <w:rPr>
          <w:rFonts w:ascii="Garamond" w:hAnsi="Garamond"/>
          <w:sz w:val="24"/>
          <w:szCs w:val="24"/>
        </w:rPr>
        <w:t xml:space="preserve"> Angels, </w:t>
      </w:r>
    </w:p>
    <w:p w14:paraId="39A9345B" w14:textId="77777777" w:rsidR="00167D1A" w:rsidRPr="00C24BAB" w:rsidRDefault="00167D1A" w:rsidP="00167D1A">
      <w:pPr>
        <w:spacing w:after="0" w:line="240" w:lineRule="auto"/>
        <w:rPr>
          <w:rFonts w:ascii="Garamond" w:hAnsi="Garamond"/>
          <w:sz w:val="24"/>
          <w:szCs w:val="24"/>
        </w:rPr>
      </w:pPr>
      <w:r w:rsidRPr="00C24BAB">
        <w:rPr>
          <w:rFonts w:ascii="Garamond" w:hAnsi="Garamond"/>
          <w:sz w:val="24"/>
          <w:szCs w:val="24"/>
        </w:rPr>
        <w:t>Program Cost Estimate--$300k per annum</w:t>
      </w:r>
    </w:p>
    <w:p w14:paraId="2B4A59C8" w14:textId="77777777" w:rsidR="00167D1A" w:rsidRPr="00C24BAB" w:rsidRDefault="00167D1A" w:rsidP="00167D1A">
      <w:pPr>
        <w:spacing w:after="0" w:line="240" w:lineRule="auto"/>
        <w:rPr>
          <w:rFonts w:ascii="Garamond" w:hAnsi="Garamond"/>
          <w:sz w:val="24"/>
          <w:szCs w:val="24"/>
        </w:rPr>
      </w:pPr>
      <w:r w:rsidRPr="00C24BAB">
        <w:rPr>
          <w:rFonts w:ascii="Garamond" w:hAnsi="Garamond"/>
          <w:sz w:val="24"/>
          <w:szCs w:val="24"/>
        </w:rPr>
        <w:t>Funding Options- EDA technical assistance grant, Foundation grants</w:t>
      </w:r>
    </w:p>
    <w:p w14:paraId="5E631583" w14:textId="77777777" w:rsidR="00167D1A" w:rsidRPr="00C24BAB" w:rsidRDefault="00167D1A" w:rsidP="00167D1A">
      <w:pPr>
        <w:spacing w:after="0" w:line="240" w:lineRule="auto"/>
        <w:rPr>
          <w:rFonts w:ascii="Garamond" w:hAnsi="Garamond"/>
          <w:sz w:val="24"/>
          <w:szCs w:val="24"/>
        </w:rPr>
      </w:pPr>
    </w:p>
    <w:p w14:paraId="1A3D23D9" w14:textId="77777777" w:rsidR="00167D1A" w:rsidRPr="00C24BAB" w:rsidRDefault="00167D1A" w:rsidP="00167D1A">
      <w:pPr>
        <w:spacing w:after="0" w:line="240" w:lineRule="auto"/>
        <w:rPr>
          <w:rFonts w:ascii="Garamond" w:hAnsi="Garamond"/>
          <w:sz w:val="24"/>
          <w:szCs w:val="24"/>
        </w:rPr>
      </w:pPr>
      <w:r w:rsidRPr="00C24BAB">
        <w:rPr>
          <w:rFonts w:ascii="Garamond" w:hAnsi="Garamond"/>
          <w:sz w:val="24"/>
          <w:szCs w:val="24"/>
        </w:rPr>
        <w:t xml:space="preserve">Program: </w:t>
      </w:r>
      <w:r w:rsidRPr="00C24BAB">
        <w:rPr>
          <w:rFonts w:ascii="Garamond" w:hAnsi="Garamond"/>
          <w:b/>
          <w:bCs/>
          <w:sz w:val="24"/>
          <w:szCs w:val="24"/>
        </w:rPr>
        <w:t xml:space="preserve">Angel fund. </w:t>
      </w:r>
      <w:r w:rsidRPr="00C24BAB">
        <w:rPr>
          <w:rFonts w:ascii="Garamond" w:hAnsi="Garamond"/>
          <w:sz w:val="24"/>
          <w:szCs w:val="24"/>
        </w:rPr>
        <w:t xml:space="preserve">Adjunctive to </w:t>
      </w:r>
      <w:proofErr w:type="spellStart"/>
      <w:r w:rsidRPr="00C24BAB">
        <w:rPr>
          <w:rFonts w:ascii="Garamond" w:hAnsi="Garamond"/>
          <w:sz w:val="24"/>
          <w:szCs w:val="24"/>
        </w:rPr>
        <w:t>SoCo</w:t>
      </w:r>
      <w:proofErr w:type="spellEnd"/>
      <w:r w:rsidRPr="00C24BAB">
        <w:rPr>
          <w:rFonts w:ascii="Garamond" w:hAnsi="Garamond"/>
          <w:sz w:val="24"/>
          <w:szCs w:val="24"/>
        </w:rPr>
        <w:t xml:space="preserve"> Angels, the development of a separate fund can support individual angel investments with an institutional </w:t>
      </w:r>
      <w:proofErr w:type="gramStart"/>
      <w:r w:rsidRPr="00C24BAB">
        <w:rPr>
          <w:rFonts w:ascii="Garamond" w:hAnsi="Garamond"/>
          <w:sz w:val="24"/>
          <w:szCs w:val="24"/>
        </w:rPr>
        <w:t>investment</w:t>
      </w:r>
      <w:proofErr w:type="gramEnd"/>
      <w:r w:rsidRPr="00C24BAB">
        <w:rPr>
          <w:rFonts w:ascii="Garamond" w:hAnsi="Garamond"/>
          <w:sz w:val="24"/>
          <w:szCs w:val="24"/>
        </w:rPr>
        <w:t xml:space="preserve"> or a “sidecar” fund created by accredited investors who want to supplement individual investments with group efforts.</w:t>
      </w:r>
    </w:p>
    <w:p w14:paraId="36950CD5" w14:textId="77777777" w:rsidR="00167D1A" w:rsidRPr="00C24BAB" w:rsidRDefault="00167D1A" w:rsidP="00167D1A">
      <w:pPr>
        <w:spacing w:after="0" w:line="240" w:lineRule="auto"/>
        <w:rPr>
          <w:rFonts w:ascii="Garamond" w:hAnsi="Garamond"/>
          <w:sz w:val="24"/>
          <w:szCs w:val="24"/>
        </w:rPr>
      </w:pPr>
      <w:r w:rsidRPr="00C24BAB">
        <w:rPr>
          <w:rFonts w:ascii="Garamond" w:hAnsi="Garamond"/>
          <w:sz w:val="24"/>
          <w:szCs w:val="24"/>
        </w:rPr>
        <w:t>Status of Program—Conceptual</w:t>
      </w:r>
    </w:p>
    <w:p w14:paraId="0F1A086C" w14:textId="77777777" w:rsidR="00167D1A" w:rsidRPr="00C24BAB" w:rsidRDefault="00167D1A" w:rsidP="00167D1A">
      <w:pPr>
        <w:spacing w:after="0" w:line="240" w:lineRule="auto"/>
        <w:rPr>
          <w:rFonts w:ascii="Garamond" w:hAnsi="Garamond"/>
          <w:sz w:val="24"/>
          <w:szCs w:val="24"/>
        </w:rPr>
      </w:pPr>
      <w:r w:rsidRPr="00C24BAB">
        <w:rPr>
          <w:rFonts w:ascii="Garamond" w:hAnsi="Garamond"/>
          <w:sz w:val="24"/>
          <w:szCs w:val="24"/>
        </w:rPr>
        <w:t xml:space="preserve">Lead: SCEDD, SCIL, </w:t>
      </w:r>
      <w:proofErr w:type="spellStart"/>
      <w:r w:rsidRPr="00C24BAB">
        <w:rPr>
          <w:rFonts w:ascii="Garamond" w:hAnsi="Garamond"/>
          <w:sz w:val="24"/>
          <w:szCs w:val="24"/>
        </w:rPr>
        <w:t>SoCo</w:t>
      </w:r>
      <w:proofErr w:type="spellEnd"/>
      <w:r w:rsidRPr="00C24BAB">
        <w:rPr>
          <w:rFonts w:ascii="Garamond" w:hAnsi="Garamond"/>
          <w:sz w:val="24"/>
          <w:szCs w:val="24"/>
        </w:rPr>
        <w:t xml:space="preserve"> Angels</w:t>
      </w:r>
    </w:p>
    <w:p w14:paraId="74C1BDD2" w14:textId="77777777" w:rsidR="00167D1A" w:rsidRPr="00C24BAB" w:rsidRDefault="00167D1A" w:rsidP="00167D1A">
      <w:pPr>
        <w:spacing w:after="0" w:line="240" w:lineRule="auto"/>
        <w:rPr>
          <w:rFonts w:ascii="Garamond" w:hAnsi="Garamond"/>
          <w:sz w:val="24"/>
          <w:szCs w:val="24"/>
        </w:rPr>
      </w:pPr>
      <w:r w:rsidRPr="00C24BAB">
        <w:rPr>
          <w:rFonts w:ascii="Garamond" w:hAnsi="Garamond"/>
          <w:sz w:val="24"/>
          <w:szCs w:val="24"/>
        </w:rPr>
        <w:t>Program Cost Estimate: Institutional fund--$500k; Sidecar fund $500k</w:t>
      </w:r>
    </w:p>
    <w:p w14:paraId="479C1008" w14:textId="77777777" w:rsidR="00167D1A" w:rsidRPr="00C24BAB" w:rsidRDefault="00167D1A" w:rsidP="00167D1A">
      <w:pPr>
        <w:spacing w:after="0" w:line="240" w:lineRule="auto"/>
        <w:rPr>
          <w:rFonts w:ascii="Garamond" w:hAnsi="Garamond"/>
          <w:sz w:val="24"/>
          <w:szCs w:val="24"/>
        </w:rPr>
      </w:pPr>
      <w:r w:rsidRPr="00C24BAB">
        <w:rPr>
          <w:rFonts w:ascii="Garamond" w:hAnsi="Garamond"/>
          <w:sz w:val="24"/>
          <w:szCs w:val="24"/>
        </w:rPr>
        <w:t xml:space="preserve">Funding options: Institutional: Foundations; Sidecar: Accredited investors of </w:t>
      </w:r>
      <w:proofErr w:type="spellStart"/>
      <w:r w:rsidRPr="00C24BAB">
        <w:rPr>
          <w:rFonts w:ascii="Garamond" w:hAnsi="Garamond"/>
          <w:sz w:val="24"/>
          <w:szCs w:val="24"/>
        </w:rPr>
        <w:t>SoCo</w:t>
      </w:r>
      <w:proofErr w:type="spellEnd"/>
      <w:r w:rsidRPr="00C24BAB">
        <w:rPr>
          <w:rFonts w:ascii="Garamond" w:hAnsi="Garamond"/>
          <w:sz w:val="24"/>
          <w:szCs w:val="24"/>
        </w:rPr>
        <w:t xml:space="preserve"> Angels</w:t>
      </w:r>
    </w:p>
    <w:p w14:paraId="491FEEBA" w14:textId="77777777" w:rsidR="00167D1A" w:rsidRPr="00C24BAB" w:rsidRDefault="00167D1A" w:rsidP="00167D1A">
      <w:pPr>
        <w:spacing w:after="0" w:line="240" w:lineRule="auto"/>
        <w:rPr>
          <w:rFonts w:ascii="Garamond" w:hAnsi="Garamond"/>
          <w:sz w:val="24"/>
          <w:szCs w:val="24"/>
        </w:rPr>
      </w:pPr>
    </w:p>
    <w:p w14:paraId="69163E05" w14:textId="77777777" w:rsidR="00167D1A" w:rsidRPr="00C24BAB" w:rsidRDefault="00167D1A" w:rsidP="00167D1A">
      <w:pPr>
        <w:spacing w:after="0" w:line="240" w:lineRule="auto"/>
        <w:rPr>
          <w:rFonts w:ascii="Garamond" w:hAnsi="Garamond"/>
          <w:sz w:val="24"/>
          <w:szCs w:val="24"/>
        </w:rPr>
      </w:pPr>
      <w:r w:rsidRPr="00C24BAB">
        <w:rPr>
          <w:rFonts w:ascii="Garamond" w:hAnsi="Garamond"/>
          <w:sz w:val="24"/>
          <w:szCs w:val="24"/>
        </w:rPr>
        <w:t xml:space="preserve">Program: </w:t>
      </w:r>
      <w:r w:rsidRPr="00C24BAB">
        <w:rPr>
          <w:rFonts w:ascii="Garamond" w:hAnsi="Garamond"/>
          <w:b/>
          <w:bCs/>
          <w:sz w:val="24"/>
          <w:szCs w:val="24"/>
        </w:rPr>
        <w:t xml:space="preserve">SBA 504 Packaging. </w:t>
      </w:r>
      <w:r w:rsidRPr="00C24BAB">
        <w:rPr>
          <w:rFonts w:ascii="Garamond" w:hAnsi="Garamond"/>
          <w:sz w:val="24"/>
          <w:szCs w:val="24"/>
        </w:rPr>
        <w:t>Re-enter this SBA program with either a stand-alone entity or in partnership with adjoining packagers. This product is a critical credit enhancer for collateral-oriented commercial banks considering startups of between $1 million and $5 million that have commercial real estate for collateral.</w:t>
      </w:r>
    </w:p>
    <w:p w14:paraId="1556279A" w14:textId="77777777" w:rsidR="00167D1A" w:rsidRPr="00C24BAB" w:rsidRDefault="00167D1A" w:rsidP="00167D1A">
      <w:pPr>
        <w:spacing w:after="0" w:line="240" w:lineRule="auto"/>
        <w:rPr>
          <w:rFonts w:ascii="Garamond" w:hAnsi="Garamond"/>
          <w:sz w:val="24"/>
          <w:szCs w:val="24"/>
        </w:rPr>
      </w:pPr>
      <w:r w:rsidRPr="00C24BAB">
        <w:rPr>
          <w:rFonts w:ascii="Garamond" w:hAnsi="Garamond"/>
          <w:sz w:val="24"/>
          <w:szCs w:val="24"/>
        </w:rPr>
        <w:t>Status of Program—Early Development</w:t>
      </w:r>
    </w:p>
    <w:p w14:paraId="2539F3FF" w14:textId="77777777" w:rsidR="00167D1A" w:rsidRPr="00C24BAB" w:rsidRDefault="00167D1A" w:rsidP="00167D1A">
      <w:pPr>
        <w:spacing w:after="0" w:line="240" w:lineRule="auto"/>
        <w:rPr>
          <w:rFonts w:ascii="Garamond" w:hAnsi="Garamond"/>
          <w:sz w:val="24"/>
          <w:szCs w:val="24"/>
        </w:rPr>
      </w:pPr>
      <w:r w:rsidRPr="00C24BAB">
        <w:rPr>
          <w:rFonts w:ascii="Garamond" w:hAnsi="Garamond"/>
          <w:sz w:val="24"/>
          <w:szCs w:val="24"/>
        </w:rPr>
        <w:t>Lead: SCEDD</w:t>
      </w:r>
    </w:p>
    <w:p w14:paraId="3B524831" w14:textId="77777777" w:rsidR="00167D1A" w:rsidRPr="00C24BAB" w:rsidRDefault="00167D1A" w:rsidP="00167D1A">
      <w:pPr>
        <w:spacing w:after="0" w:line="240" w:lineRule="auto"/>
        <w:rPr>
          <w:rFonts w:ascii="Garamond" w:hAnsi="Garamond"/>
          <w:sz w:val="24"/>
          <w:szCs w:val="24"/>
        </w:rPr>
      </w:pPr>
      <w:r w:rsidRPr="00C24BAB">
        <w:rPr>
          <w:rFonts w:ascii="Garamond" w:hAnsi="Garamond"/>
          <w:sz w:val="24"/>
          <w:szCs w:val="24"/>
        </w:rPr>
        <w:t xml:space="preserve">Program cost estimate: Approximately $100k per annum at start, with additional costs dependent on deal flow and generation of fees. </w:t>
      </w:r>
    </w:p>
    <w:p w14:paraId="5EA84F60" w14:textId="77777777" w:rsidR="00167D1A" w:rsidRPr="00C24BAB" w:rsidRDefault="00167D1A" w:rsidP="00167D1A">
      <w:pPr>
        <w:spacing w:after="0" w:line="240" w:lineRule="auto"/>
        <w:rPr>
          <w:rFonts w:ascii="Garamond" w:hAnsi="Garamond"/>
          <w:sz w:val="24"/>
          <w:szCs w:val="24"/>
        </w:rPr>
      </w:pPr>
      <w:r w:rsidRPr="00C24BAB">
        <w:rPr>
          <w:rFonts w:ascii="Garamond" w:hAnsi="Garamond"/>
          <w:sz w:val="24"/>
          <w:szCs w:val="24"/>
        </w:rPr>
        <w:t>Funding Options—Startup loans, Foundation grants, Commercial bank support</w:t>
      </w:r>
    </w:p>
    <w:p w14:paraId="79F9EBF7" w14:textId="77777777" w:rsidR="00167D1A" w:rsidRPr="00C24BAB" w:rsidRDefault="00167D1A" w:rsidP="00167D1A">
      <w:pPr>
        <w:spacing w:after="0" w:line="240" w:lineRule="auto"/>
        <w:rPr>
          <w:rFonts w:ascii="Garamond" w:hAnsi="Garamond"/>
          <w:sz w:val="24"/>
          <w:szCs w:val="24"/>
        </w:rPr>
      </w:pPr>
    </w:p>
    <w:p w14:paraId="03DE579F" w14:textId="77777777" w:rsidR="00167D1A" w:rsidRPr="00C24BAB" w:rsidRDefault="00167D1A" w:rsidP="00167D1A">
      <w:pPr>
        <w:spacing w:after="0" w:line="240" w:lineRule="auto"/>
        <w:rPr>
          <w:rFonts w:ascii="Garamond" w:hAnsi="Garamond"/>
          <w:sz w:val="24"/>
          <w:szCs w:val="24"/>
        </w:rPr>
      </w:pPr>
      <w:r w:rsidRPr="00C24BAB">
        <w:rPr>
          <w:rFonts w:ascii="Garamond" w:hAnsi="Garamond"/>
          <w:sz w:val="24"/>
          <w:szCs w:val="24"/>
        </w:rPr>
        <w:t xml:space="preserve">Program: </w:t>
      </w:r>
      <w:r w:rsidRPr="00C24BAB">
        <w:rPr>
          <w:rFonts w:ascii="Garamond" w:hAnsi="Garamond"/>
          <w:b/>
          <w:bCs/>
          <w:sz w:val="24"/>
          <w:szCs w:val="24"/>
        </w:rPr>
        <w:t>Rural</w:t>
      </w:r>
      <w:r w:rsidRPr="00C24BAB">
        <w:rPr>
          <w:rFonts w:ascii="Garamond" w:hAnsi="Garamond"/>
          <w:sz w:val="24"/>
          <w:szCs w:val="24"/>
        </w:rPr>
        <w:t xml:space="preserve"> </w:t>
      </w:r>
      <w:r w:rsidRPr="00C24BAB">
        <w:rPr>
          <w:rFonts w:ascii="Garamond" w:hAnsi="Garamond"/>
          <w:b/>
          <w:bCs/>
          <w:sz w:val="24"/>
          <w:szCs w:val="24"/>
        </w:rPr>
        <w:t xml:space="preserve">Downtown Mixed-Use Revitalization Program. </w:t>
      </w:r>
      <w:r w:rsidRPr="00C24BAB">
        <w:rPr>
          <w:rFonts w:ascii="Garamond" w:hAnsi="Garamond"/>
          <w:sz w:val="24"/>
          <w:szCs w:val="24"/>
        </w:rPr>
        <w:t>A revolving low interest loan fund for mixed-use properties in the 8 counties in the southeastern plains that offer low interest loans for both the downstairs commercial and upstairs residential units.</w:t>
      </w:r>
    </w:p>
    <w:p w14:paraId="03D43007" w14:textId="77777777" w:rsidR="00167D1A" w:rsidRPr="00C24BAB" w:rsidRDefault="00167D1A" w:rsidP="00167D1A">
      <w:pPr>
        <w:spacing w:after="0" w:line="240" w:lineRule="auto"/>
        <w:rPr>
          <w:rFonts w:ascii="Garamond" w:hAnsi="Garamond"/>
          <w:sz w:val="24"/>
          <w:szCs w:val="24"/>
        </w:rPr>
      </w:pPr>
      <w:r w:rsidRPr="00C24BAB">
        <w:rPr>
          <w:rFonts w:ascii="Garamond" w:hAnsi="Garamond"/>
          <w:sz w:val="24"/>
          <w:szCs w:val="24"/>
        </w:rPr>
        <w:t>Status of Program—Early Development</w:t>
      </w:r>
    </w:p>
    <w:p w14:paraId="7E433808" w14:textId="77777777" w:rsidR="00167D1A" w:rsidRPr="00C24BAB" w:rsidRDefault="00167D1A" w:rsidP="00167D1A">
      <w:pPr>
        <w:spacing w:after="0" w:line="240" w:lineRule="auto"/>
        <w:rPr>
          <w:rFonts w:ascii="Garamond" w:hAnsi="Garamond"/>
          <w:sz w:val="24"/>
          <w:szCs w:val="24"/>
        </w:rPr>
      </w:pPr>
      <w:r w:rsidRPr="00C24BAB">
        <w:rPr>
          <w:rFonts w:ascii="Garamond" w:hAnsi="Garamond"/>
          <w:sz w:val="24"/>
          <w:szCs w:val="24"/>
        </w:rPr>
        <w:t>Lead: SCEDD and SECED</w:t>
      </w:r>
    </w:p>
    <w:p w14:paraId="73C993A6" w14:textId="77777777" w:rsidR="00167D1A" w:rsidRPr="00C24BAB" w:rsidRDefault="00167D1A" w:rsidP="00167D1A">
      <w:pPr>
        <w:spacing w:after="0" w:line="240" w:lineRule="auto"/>
        <w:rPr>
          <w:rFonts w:ascii="Garamond" w:hAnsi="Garamond"/>
          <w:sz w:val="24"/>
          <w:szCs w:val="24"/>
        </w:rPr>
      </w:pPr>
      <w:r w:rsidRPr="00C24BAB">
        <w:rPr>
          <w:rFonts w:ascii="Garamond" w:hAnsi="Garamond"/>
          <w:sz w:val="24"/>
          <w:szCs w:val="24"/>
        </w:rPr>
        <w:t xml:space="preserve">Program cost estimate: $1million </w:t>
      </w:r>
    </w:p>
    <w:p w14:paraId="1732342E" w14:textId="77777777" w:rsidR="00167D1A" w:rsidRPr="00C24BAB" w:rsidRDefault="00167D1A" w:rsidP="00167D1A">
      <w:pPr>
        <w:spacing w:after="0" w:line="240" w:lineRule="auto"/>
        <w:rPr>
          <w:rFonts w:ascii="Garamond" w:hAnsi="Garamond"/>
          <w:sz w:val="24"/>
          <w:szCs w:val="24"/>
        </w:rPr>
      </w:pPr>
      <w:r w:rsidRPr="00C24BAB">
        <w:rPr>
          <w:rFonts w:ascii="Garamond" w:hAnsi="Garamond"/>
          <w:sz w:val="24"/>
          <w:szCs w:val="24"/>
        </w:rPr>
        <w:lastRenderedPageBreak/>
        <w:t>Funding Options- Grant $800 DOLA/OEDIT and $200K County match</w:t>
      </w:r>
    </w:p>
    <w:p w14:paraId="7C087956" w14:textId="77777777" w:rsidR="00167D1A" w:rsidRPr="00C24BAB" w:rsidRDefault="00167D1A" w:rsidP="00167D1A">
      <w:pPr>
        <w:spacing w:line="254" w:lineRule="auto"/>
        <w:rPr>
          <w:rFonts w:ascii="Garamond" w:hAnsi="Garamond"/>
        </w:rPr>
      </w:pPr>
    </w:p>
    <w:p w14:paraId="6C23D405"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t xml:space="preserve">Project – </w:t>
      </w:r>
      <w:r>
        <w:rPr>
          <w:rFonts w:ascii="Garamond" w:hAnsi="Garamond"/>
          <w:b/>
          <w:sz w:val="24"/>
          <w:szCs w:val="24"/>
        </w:rPr>
        <w:t>Fremont County R</w:t>
      </w:r>
      <w:r w:rsidRPr="00C24BAB">
        <w:rPr>
          <w:rFonts w:ascii="Garamond" w:hAnsi="Garamond"/>
          <w:b/>
          <w:sz w:val="24"/>
          <w:szCs w:val="24"/>
        </w:rPr>
        <w:t xml:space="preserve">evolving Loan Fund – </w:t>
      </w:r>
      <w:r w:rsidRPr="00C24BAB">
        <w:rPr>
          <w:rFonts w:ascii="Garamond" w:hAnsi="Garamond"/>
          <w:sz w:val="24"/>
          <w:szCs w:val="24"/>
        </w:rPr>
        <w:t xml:space="preserve">Creation of a financing gap instrument to aid the redevelopment of downtown buildings, startup of new businesses, expansion of existing businesses and creation of new events and amenities in </w:t>
      </w:r>
      <w:proofErr w:type="spellStart"/>
      <w:r w:rsidRPr="00C24BAB">
        <w:rPr>
          <w:rFonts w:ascii="Garamond" w:hAnsi="Garamond"/>
          <w:sz w:val="24"/>
          <w:szCs w:val="24"/>
        </w:rPr>
        <w:t>Cañon</w:t>
      </w:r>
      <w:proofErr w:type="spellEnd"/>
      <w:r w:rsidRPr="00C24BAB">
        <w:rPr>
          <w:rFonts w:ascii="Garamond" w:hAnsi="Garamond"/>
          <w:sz w:val="24"/>
          <w:szCs w:val="24"/>
        </w:rPr>
        <w:t xml:space="preserve"> City.</w:t>
      </w:r>
      <w:r w:rsidRPr="00C24BAB">
        <w:rPr>
          <w:rFonts w:ascii="Garamond" w:hAnsi="Garamond"/>
          <w:sz w:val="24"/>
          <w:szCs w:val="24"/>
        </w:rPr>
        <w:br/>
        <w:t>Status of Project – Conceptual</w:t>
      </w:r>
      <w:r w:rsidRPr="00C24BAB">
        <w:rPr>
          <w:rFonts w:ascii="Garamond" w:hAnsi="Garamond"/>
          <w:sz w:val="24"/>
          <w:szCs w:val="24"/>
        </w:rPr>
        <w:br/>
        <w:t xml:space="preserve">Lead – City of </w:t>
      </w:r>
      <w:proofErr w:type="spellStart"/>
      <w:r w:rsidRPr="00C24BAB">
        <w:rPr>
          <w:rFonts w:ascii="Garamond" w:hAnsi="Garamond"/>
          <w:sz w:val="24"/>
          <w:szCs w:val="24"/>
        </w:rPr>
        <w:t>Cañon</w:t>
      </w:r>
      <w:proofErr w:type="spellEnd"/>
      <w:r w:rsidRPr="00C24BAB">
        <w:rPr>
          <w:rFonts w:ascii="Garamond" w:hAnsi="Garamond"/>
          <w:sz w:val="24"/>
          <w:szCs w:val="24"/>
        </w:rPr>
        <w:t xml:space="preserve"> City</w:t>
      </w:r>
      <w:r w:rsidRPr="00C24BAB">
        <w:rPr>
          <w:rFonts w:ascii="Garamond" w:hAnsi="Garamond"/>
          <w:sz w:val="24"/>
          <w:szCs w:val="24"/>
        </w:rPr>
        <w:br/>
        <w:t>Project Cost Estimate – N/A</w:t>
      </w:r>
      <w:r w:rsidRPr="00C24BAB">
        <w:rPr>
          <w:rFonts w:ascii="Garamond" w:hAnsi="Garamond"/>
          <w:sz w:val="24"/>
          <w:szCs w:val="24"/>
        </w:rPr>
        <w:br/>
        <w:t>Funding Options – Private Fundraising, Urban Renewal Authority, Local Matching</w:t>
      </w:r>
    </w:p>
    <w:p w14:paraId="3589C6B8" w14:textId="77777777" w:rsidR="00167D1A" w:rsidRPr="00C24BAB" w:rsidRDefault="00167D1A" w:rsidP="00167D1A">
      <w:pPr>
        <w:spacing w:after="0" w:line="254" w:lineRule="auto"/>
        <w:rPr>
          <w:rFonts w:ascii="Garamond" w:hAnsi="Garamond"/>
          <w:b/>
          <w:bCs/>
          <w:sz w:val="28"/>
          <w:szCs w:val="28"/>
        </w:rPr>
      </w:pPr>
    </w:p>
    <w:p w14:paraId="019940E9" w14:textId="77777777" w:rsidR="00167D1A" w:rsidRPr="00C24BAB" w:rsidRDefault="00167D1A" w:rsidP="00167D1A">
      <w:pPr>
        <w:spacing w:after="0" w:line="254" w:lineRule="auto"/>
        <w:rPr>
          <w:rFonts w:ascii="Garamond" w:hAnsi="Garamond"/>
          <w:b/>
          <w:bCs/>
          <w:color w:val="2F5496" w:themeColor="accent1" w:themeShade="BF"/>
          <w:sz w:val="28"/>
          <w:szCs w:val="28"/>
        </w:rPr>
      </w:pPr>
      <w:r w:rsidRPr="00C24BAB">
        <w:rPr>
          <w:rFonts w:ascii="Garamond" w:hAnsi="Garamond"/>
          <w:b/>
          <w:bCs/>
          <w:color w:val="2F5496" w:themeColor="accent1" w:themeShade="BF"/>
          <w:sz w:val="28"/>
          <w:szCs w:val="28"/>
        </w:rPr>
        <w:t>Agriculture/ Ranching</w:t>
      </w:r>
    </w:p>
    <w:p w14:paraId="6F5BE9BB" w14:textId="77777777" w:rsidR="00167D1A" w:rsidRPr="00C24BAB" w:rsidRDefault="00167D1A" w:rsidP="00167D1A">
      <w:pPr>
        <w:spacing w:after="0" w:line="254" w:lineRule="auto"/>
        <w:rPr>
          <w:rFonts w:ascii="Garamond" w:hAnsi="Garamond"/>
          <w:b/>
          <w:bCs/>
          <w:sz w:val="28"/>
          <w:szCs w:val="28"/>
        </w:rPr>
      </w:pPr>
    </w:p>
    <w:p w14:paraId="3422A8E4"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 xml:space="preserve">Project – </w:t>
      </w:r>
      <w:r w:rsidRPr="00C24BAB">
        <w:rPr>
          <w:rFonts w:ascii="Garamond" w:hAnsi="Garamond"/>
          <w:b/>
          <w:bCs/>
          <w:sz w:val="24"/>
          <w:szCs w:val="24"/>
          <w:highlight w:val="yellow"/>
        </w:rPr>
        <w:t>USDA Certified Meat Processing Facility?</w:t>
      </w:r>
    </w:p>
    <w:p w14:paraId="30B5FEE2"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 xml:space="preserve">Status of Project – </w:t>
      </w:r>
    </w:p>
    <w:p w14:paraId="50FFE597"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 xml:space="preserve">Lead – </w:t>
      </w:r>
    </w:p>
    <w:p w14:paraId="0417A242"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Project Cost Estimate –</w:t>
      </w:r>
    </w:p>
    <w:p w14:paraId="19B86DA2"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Funding Options –</w:t>
      </w:r>
    </w:p>
    <w:p w14:paraId="5352A768" w14:textId="77777777" w:rsidR="00167D1A" w:rsidRPr="00C24BAB" w:rsidRDefault="00167D1A" w:rsidP="00167D1A">
      <w:pPr>
        <w:spacing w:after="0" w:line="254" w:lineRule="auto"/>
        <w:rPr>
          <w:rFonts w:ascii="Garamond" w:hAnsi="Garamond"/>
          <w:sz w:val="24"/>
          <w:szCs w:val="24"/>
          <w:highlight w:val="yellow"/>
        </w:rPr>
      </w:pPr>
    </w:p>
    <w:p w14:paraId="24ED2C88"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 xml:space="preserve">Project – </w:t>
      </w:r>
      <w:r w:rsidRPr="00C24BAB">
        <w:rPr>
          <w:rFonts w:ascii="Garamond" w:hAnsi="Garamond"/>
          <w:b/>
          <w:bCs/>
          <w:sz w:val="24"/>
          <w:szCs w:val="24"/>
          <w:highlight w:val="yellow"/>
        </w:rPr>
        <w:t>Sale Barn Facility?</w:t>
      </w:r>
    </w:p>
    <w:p w14:paraId="39D21886"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 xml:space="preserve">Status of Project – </w:t>
      </w:r>
    </w:p>
    <w:p w14:paraId="4C03B295"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 xml:space="preserve">Lead – </w:t>
      </w:r>
    </w:p>
    <w:p w14:paraId="44E6D92B"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Project Cost Estimate –</w:t>
      </w:r>
    </w:p>
    <w:p w14:paraId="672614B2"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highlight w:val="yellow"/>
        </w:rPr>
        <w:t>Funding Options –</w:t>
      </w:r>
    </w:p>
    <w:p w14:paraId="3AF4D4D8" w14:textId="77777777" w:rsidR="00167D1A" w:rsidRPr="00C24BAB" w:rsidRDefault="00167D1A" w:rsidP="00167D1A">
      <w:pPr>
        <w:spacing w:after="0" w:line="254" w:lineRule="auto"/>
        <w:rPr>
          <w:rFonts w:ascii="Garamond" w:hAnsi="Garamond"/>
          <w:sz w:val="24"/>
          <w:szCs w:val="24"/>
        </w:rPr>
      </w:pPr>
    </w:p>
    <w:p w14:paraId="5D9636B0" w14:textId="77777777" w:rsidR="00167D1A" w:rsidRPr="00C24BAB" w:rsidRDefault="00167D1A" w:rsidP="00167D1A">
      <w:pPr>
        <w:spacing w:after="0" w:line="254" w:lineRule="auto"/>
        <w:rPr>
          <w:rFonts w:ascii="Garamond" w:hAnsi="Garamond"/>
          <w:b/>
          <w:bCs/>
          <w:color w:val="2F5496" w:themeColor="accent1" w:themeShade="BF"/>
          <w:sz w:val="28"/>
          <w:szCs w:val="28"/>
        </w:rPr>
      </w:pPr>
      <w:r w:rsidRPr="00C24BAB">
        <w:rPr>
          <w:rFonts w:ascii="Garamond" w:hAnsi="Garamond"/>
          <w:b/>
          <w:bCs/>
          <w:color w:val="2F5496" w:themeColor="accent1" w:themeShade="BF"/>
          <w:sz w:val="28"/>
          <w:szCs w:val="28"/>
        </w:rPr>
        <w:t>Broadband Development</w:t>
      </w:r>
    </w:p>
    <w:p w14:paraId="66BCDE12" w14:textId="77777777" w:rsidR="00167D1A" w:rsidRPr="00C24BAB" w:rsidRDefault="00167D1A" w:rsidP="00167D1A">
      <w:pPr>
        <w:spacing w:after="0" w:line="240" w:lineRule="auto"/>
        <w:rPr>
          <w:rFonts w:ascii="Garamond" w:hAnsi="Garamond"/>
          <w:b/>
          <w:bCs/>
          <w:sz w:val="24"/>
          <w:szCs w:val="24"/>
        </w:rPr>
      </w:pPr>
    </w:p>
    <w:p w14:paraId="76A03419" w14:textId="77777777" w:rsidR="00167D1A" w:rsidRPr="00C24BAB" w:rsidRDefault="00167D1A" w:rsidP="00167D1A">
      <w:pPr>
        <w:spacing w:after="0" w:line="240" w:lineRule="auto"/>
        <w:rPr>
          <w:rFonts w:ascii="Garamond" w:hAnsi="Garamond"/>
          <w:b/>
          <w:bCs/>
          <w:sz w:val="24"/>
          <w:szCs w:val="24"/>
        </w:rPr>
      </w:pPr>
      <w:r w:rsidRPr="00C24BAB">
        <w:rPr>
          <w:rFonts w:ascii="Garamond" w:hAnsi="Garamond"/>
          <w:b/>
          <w:bCs/>
          <w:sz w:val="24"/>
          <w:szCs w:val="24"/>
        </w:rPr>
        <w:t>SCEDD Regional Programs</w:t>
      </w:r>
    </w:p>
    <w:p w14:paraId="7AFBA1EF" w14:textId="77777777" w:rsidR="00167D1A" w:rsidRPr="00C24BAB" w:rsidRDefault="00167D1A" w:rsidP="00167D1A">
      <w:pPr>
        <w:spacing w:after="0" w:line="240" w:lineRule="auto"/>
        <w:rPr>
          <w:rFonts w:ascii="Garamond" w:hAnsi="Garamond"/>
          <w:sz w:val="24"/>
          <w:szCs w:val="24"/>
        </w:rPr>
      </w:pPr>
      <w:r w:rsidRPr="00C24BAB">
        <w:rPr>
          <w:rFonts w:ascii="Garamond" w:hAnsi="Garamond"/>
          <w:sz w:val="24"/>
          <w:szCs w:val="24"/>
        </w:rPr>
        <w:t>Program—</w:t>
      </w:r>
      <w:r w:rsidRPr="00C24BAB">
        <w:rPr>
          <w:rFonts w:ascii="Garamond" w:hAnsi="Garamond"/>
          <w:b/>
          <w:bCs/>
          <w:sz w:val="24"/>
          <w:szCs w:val="24"/>
        </w:rPr>
        <w:t>Broadband Support Office</w:t>
      </w:r>
      <w:r w:rsidRPr="00C24BAB">
        <w:rPr>
          <w:rFonts w:ascii="Garamond" w:hAnsi="Garamond"/>
          <w:sz w:val="24"/>
          <w:szCs w:val="24"/>
        </w:rPr>
        <w:t xml:space="preserve">. SCEDD will create a </w:t>
      </w:r>
      <w:proofErr w:type="gramStart"/>
      <w:r w:rsidRPr="00C24BAB">
        <w:rPr>
          <w:rFonts w:ascii="Garamond" w:hAnsi="Garamond"/>
          <w:sz w:val="24"/>
          <w:szCs w:val="24"/>
        </w:rPr>
        <w:t>two to three person</w:t>
      </w:r>
      <w:proofErr w:type="gramEnd"/>
      <w:r w:rsidRPr="00C24BAB">
        <w:rPr>
          <w:rFonts w:ascii="Garamond" w:hAnsi="Garamond"/>
          <w:sz w:val="24"/>
          <w:szCs w:val="24"/>
        </w:rPr>
        <w:t xml:space="preserve"> office to take the lead in implementing broadband with a regional approach. Local projects need to be rolled up into regional and sub-region initiatives to secure adequate funding and to manage fewer, but larger projects. Part of that effort will be to create a region-wide grant match gap funds to assist with securing funds.</w:t>
      </w:r>
    </w:p>
    <w:p w14:paraId="22803B99" w14:textId="77777777" w:rsidR="00167D1A" w:rsidRPr="00C24BAB" w:rsidRDefault="00167D1A" w:rsidP="00167D1A">
      <w:pPr>
        <w:spacing w:after="0" w:line="240" w:lineRule="auto"/>
        <w:rPr>
          <w:rFonts w:ascii="Garamond" w:hAnsi="Garamond"/>
          <w:sz w:val="24"/>
          <w:szCs w:val="24"/>
        </w:rPr>
      </w:pPr>
      <w:r w:rsidRPr="00C24BAB">
        <w:rPr>
          <w:rFonts w:ascii="Garamond" w:hAnsi="Garamond"/>
          <w:sz w:val="24"/>
          <w:szCs w:val="24"/>
        </w:rPr>
        <w:t>Status of Program—In development</w:t>
      </w:r>
    </w:p>
    <w:p w14:paraId="2C7B141B" w14:textId="77777777" w:rsidR="00167D1A" w:rsidRPr="00C24BAB" w:rsidRDefault="00167D1A" w:rsidP="00167D1A">
      <w:pPr>
        <w:spacing w:after="0" w:line="240" w:lineRule="auto"/>
        <w:rPr>
          <w:rFonts w:ascii="Garamond" w:hAnsi="Garamond"/>
          <w:sz w:val="24"/>
          <w:szCs w:val="24"/>
        </w:rPr>
      </w:pPr>
      <w:r w:rsidRPr="00C24BAB">
        <w:rPr>
          <w:rFonts w:ascii="Garamond" w:hAnsi="Garamond"/>
          <w:sz w:val="24"/>
          <w:szCs w:val="24"/>
        </w:rPr>
        <w:t>Lead—SCEDD</w:t>
      </w:r>
    </w:p>
    <w:p w14:paraId="08BF1A24" w14:textId="77777777" w:rsidR="00167D1A" w:rsidRPr="00C24BAB" w:rsidRDefault="00167D1A" w:rsidP="00167D1A">
      <w:pPr>
        <w:spacing w:after="0" w:line="240" w:lineRule="auto"/>
        <w:rPr>
          <w:rFonts w:ascii="Garamond" w:hAnsi="Garamond"/>
          <w:sz w:val="24"/>
          <w:szCs w:val="24"/>
        </w:rPr>
      </w:pPr>
      <w:r w:rsidRPr="00C24BAB">
        <w:rPr>
          <w:rFonts w:ascii="Garamond" w:hAnsi="Garamond"/>
          <w:sz w:val="24"/>
          <w:szCs w:val="24"/>
        </w:rPr>
        <w:t>Project Cost Estimate--$250k per annum in operational support; $1M per annum in grant match gap fund</w:t>
      </w:r>
    </w:p>
    <w:p w14:paraId="265A91C0" w14:textId="77777777" w:rsidR="00167D1A" w:rsidRPr="00C24BAB" w:rsidRDefault="00167D1A" w:rsidP="00167D1A">
      <w:pPr>
        <w:spacing w:after="0" w:line="240" w:lineRule="auto"/>
        <w:rPr>
          <w:rFonts w:ascii="Garamond" w:hAnsi="Garamond"/>
          <w:sz w:val="24"/>
          <w:szCs w:val="24"/>
        </w:rPr>
      </w:pPr>
      <w:r w:rsidRPr="00C24BAB">
        <w:rPr>
          <w:rFonts w:ascii="Garamond" w:hAnsi="Garamond"/>
          <w:sz w:val="24"/>
          <w:szCs w:val="24"/>
        </w:rPr>
        <w:t>Funding options—EDA technical assistance grant, DOLA, Electricity providers, County government, Foundation grants</w:t>
      </w:r>
    </w:p>
    <w:p w14:paraId="7B962ED7" w14:textId="77777777" w:rsidR="00167D1A" w:rsidRPr="00C24BAB" w:rsidRDefault="00167D1A" w:rsidP="00167D1A">
      <w:pPr>
        <w:spacing w:after="0" w:line="254" w:lineRule="auto"/>
        <w:rPr>
          <w:rFonts w:ascii="Garamond" w:hAnsi="Garamond"/>
          <w:b/>
          <w:bCs/>
          <w:sz w:val="28"/>
          <w:szCs w:val="28"/>
        </w:rPr>
      </w:pPr>
    </w:p>
    <w:p w14:paraId="4B8FE1DF"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t xml:space="preserve">Project – </w:t>
      </w:r>
      <w:r w:rsidRPr="00C24BAB">
        <w:rPr>
          <w:rFonts w:ascii="Garamond" w:hAnsi="Garamond"/>
          <w:b/>
          <w:sz w:val="24"/>
          <w:szCs w:val="24"/>
        </w:rPr>
        <w:t xml:space="preserve">Broadband </w:t>
      </w:r>
      <w:proofErr w:type="spellStart"/>
      <w:r w:rsidRPr="00C24BAB">
        <w:rPr>
          <w:rFonts w:ascii="Garamond" w:hAnsi="Garamond"/>
          <w:b/>
          <w:sz w:val="24"/>
          <w:szCs w:val="24"/>
        </w:rPr>
        <w:t>Ca</w:t>
      </w:r>
      <w:r w:rsidRPr="00C24BAB">
        <w:rPr>
          <w:rFonts w:ascii="Garamond" w:hAnsi="Garamond"/>
          <w:sz w:val="24"/>
          <w:szCs w:val="24"/>
        </w:rPr>
        <w:t>ñ</w:t>
      </w:r>
      <w:r w:rsidRPr="00C24BAB">
        <w:rPr>
          <w:rFonts w:ascii="Garamond" w:hAnsi="Garamond"/>
          <w:b/>
          <w:sz w:val="24"/>
          <w:szCs w:val="24"/>
        </w:rPr>
        <w:t>on</w:t>
      </w:r>
      <w:proofErr w:type="spellEnd"/>
      <w:r w:rsidRPr="00C24BAB">
        <w:rPr>
          <w:rFonts w:ascii="Garamond" w:hAnsi="Garamond"/>
          <w:b/>
          <w:sz w:val="24"/>
          <w:szCs w:val="24"/>
        </w:rPr>
        <w:t xml:space="preserve"> City Fiber Development – </w:t>
      </w:r>
      <w:r w:rsidRPr="00C24BAB">
        <w:rPr>
          <w:rFonts w:ascii="Garamond" w:hAnsi="Garamond"/>
          <w:sz w:val="24"/>
          <w:szCs w:val="24"/>
        </w:rPr>
        <w:t xml:space="preserve">engineering a physical and electronic network for redundancy, </w:t>
      </w:r>
      <w:proofErr w:type="gramStart"/>
      <w:r w:rsidRPr="00C24BAB">
        <w:rPr>
          <w:rFonts w:ascii="Garamond" w:hAnsi="Garamond"/>
          <w:sz w:val="24"/>
          <w:szCs w:val="24"/>
        </w:rPr>
        <w:t>security</w:t>
      </w:r>
      <w:proofErr w:type="gramEnd"/>
      <w:r w:rsidRPr="00C24BAB">
        <w:rPr>
          <w:rFonts w:ascii="Garamond" w:hAnsi="Garamond"/>
          <w:sz w:val="24"/>
          <w:szCs w:val="24"/>
        </w:rPr>
        <w:t xml:space="preserve"> and high-need users capable of smart city solutions and futureproofing our community. The network will bring Fiber </w:t>
      </w:r>
      <w:proofErr w:type="gramStart"/>
      <w:r w:rsidRPr="00C24BAB">
        <w:rPr>
          <w:rFonts w:ascii="Garamond" w:hAnsi="Garamond"/>
          <w:sz w:val="24"/>
          <w:szCs w:val="24"/>
        </w:rPr>
        <w:t>To</w:t>
      </w:r>
      <w:proofErr w:type="gramEnd"/>
      <w:r w:rsidRPr="00C24BAB">
        <w:rPr>
          <w:rFonts w:ascii="Garamond" w:hAnsi="Garamond"/>
          <w:sz w:val="24"/>
          <w:szCs w:val="24"/>
        </w:rPr>
        <w:t xml:space="preserve"> The Premise via public-private partnership.</w:t>
      </w:r>
      <w:r w:rsidRPr="00C24BAB">
        <w:rPr>
          <w:rFonts w:ascii="Garamond" w:hAnsi="Garamond"/>
          <w:sz w:val="24"/>
          <w:szCs w:val="24"/>
        </w:rPr>
        <w:br/>
        <w:t>Status of Project – Planning</w:t>
      </w:r>
      <w:r w:rsidRPr="00C24BAB">
        <w:rPr>
          <w:rFonts w:ascii="Garamond" w:hAnsi="Garamond"/>
          <w:sz w:val="24"/>
          <w:szCs w:val="24"/>
        </w:rPr>
        <w:br/>
      </w:r>
      <w:r w:rsidRPr="00C24BAB">
        <w:rPr>
          <w:rFonts w:ascii="Garamond" w:hAnsi="Garamond"/>
          <w:sz w:val="24"/>
          <w:szCs w:val="24"/>
        </w:rPr>
        <w:lastRenderedPageBreak/>
        <w:t xml:space="preserve">Lead – City of </w:t>
      </w:r>
      <w:proofErr w:type="spellStart"/>
      <w:r w:rsidRPr="00C24BAB">
        <w:rPr>
          <w:rFonts w:ascii="Garamond" w:hAnsi="Garamond"/>
          <w:sz w:val="24"/>
          <w:szCs w:val="24"/>
        </w:rPr>
        <w:t>Cañon</w:t>
      </w:r>
      <w:proofErr w:type="spellEnd"/>
      <w:r w:rsidRPr="00C24BAB">
        <w:rPr>
          <w:rFonts w:ascii="Garamond" w:hAnsi="Garamond"/>
          <w:sz w:val="24"/>
          <w:szCs w:val="24"/>
        </w:rPr>
        <w:t xml:space="preserve"> City – Economic Development</w:t>
      </w:r>
      <w:r w:rsidRPr="00C24BAB">
        <w:rPr>
          <w:rFonts w:ascii="Garamond" w:hAnsi="Garamond"/>
          <w:sz w:val="24"/>
          <w:szCs w:val="24"/>
        </w:rPr>
        <w:br/>
        <w:t>Project Cost Estimate – N/A</w:t>
      </w:r>
      <w:r w:rsidRPr="00C24BAB">
        <w:rPr>
          <w:rFonts w:ascii="Garamond" w:hAnsi="Garamond"/>
          <w:sz w:val="24"/>
          <w:szCs w:val="24"/>
        </w:rPr>
        <w:br/>
        <w:t xml:space="preserve">Funding Options – USDA Rural Broadband, Telecommunications Infrastructure, Rural Business Development and </w:t>
      </w:r>
      <w:proofErr w:type="spellStart"/>
      <w:r w:rsidRPr="00C24BAB">
        <w:rPr>
          <w:rFonts w:ascii="Garamond" w:hAnsi="Garamond"/>
          <w:sz w:val="24"/>
          <w:szCs w:val="24"/>
        </w:rPr>
        <w:t>ReConnect</w:t>
      </w:r>
      <w:proofErr w:type="spellEnd"/>
      <w:r w:rsidRPr="00C24BAB">
        <w:rPr>
          <w:rFonts w:ascii="Garamond" w:hAnsi="Garamond"/>
          <w:sz w:val="24"/>
          <w:szCs w:val="24"/>
        </w:rPr>
        <w:t xml:space="preserve"> programs, FCC Telecommunications, Healthcare Connect Fund and E-Rate programs, Colorado Broadband Office, EDA, CARES, ARPA, Local Matching, Franchise Agreement, </w:t>
      </w:r>
    </w:p>
    <w:p w14:paraId="69D8F3E9"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t xml:space="preserve">Project – </w:t>
      </w:r>
      <w:r w:rsidRPr="00C24BAB">
        <w:rPr>
          <w:rFonts w:ascii="Garamond" w:hAnsi="Garamond"/>
          <w:b/>
          <w:sz w:val="24"/>
          <w:szCs w:val="24"/>
        </w:rPr>
        <w:t xml:space="preserve">Fremont County Broadband Facility Upgrades – </w:t>
      </w:r>
      <w:r w:rsidRPr="00C24BAB">
        <w:rPr>
          <w:rFonts w:ascii="Garamond" w:hAnsi="Garamond"/>
          <w:sz w:val="24"/>
          <w:szCs w:val="24"/>
        </w:rPr>
        <w:t>Upgrades to Fremont County facilities including administration building, and Department of Health and Human Services.  .</w:t>
      </w:r>
      <w:r w:rsidRPr="00C24BAB">
        <w:rPr>
          <w:rFonts w:ascii="Garamond" w:hAnsi="Garamond"/>
          <w:sz w:val="24"/>
          <w:szCs w:val="24"/>
        </w:rPr>
        <w:br/>
        <w:t>Status of Project – Planning</w:t>
      </w:r>
      <w:r w:rsidRPr="00C24BAB">
        <w:rPr>
          <w:rFonts w:ascii="Garamond" w:hAnsi="Garamond"/>
          <w:sz w:val="24"/>
          <w:szCs w:val="24"/>
        </w:rPr>
        <w:br/>
        <w:t>Lead – Fremont County</w:t>
      </w:r>
      <w:r w:rsidRPr="00C24BAB">
        <w:rPr>
          <w:rFonts w:ascii="Garamond" w:hAnsi="Garamond"/>
          <w:sz w:val="24"/>
          <w:szCs w:val="24"/>
        </w:rPr>
        <w:br/>
        <w:t>Project Cost Estimate – N/A</w:t>
      </w:r>
      <w:r w:rsidRPr="00C24BAB">
        <w:rPr>
          <w:rFonts w:ascii="Garamond" w:hAnsi="Garamond"/>
          <w:sz w:val="24"/>
          <w:szCs w:val="24"/>
        </w:rPr>
        <w:br/>
        <w:t xml:space="preserve">Funding Options – USDA Rural Broadband, Telecommunications Infrastructure, Rural Business Development and </w:t>
      </w:r>
      <w:proofErr w:type="spellStart"/>
      <w:r w:rsidRPr="00C24BAB">
        <w:rPr>
          <w:rFonts w:ascii="Garamond" w:hAnsi="Garamond"/>
          <w:sz w:val="24"/>
          <w:szCs w:val="24"/>
        </w:rPr>
        <w:t>ReConnect</w:t>
      </w:r>
      <w:proofErr w:type="spellEnd"/>
      <w:r w:rsidRPr="00C24BAB">
        <w:rPr>
          <w:rFonts w:ascii="Garamond" w:hAnsi="Garamond"/>
          <w:sz w:val="24"/>
          <w:szCs w:val="24"/>
        </w:rPr>
        <w:t xml:space="preserve"> programs, FCC Telecommunications, Healthcare Connect Fund and E-Rate programs, Colorado Broadband Office, EDA, CARES, ARPA, Local Matching, Franchise Agreement, </w:t>
      </w:r>
    </w:p>
    <w:p w14:paraId="431231EC" w14:textId="77777777" w:rsidR="00167D1A" w:rsidRPr="00C24BAB" w:rsidRDefault="00167D1A" w:rsidP="00167D1A">
      <w:pPr>
        <w:spacing w:after="0" w:line="254" w:lineRule="auto"/>
        <w:rPr>
          <w:rFonts w:ascii="Garamond" w:hAnsi="Garamond"/>
          <w:b/>
          <w:bCs/>
          <w:sz w:val="28"/>
          <w:szCs w:val="28"/>
        </w:rPr>
      </w:pPr>
    </w:p>
    <w:p w14:paraId="2C120360" w14:textId="77777777" w:rsidR="00167D1A" w:rsidRPr="00C24BAB" w:rsidRDefault="00167D1A" w:rsidP="00167D1A">
      <w:pPr>
        <w:spacing w:after="0" w:line="254" w:lineRule="auto"/>
        <w:rPr>
          <w:rFonts w:ascii="Garamond" w:hAnsi="Garamond"/>
          <w:b/>
          <w:bCs/>
          <w:color w:val="2F5496" w:themeColor="accent1" w:themeShade="BF"/>
          <w:sz w:val="28"/>
          <w:szCs w:val="28"/>
        </w:rPr>
      </w:pPr>
      <w:r w:rsidRPr="00C24BAB">
        <w:rPr>
          <w:rFonts w:ascii="Garamond" w:hAnsi="Garamond"/>
          <w:b/>
          <w:bCs/>
          <w:color w:val="2F5496" w:themeColor="accent1" w:themeShade="BF"/>
          <w:sz w:val="28"/>
          <w:szCs w:val="28"/>
        </w:rPr>
        <w:t>Business Development</w:t>
      </w:r>
    </w:p>
    <w:p w14:paraId="4A184F25" w14:textId="77777777" w:rsidR="00167D1A" w:rsidRDefault="00167D1A" w:rsidP="00167D1A">
      <w:pPr>
        <w:spacing w:line="254" w:lineRule="auto"/>
        <w:rPr>
          <w:rFonts w:ascii="Garamond" w:hAnsi="Garamond"/>
          <w:sz w:val="24"/>
          <w:szCs w:val="24"/>
        </w:rPr>
      </w:pPr>
    </w:p>
    <w:p w14:paraId="21A10D0B"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t xml:space="preserve">Project - </w:t>
      </w:r>
      <w:r w:rsidRPr="00C24BAB">
        <w:rPr>
          <w:rFonts w:ascii="Garamond" w:hAnsi="Garamond"/>
          <w:b/>
          <w:sz w:val="24"/>
          <w:szCs w:val="24"/>
        </w:rPr>
        <w:t xml:space="preserve">Clocktower Plaza. </w:t>
      </w:r>
      <w:r w:rsidRPr="00C24BAB">
        <w:rPr>
          <w:rFonts w:ascii="Garamond" w:hAnsi="Garamond"/>
          <w:sz w:val="24"/>
          <w:szCs w:val="24"/>
        </w:rPr>
        <w:t>Transform an underused public lot from a parking lot into a public plaza with event programming, family activities and retail incubator spaces complemented by training resources for business owners seeking an incremental step between a garage/hobby business and a brick-and-mortar storefront.</w:t>
      </w:r>
      <w:r w:rsidRPr="00C24BAB">
        <w:rPr>
          <w:rFonts w:ascii="Garamond" w:hAnsi="Garamond"/>
          <w:sz w:val="24"/>
          <w:szCs w:val="24"/>
        </w:rPr>
        <w:br/>
        <w:t>Status of Project – Planning</w:t>
      </w:r>
      <w:r w:rsidRPr="00C24BAB">
        <w:rPr>
          <w:rFonts w:ascii="Garamond" w:hAnsi="Garamond"/>
          <w:sz w:val="24"/>
          <w:szCs w:val="24"/>
        </w:rPr>
        <w:br/>
        <w:t xml:space="preserve">Lead - City of </w:t>
      </w:r>
      <w:proofErr w:type="spellStart"/>
      <w:r w:rsidRPr="00C24BAB">
        <w:rPr>
          <w:rFonts w:ascii="Garamond" w:hAnsi="Garamond"/>
          <w:sz w:val="24"/>
          <w:szCs w:val="24"/>
        </w:rPr>
        <w:t>Cañon</w:t>
      </w:r>
      <w:proofErr w:type="spellEnd"/>
      <w:r w:rsidRPr="00C24BAB">
        <w:rPr>
          <w:rFonts w:ascii="Garamond" w:hAnsi="Garamond"/>
          <w:sz w:val="24"/>
          <w:szCs w:val="24"/>
        </w:rPr>
        <w:t xml:space="preserve"> City – Main Street</w:t>
      </w:r>
      <w:r w:rsidRPr="00C24BAB">
        <w:rPr>
          <w:rFonts w:ascii="Garamond" w:hAnsi="Garamond"/>
          <w:sz w:val="24"/>
          <w:szCs w:val="24"/>
        </w:rPr>
        <w:br/>
        <w:t>Project Cost Estimate - N/A</w:t>
      </w:r>
      <w:r w:rsidRPr="00C24BAB">
        <w:rPr>
          <w:rFonts w:ascii="Garamond" w:hAnsi="Garamond"/>
          <w:sz w:val="24"/>
          <w:szCs w:val="24"/>
        </w:rPr>
        <w:br/>
        <w:t>Funding Options - DOLA Community Services Block Grant, DOLA Rural Economic Development Initiative, EDA, CDOT Revitalizing Main Street, Local 2A Funding</w:t>
      </w:r>
    </w:p>
    <w:p w14:paraId="3A7E273A"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t xml:space="preserve">Project – </w:t>
      </w:r>
      <w:r w:rsidRPr="00C24BAB">
        <w:rPr>
          <w:rFonts w:ascii="Garamond" w:hAnsi="Garamond"/>
          <w:b/>
          <w:sz w:val="24"/>
          <w:szCs w:val="24"/>
        </w:rPr>
        <w:t>Downtown Streetscaping</w:t>
      </w:r>
      <w:r w:rsidRPr="00C24BAB">
        <w:rPr>
          <w:rFonts w:ascii="Garamond" w:hAnsi="Garamond"/>
          <w:sz w:val="24"/>
          <w:szCs w:val="24"/>
        </w:rPr>
        <w:t xml:space="preserve"> – Completion of remaining core downtown blocks to include curb extension </w:t>
      </w:r>
      <w:proofErr w:type="spellStart"/>
      <w:r w:rsidRPr="00C24BAB">
        <w:rPr>
          <w:rFonts w:ascii="Garamond" w:hAnsi="Garamond"/>
          <w:sz w:val="24"/>
          <w:szCs w:val="24"/>
        </w:rPr>
        <w:t>bulbouts</w:t>
      </w:r>
      <w:proofErr w:type="spellEnd"/>
      <w:r w:rsidRPr="00C24BAB">
        <w:rPr>
          <w:rFonts w:ascii="Garamond" w:hAnsi="Garamond"/>
          <w:sz w:val="24"/>
          <w:szCs w:val="24"/>
        </w:rPr>
        <w:t>, widened sidewalks, street lighting, electric outlets, watering system for beautification efforts, benches and signage on 2</w:t>
      </w:r>
      <w:r w:rsidRPr="00C24BAB">
        <w:rPr>
          <w:rFonts w:ascii="Garamond" w:hAnsi="Garamond"/>
          <w:sz w:val="24"/>
          <w:szCs w:val="24"/>
          <w:vertAlign w:val="superscript"/>
        </w:rPr>
        <w:t>nd</w:t>
      </w:r>
      <w:r w:rsidRPr="00C24BAB">
        <w:rPr>
          <w:rFonts w:ascii="Garamond" w:hAnsi="Garamond"/>
          <w:sz w:val="24"/>
          <w:szCs w:val="24"/>
        </w:rPr>
        <w:t>, 3</w:t>
      </w:r>
      <w:r w:rsidRPr="00C24BAB">
        <w:rPr>
          <w:rFonts w:ascii="Garamond" w:hAnsi="Garamond"/>
          <w:sz w:val="24"/>
          <w:szCs w:val="24"/>
          <w:vertAlign w:val="superscript"/>
        </w:rPr>
        <w:t>rd</w:t>
      </w:r>
      <w:r w:rsidRPr="00C24BAB">
        <w:rPr>
          <w:rFonts w:ascii="Garamond" w:hAnsi="Garamond"/>
          <w:sz w:val="24"/>
          <w:szCs w:val="24"/>
        </w:rPr>
        <w:t>, 7</w:t>
      </w:r>
      <w:r w:rsidRPr="00C24BAB">
        <w:rPr>
          <w:rFonts w:ascii="Garamond" w:hAnsi="Garamond"/>
          <w:sz w:val="24"/>
          <w:szCs w:val="24"/>
          <w:vertAlign w:val="superscript"/>
        </w:rPr>
        <w:t>th</w:t>
      </w:r>
      <w:r w:rsidRPr="00C24BAB">
        <w:rPr>
          <w:rFonts w:ascii="Garamond" w:hAnsi="Garamond"/>
          <w:sz w:val="24"/>
          <w:szCs w:val="24"/>
        </w:rPr>
        <w:t>, and 8</w:t>
      </w:r>
      <w:r w:rsidRPr="00C24BAB">
        <w:rPr>
          <w:rFonts w:ascii="Garamond" w:hAnsi="Garamond"/>
          <w:sz w:val="24"/>
          <w:szCs w:val="24"/>
          <w:vertAlign w:val="superscript"/>
        </w:rPr>
        <w:t>th</w:t>
      </w:r>
      <w:r w:rsidRPr="00C24BAB">
        <w:rPr>
          <w:rFonts w:ascii="Garamond" w:hAnsi="Garamond"/>
          <w:sz w:val="24"/>
          <w:szCs w:val="24"/>
        </w:rPr>
        <w:t xml:space="preserve"> streets.</w:t>
      </w:r>
      <w:r w:rsidRPr="00C24BAB">
        <w:rPr>
          <w:rFonts w:ascii="Garamond" w:hAnsi="Garamond"/>
          <w:sz w:val="24"/>
          <w:szCs w:val="24"/>
        </w:rPr>
        <w:br/>
        <w:t>Status of Project - Preconstruction</w:t>
      </w:r>
      <w:r w:rsidRPr="00C24BAB">
        <w:rPr>
          <w:rFonts w:ascii="Garamond" w:hAnsi="Garamond"/>
          <w:sz w:val="24"/>
          <w:szCs w:val="24"/>
        </w:rPr>
        <w:br/>
        <w:t xml:space="preserve">Lead – City of </w:t>
      </w:r>
      <w:proofErr w:type="spellStart"/>
      <w:r w:rsidRPr="00C24BAB">
        <w:rPr>
          <w:rFonts w:ascii="Garamond" w:hAnsi="Garamond"/>
          <w:sz w:val="24"/>
          <w:szCs w:val="24"/>
        </w:rPr>
        <w:t>Cañon</w:t>
      </w:r>
      <w:proofErr w:type="spellEnd"/>
      <w:r w:rsidRPr="00C24BAB">
        <w:rPr>
          <w:rFonts w:ascii="Garamond" w:hAnsi="Garamond"/>
          <w:sz w:val="24"/>
          <w:szCs w:val="24"/>
        </w:rPr>
        <w:t xml:space="preserve"> City - Streets</w:t>
      </w:r>
      <w:r w:rsidRPr="00C24BAB">
        <w:rPr>
          <w:rFonts w:ascii="Garamond" w:hAnsi="Garamond"/>
          <w:sz w:val="24"/>
          <w:szCs w:val="24"/>
        </w:rPr>
        <w:br/>
        <w:t>Project Cost Estimate – N/A</w:t>
      </w:r>
      <w:r w:rsidRPr="00C24BAB">
        <w:rPr>
          <w:rFonts w:ascii="Garamond" w:hAnsi="Garamond"/>
          <w:sz w:val="24"/>
          <w:szCs w:val="24"/>
        </w:rPr>
        <w:br/>
        <w:t>Funding Options – - DOLA Community Services Block Grant, DOLA Rural Economic Development Initiative, EDA, CDOT Revitalizing Main Street, Local 2A Funding, RAISE Discretionary Grants, CDBG, Transportation Infrastructure Financing and Innovation Act, CDOT Congestion Mitigation and Air Quality Improvement, Surface Transporting Block Grant, Transportation Alternatives Program, INFRA Grants, Urban Renewal Authority</w:t>
      </w:r>
    </w:p>
    <w:p w14:paraId="14B3B9CF" w14:textId="77777777" w:rsidR="00167D1A" w:rsidRPr="00C24BAB" w:rsidRDefault="00167D1A" w:rsidP="00167D1A">
      <w:pPr>
        <w:spacing w:line="254" w:lineRule="auto"/>
        <w:rPr>
          <w:rFonts w:ascii="Garamond" w:hAnsi="Garamond"/>
          <w:color w:val="606060"/>
          <w:sz w:val="24"/>
          <w:szCs w:val="24"/>
          <w:shd w:val="clear" w:color="auto" w:fill="FFFFFF"/>
        </w:rPr>
      </w:pPr>
      <w:r w:rsidRPr="00C24BAB">
        <w:rPr>
          <w:rFonts w:ascii="Garamond" w:hAnsi="Garamond"/>
          <w:sz w:val="24"/>
          <w:szCs w:val="24"/>
        </w:rPr>
        <w:t xml:space="preserve">Project – </w:t>
      </w:r>
      <w:r w:rsidRPr="00C24BAB">
        <w:rPr>
          <w:rFonts w:ascii="Garamond" w:hAnsi="Garamond"/>
          <w:b/>
          <w:sz w:val="24"/>
          <w:szCs w:val="24"/>
        </w:rPr>
        <w:t xml:space="preserve">New Method Laundry Demolition </w:t>
      </w:r>
      <w:r w:rsidRPr="00C24BAB">
        <w:rPr>
          <w:rFonts w:ascii="Garamond" w:hAnsi="Garamond"/>
          <w:sz w:val="24"/>
          <w:szCs w:val="24"/>
        </w:rPr>
        <w:t xml:space="preserve">– Demolition and cleanup of decrepit, hazardous building to clear the way for future development of revenue-generating property or public square to attract new and recurring foot traffic for local restaurant, </w:t>
      </w:r>
      <w:proofErr w:type="gramStart"/>
      <w:r w:rsidRPr="00C24BAB">
        <w:rPr>
          <w:rFonts w:ascii="Garamond" w:hAnsi="Garamond"/>
          <w:sz w:val="24"/>
          <w:szCs w:val="24"/>
        </w:rPr>
        <w:t>retail</w:t>
      </w:r>
      <w:proofErr w:type="gramEnd"/>
      <w:r w:rsidRPr="00C24BAB">
        <w:rPr>
          <w:rFonts w:ascii="Garamond" w:hAnsi="Garamond"/>
          <w:sz w:val="24"/>
          <w:szCs w:val="24"/>
        </w:rPr>
        <w:t xml:space="preserve"> and service businesses downtown. </w:t>
      </w:r>
      <w:r w:rsidRPr="00C24BAB">
        <w:rPr>
          <w:rFonts w:ascii="Garamond" w:hAnsi="Garamond"/>
          <w:sz w:val="24"/>
          <w:szCs w:val="24"/>
        </w:rPr>
        <w:br/>
        <w:t>Status of Project - Planning</w:t>
      </w:r>
      <w:r w:rsidRPr="00C24BAB">
        <w:rPr>
          <w:rFonts w:ascii="Garamond" w:hAnsi="Garamond"/>
          <w:sz w:val="24"/>
          <w:szCs w:val="24"/>
        </w:rPr>
        <w:br/>
      </w:r>
      <w:r w:rsidRPr="00C24BAB">
        <w:rPr>
          <w:rFonts w:ascii="Garamond" w:hAnsi="Garamond"/>
          <w:sz w:val="24"/>
          <w:szCs w:val="24"/>
        </w:rPr>
        <w:lastRenderedPageBreak/>
        <w:t xml:space="preserve">Lead – City of </w:t>
      </w:r>
      <w:proofErr w:type="spellStart"/>
      <w:r w:rsidRPr="00C24BAB">
        <w:rPr>
          <w:rFonts w:ascii="Garamond" w:hAnsi="Garamond"/>
          <w:sz w:val="24"/>
          <w:szCs w:val="24"/>
        </w:rPr>
        <w:t>Cañon</w:t>
      </w:r>
      <w:proofErr w:type="spellEnd"/>
      <w:r w:rsidRPr="00C24BAB">
        <w:rPr>
          <w:rFonts w:ascii="Garamond" w:hAnsi="Garamond"/>
          <w:sz w:val="24"/>
          <w:szCs w:val="24"/>
        </w:rPr>
        <w:t xml:space="preserve"> City – Economic Development</w:t>
      </w:r>
      <w:r w:rsidRPr="00C24BAB">
        <w:rPr>
          <w:rFonts w:ascii="Garamond" w:hAnsi="Garamond"/>
          <w:sz w:val="24"/>
          <w:szCs w:val="24"/>
        </w:rPr>
        <w:br/>
        <w:t>Project Cost Estimate – N/A</w:t>
      </w:r>
      <w:r w:rsidRPr="00C24BAB">
        <w:rPr>
          <w:rFonts w:ascii="Garamond" w:hAnsi="Garamond"/>
          <w:sz w:val="24"/>
          <w:szCs w:val="24"/>
        </w:rPr>
        <w:br/>
        <w:t>Funding Options - EPA Brownfields, HUD CDBG, HUD Neighborhood Stabilization Program, Local Matching, FEMA Hazard and Mitigation grant, HUD HOME funds, Local matching</w:t>
      </w:r>
    </w:p>
    <w:p w14:paraId="4DEBF697"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t xml:space="preserve">Project – </w:t>
      </w:r>
      <w:r w:rsidRPr="00C24BAB">
        <w:rPr>
          <w:rFonts w:ascii="Garamond" w:hAnsi="Garamond"/>
          <w:b/>
          <w:sz w:val="24"/>
          <w:szCs w:val="24"/>
        </w:rPr>
        <w:t xml:space="preserve">Parking Garage and Ramp – </w:t>
      </w:r>
      <w:r w:rsidRPr="00C24BAB">
        <w:rPr>
          <w:rFonts w:ascii="Garamond" w:hAnsi="Garamond"/>
          <w:sz w:val="24"/>
          <w:szCs w:val="24"/>
        </w:rPr>
        <w:t>Consolidation of off-street parking to enable better utilization of undeveloped property in downtown central business district and further development of pedestrian-oriented downtown.</w:t>
      </w:r>
      <w:r w:rsidRPr="00C24BAB">
        <w:rPr>
          <w:rFonts w:ascii="Garamond" w:hAnsi="Garamond"/>
          <w:sz w:val="24"/>
          <w:szCs w:val="24"/>
        </w:rPr>
        <w:br/>
        <w:t>Status of Project - Conceptual</w:t>
      </w:r>
      <w:r w:rsidRPr="00C24BAB">
        <w:rPr>
          <w:rFonts w:ascii="Garamond" w:hAnsi="Garamond"/>
          <w:sz w:val="24"/>
          <w:szCs w:val="24"/>
        </w:rPr>
        <w:br/>
        <w:t xml:space="preserve">Lead – City of </w:t>
      </w:r>
      <w:proofErr w:type="spellStart"/>
      <w:r w:rsidRPr="00C24BAB">
        <w:rPr>
          <w:rFonts w:ascii="Garamond" w:hAnsi="Garamond"/>
          <w:sz w:val="24"/>
          <w:szCs w:val="24"/>
        </w:rPr>
        <w:t>Cañon</w:t>
      </w:r>
      <w:proofErr w:type="spellEnd"/>
      <w:r w:rsidRPr="00C24BAB">
        <w:rPr>
          <w:rFonts w:ascii="Garamond" w:hAnsi="Garamond"/>
          <w:sz w:val="24"/>
          <w:szCs w:val="24"/>
        </w:rPr>
        <w:t xml:space="preserve"> City – Economic Development</w:t>
      </w:r>
      <w:r w:rsidRPr="00C24BAB">
        <w:rPr>
          <w:rFonts w:ascii="Garamond" w:hAnsi="Garamond"/>
          <w:sz w:val="24"/>
          <w:szCs w:val="24"/>
        </w:rPr>
        <w:br/>
        <w:t>Project Cost Estimate – N/A</w:t>
      </w:r>
      <w:r w:rsidRPr="00C24BAB">
        <w:rPr>
          <w:rFonts w:ascii="Garamond" w:hAnsi="Garamond"/>
          <w:sz w:val="24"/>
          <w:szCs w:val="24"/>
        </w:rPr>
        <w:br/>
        <w:t>Funding Options – HUD CDBG, Local matching</w:t>
      </w:r>
    </w:p>
    <w:p w14:paraId="705FE821"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t xml:space="preserve">Project – </w:t>
      </w:r>
      <w:r w:rsidRPr="00C24BAB">
        <w:rPr>
          <w:rFonts w:ascii="Garamond" w:hAnsi="Garamond"/>
          <w:b/>
          <w:sz w:val="24"/>
          <w:szCs w:val="24"/>
        </w:rPr>
        <w:t xml:space="preserve">New Method Laundry property redevelopment – </w:t>
      </w:r>
      <w:r w:rsidRPr="00C24BAB">
        <w:rPr>
          <w:rFonts w:ascii="Garamond" w:hAnsi="Garamond"/>
          <w:sz w:val="24"/>
          <w:szCs w:val="24"/>
        </w:rPr>
        <w:t>Cleanup and redevelopment of blighted former New Method Laundry property into revenue-generating property or public square to attract new and recurring foot traffic for local restaurant, retail and service businesses downtown.</w:t>
      </w:r>
      <w:r w:rsidRPr="00C24BAB">
        <w:rPr>
          <w:rFonts w:ascii="Garamond" w:hAnsi="Garamond"/>
          <w:sz w:val="24"/>
          <w:szCs w:val="24"/>
        </w:rPr>
        <w:br/>
        <w:t>Status of Project - Conceptual</w:t>
      </w:r>
      <w:r w:rsidRPr="00C24BAB">
        <w:rPr>
          <w:rFonts w:ascii="Garamond" w:hAnsi="Garamond"/>
          <w:sz w:val="24"/>
          <w:szCs w:val="24"/>
        </w:rPr>
        <w:br/>
        <w:t xml:space="preserve">Lead – City of </w:t>
      </w:r>
      <w:proofErr w:type="spellStart"/>
      <w:r w:rsidRPr="00C24BAB">
        <w:rPr>
          <w:rFonts w:ascii="Garamond" w:hAnsi="Garamond"/>
          <w:sz w:val="24"/>
          <w:szCs w:val="24"/>
        </w:rPr>
        <w:t>Cañon</w:t>
      </w:r>
      <w:proofErr w:type="spellEnd"/>
      <w:r w:rsidRPr="00C24BAB">
        <w:rPr>
          <w:rFonts w:ascii="Garamond" w:hAnsi="Garamond"/>
          <w:sz w:val="24"/>
          <w:szCs w:val="24"/>
        </w:rPr>
        <w:t xml:space="preserve"> City - Economic</w:t>
      </w:r>
      <w:r w:rsidRPr="00C24BAB">
        <w:rPr>
          <w:rFonts w:ascii="Garamond" w:hAnsi="Garamond"/>
          <w:sz w:val="24"/>
          <w:szCs w:val="24"/>
        </w:rPr>
        <w:br/>
        <w:t>Project Cost Estimate – N/A</w:t>
      </w:r>
      <w:r w:rsidRPr="00C24BAB">
        <w:rPr>
          <w:rFonts w:ascii="Garamond" w:hAnsi="Garamond"/>
          <w:sz w:val="24"/>
          <w:szCs w:val="24"/>
        </w:rPr>
        <w:br/>
        <w:t>Funding Options - EPA Brownfields, HUD CDBG, HUD Neighborhood Stabilization Program, Local Matching, FEMA Hazard and Mitigation grant, HUD HOME funds, Local matching, Urban Renewal Authority</w:t>
      </w:r>
    </w:p>
    <w:p w14:paraId="2A591BB2"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t xml:space="preserve">Project – </w:t>
      </w:r>
      <w:r w:rsidRPr="00C24BAB">
        <w:rPr>
          <w:rFonts w:ascii="Garamond" w:hAnsi="Garamond"/>
          <w:b/>
          <w:sz w:val="24"/>
          <w:szCs w:val="24"/>
        </w:rPr>
        <w:t xml:space="preserve">Vacant Property Sheets and Pro </w:t>
      </w:r>
      <w:proofErr w:type="spellStart"/>
      <w:r w:rsidRPr="00C24BAB">
        <w:rPr>
          <w:rFonts w:ascii="Garamond" w:hAnsi="Garamond"/>
          <w:b/>
          <w:sz w:val="24"/>
          <w:szCs w:val="24"/>
        </w:rPr>
        <w:t>Formas</w:t>
      </w:r>
      <w:proofErr w:type="spellEnd"/>
      <w:r w:rsidRPr="00C24BAB">
        <w:rPr>
          <w:rFonts w:ascii="Garamond" w:hAnsi="Garamond"/>
          <w:b/>
          <w:sz w:val="24"/>
          <w:szCs w:val="24"/>
        </w:rPr>
        <w:t xml:space="preserve"> – </w:t>
      </w:r>
      <w:r w:rsidRPr="00C24BAB">
        <w:rPr>
          <w:rFonts w:ascii="Garamond" w:hAnsi="Garamond"/>
          <w:sz w:val="24"/>
          <w:szCs w:val="24"/>
        </w:rPr>
        <w:t>Development of initial planning documents to aid in the attraction of developers and business owners seeking to expand into vacant or underused properties.</w:t>
      </w:r>
      <w:r w:rsidRPr="00C24BAB">
        <w:rPr>
          <w:rFonts w:ascii="Garamond" w:hAnsi="Garamond"/>
          <w:sz w:val="24"/>
          <w:szCs w:val="24"/>
        </w:rPr>
        <w:br/>
        <w:t>Status of Project - Planning</w:t>
      </w:r>
      <w:r w:rsidRPr="00C24BAB">
        <w:rPr>
          <w:rFonts w:ascii="Garamond" w:hAnsi="Garamond"/>
          <w:sz w:val="24"/>
          <w:szCs w:val="24"/>
        </w:rPr>
        <w:br/>
        <w:t xml:space="preserve">Lead – City of </w:t>
      </w:r>
      <w:proofErr w:type="spellStart"/>
      <w:r w:rsidRPr="00C24BAB">
        <w:rPr>
          <w:rFonts w:ascii="Garamond" w:hAnsi="Garamond"/>
          <w:sz w:val="24"/>
          <w:szCs w:val="24"/>
        </w:rPr>
        <w:t>Cañon</w:t>
      </w:r>
      <w:proofErr w:type="spellEnd"/>
      <w:r w:rsidRPr="00C24BAB">
        <w:rPr>
          <w:rFonts w:ascii="Garamond" w:hAnsi="Garamond"/>
          <w:sz w:val="24"/>
          <w:szCs w:val="24"/>
        </w:rPr>
        <w:t xml:space="preserve"> City – Main Street</w:t>
      </w:r>
      <w:r w:rsidRPr="00C24BAB">
        <w:rPr>
          <w:rFonts w:ascii="Garamond" w:hAnsi="Garamond"/>
          <w:sz w:val="24"/>
          <w:szCs w:val="24"/>
        </w:rPr>
        <w:br/>
        <w:t>Project Cost Estimate – N/A</w:t>
      </w:r>
      <w:r w:rsidRPr="00C24BAB">
        <w:rPr>
          <w:rFonts w:ascii="Garamond" w:hAnsi="Garamond"/>
          <w:sz w:val="24"/>
          <w:szCs w:val="24"/>
        </w:rPr>
        <w:br/>
        <w:t>Funding Options – Local matching, private fundraising, private foundation grants, HUD CDBG grants, DOLA REDI grants</w:t>
      </w:r>
    </w:p>
    <w:p w14:paraId="3788501C"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t xml:space="preserve">Project – </w:t>
      </w:r>
      <w:r w:rsidRPr="00C24BAB">
        <w:rPr>
          <w:rFonts w:ascii="Garamond" w:hAnsi="Garamond"/>
          <w:b/>
          <w:sz w:val="24"/>
          <w:szCs w:val="24"/>
        </w:rPr>
        <w:t xml:space="preserve">Downtown Façade Improvement Program – </w:t>
      </w:r>
      <w:r w:rsidRPr="00C24BAB">
        <w:rPr>
          <w:rFonts w:ascii="Garamond" w:hAnsi="Garamond"/>
          <w:sz w:val="24"/>
          <w:szCs w:val="24"/>
        </w:rPr>
        <w:t>Restoring and renovating historic downtown commercial district buildings.</w:t>
      </w:r>
      <w:r w:rsidRPr="00C24BAB">
        <w:rPr>
          <w:rFonts w:ascii="Garamond" w:hAnsi="Garamond"/>
          <w:sz w:val="24"/>
          <w:szCs w:val="24"/>
        </w:rPr>
        <w:br/>
        <w:t>Status of Project – Revitalization</w:t>
      </w:r>
      <w:r w:rsidRPr="00C24BAB">
        <w:rPr>
          <w:rFonts w:ascii="Garamond" w:hAnsi="Garamond"/>
          <w:sz w:val="24"/>
          <w:szCs w:val="24"/>
        </w:rPr>
        <w:br/>
        <w:t xml:space="preserve">Lead – City of </w:t>
      </w:r>
      <w:proofErr w:type="spellStart"/>
      <w:r w:rsidRPr="00C24BAB">
        <w:rPr>
          <w:rFonts w:ascii="Garamond" w:hAnsi="Garamond"/>
          <w:sz w:val="24"/>
          <w:szCs w:val="24"/>
        </w:rPr>
        <w:t>Cañon</w:t>
      </w:r>
      <w:proofErr w:type="spellEnd"/>
      <w:r w:rsidRPr="00C24BAB">
        <w:rPr>
          <w:rFonts w:ascii="Garamond" w:hAnsi="Garamond"/>
          <w:sz w:val="24"/>
          <w:szCs w:val="24"/>
        </w:rPr>
        <w:t xml:space="preserve"> City – Main Street</w:t>
      </w:r>
      <w:r w:rsidRPr="00C24BAB">
        <w:rPr>
          <w:rFonts w:ascii="Garamond" w:hAnsi="Garamond"/>
          <w:sz w:val="24"/>
          <w:szCs w:val="24"/>
        </w:rPr>
        <w:br/>
        <w:t>Project Cost Estimate – N/A</w:t>
      </w:r>
      <w:r w:rsidRPr="00C24BAB">
        <w:rPr>
          <w:rFonts w:ascii="Garamond" w:hAnsi="Garamond"/>
          <w:sz w:val="24"/>
          <w:szCs w:val="24"/>
        </w:rPr>
        <w:br/>
        <w:t>Funding Options – Local Match, Urban Renewal Authority, State Historic Tax Credits, Federal Historic Tax Credits</w:t>
      </w:r>
    </w:p>
    <w:p w14:paraId="037610DA"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t xml:space="preserve">Project – </w:t>
      </w:r>
      <w:r w:rsidRPr="00C24BAB">
        <w:rPr>
          <w:rFonts w:ascii="Garamond" w:hAnsi="Garamond"/>
          <w:b/>
          <w:sz w:val="24"/>
          <w:szCs w:val="24"/>
        </w:rPr>
        <w:t xml:space="preserve">Industrial/Business Park Development – </w:t>
      </w:r>
      <w:r w:rsidRPr="00C24BAB">
        <w:rPr>
          <w:rFonts w:ascii="Garamond" w:hAnsi="Garamond"/>
          <w:sz w:val="24"/>
          <w:szCs w:val="24"/>
        </w:rPr>
        <w:t>Preparing new, shovel-ready industrial and business parks with design, engineering and infrastructure as determined by site analysis study now underway.</w:t>
      </w:r>
      <w:r w:rsidRPr="00C24BAB">
        <w:rPr>
          <w:rFonts w:ascii="Garamond" w:hAnsi="Garamond"/>
          <w:sz w:val="24"/>
          <w:szCs w:val="24"/>
        </w:rPr>
        <w:br/>
        <w:t>Status of Project – Planning</w:t>
      </w:r>
      <w:r w:rsidRPr="00C24BAB">
        <w:rPr>
          <w:rFonts w:ascii="Garamond" w:hAnsi="Garamond"/>
          <w:sz w:val="24"/>
          <w:szCs w:val="24"/>
        </w:rPr>
        <w:br/>
        <w:t xml:space="preserve">Lead – City of </w:t>
      </w:r>
      <w:proofErr w:type="spellStart"/>
      <w:r w:rsidRPr="00C24BAB">
        <w:rPr>
          <w:rFonts w:ascii="Garamond" w:hAnsi="Garamond"/>
          <w:sz w:val="24"/>
          <w:szCs w:val="24"/>
        </w:rPr>
        <w:t>Cañon</w:t>
      </w:r>
      <w:proofErr w:type="spellEnd"/>
      <w:r w:rsidRPr="00C24BAB">
        <w:rPr>
          <w:rFonts w:ascii="Garamond" w:hAnsi="Garamond"/>
          <w:sz w:val="24"/>
          <w:szCs w:val="24"/>
        </w:rPr>
        <w:t xml:space="preserve"> City – Economic Development</w:t>
      </w:r>
      <w:r w:rsidRPr="00C24BAB">
        <w:rPr>
          <w:rFonts w:ascii="Garamond" w:hAnsi="Garamond"/>
          <w:sz w:val="24"/>
          <w:szCs w:val="24"/>
        </w:rPr>
        <w:br/>
        <w:t>Project Cost Estimate – N/A</w:t>
      </w:r>
      <w:r w:rsidRPr="00C24BAB">
        <w:rPr>
          <w:rFonts w:ascii="Garamond" w:hAnsi="Garamond"/>
          <w:sz w:val="24"/>
          <w:szCs w:val="24"/>
        </w:rPr>
        <w:br/>
        <w:t>Funding Options – EDA, USDA, DOLA REDI, Local Matching</w:t>
      </w:r>
    </w:p>
    <w:p w14:paraId="63712408"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lastRenderedPageBreak/>
        <w:t xml:space="preserve">Project – </w:t>
      </w:r>
      <w:r w:rsidRPr="00C24BAB">
        <w:rPr>
          <w:rFonts w:ascii="Garamond" w:hAnsi="Garamond"/>
          <w:b/>
          <w:sz w:val="24"/>
          <w:szCs w:val="24"/>
        </w:rPr>
        <w:t xml:space="preserve">Acorn Cleanup and Rehabilitation – </w:t>
      </w:r>
      <w:r w:rsidRPr="00C24BAB">
        <w:rPr>
          <w:rFonts w:ascii="Garamond" w:hAnsi="Garamond"/>
          <w:sz w:val="24"/>
          <w:szCs w:val="24"/>
        </w:rPr>
        <w:t>Relocation of Acorn Petroleum to clean up critical river property and market for redevelopment along with neighboring city-owned parcel</w:t>
      </w:r>
      <w:r w:rsidRPr="00C24BAB">
        <w:rPr>
          <w:rFonts w:ascii="Garamond" w:hAnsi="Garamond"/>
          <w:sz w:val="24"/>
          <w:szCs w:val="24"/>
        </w:rPr>
        <w:br/>
        <w:t xml:space="preserve">Status of Project – Planning </w:t>
      </w:r>
      <w:r w:rsidRPr="00C24BAB">
        <w:rPr>
          <w:rFonts w:ascii="Garamond" w:hAnsi="Garamond"/>
          <w:sz w:val="24"/>
          <w:szCs w:val="24"/>
        </w:rPr>
        <w:br/>
        <w:t xml:space="preserve">Lead – City of </w:t>
      </w:r>
      <w:proofErr w:type="spellStart"/>
      <w:r w:rsidRPr="00C24BAB">
        <w:rPr>
          <w:rFonts w:ascii="Garamond" w:hAnsi="Garamond"/>
          <w:sz w:val="24"/>
          <w:szCs w:val="24"/>
        </w:rPr>
        <w:t>Cañon</w:t>
      </w:r>
      <w:proofErr w:type="spellEnd"/>
      <w:r w:rsidRPr="00C24BAB">
        <w:rPr>
          <w:rFonts w:ascii="Garamond" w:hAnsi="Garamond"/>
          <w:sz w:val="24"/>
          <w:szCs w:val="24"/>
        </w:rPr>
        <w:t xml:space="preserve"> – Economic Development</w:t>
      </w:r>
      <w:r w:rsidRPr="00C24BAB">
        <w:rPr>
          <w:rFonts w:ascii="Garamond" w:hAnsi="Garamond"/>
          <w:sz w:val="24"/>
          <w:szCs w:val="24"/>
        </w:rPr>
        <w:br/>
        <w:t>Project Cost Estimate -</w:t>
      </w:r>
      <w:r w:rsidRPr="00C24BAB">
        <w:rPr>
          <w:rFonts w:ascii="Garamond" w:hAnsi="Garamond"/>
          <w:sz w:val="24"/>
          <w:szCs w:val="24"/>
        </w:rPr>
        <w:br/>
        <w:t>Funding Options – EDA, USDA, DOLA REDI, Local Matching, EPA Brownfields, Opportunity Zones</w:t>
      </w:r>
    </w:p>
    <w:p w14:paraId="06802086"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t xml:space="preserve">Project – </w:t>
      </w:r>
      <w:r w:rsidRPr="00C24BAB">
        <w:rPr>
          <w:rFonts w:ascii="Garamond" w:hAnsi="Garamond"/>
          <w:b/>
          <w:sz w:val="24"/>
          <w:szCs w:val="24"/>
        </w:rPr>
        <w:t xml:space="preserve">Skyline Steel Redevelopment – </w:t>
      </w:r>
      <w:r w:rsidRPr="00C24BAB">
        <w:rPr>
          <w:rFonts w:ascii="Garamond" w:hAnsi="Garamond"/>
          <w:sz w:val="24"/>
          <w:szCs w:val="24"/>
        </w:rPr>
        <w:t>Redevelopment of city-owned riverfront property into mixed-use hospitality and recreation amenity.</w:t>
      </w:r>
      <w:r w:rsidRPr="00C24BAB">
        <w:rPr>
          <w:rFonts w:ascii="Garamond" w:hAnsi="Garamond"/>
          <w:sz w:val="24"/>
          <w:szCs w:val="24"/>
        </w:rPr>
        <w:br/>
        <w:t>Status of Project – Planning</w:t>
      </w:r>
      <w:r w:rsidRPr="00C24BAB">
        <w:rPr>
          <w:rFonts w:ascii="Garamond" w:hAnsi="Garamond"/>
          <w:sz w:val="24"/>
          <w:szCs w:val="24"/>
        </w:rPr>
        <w:br/>
        <w:t xml:space="preserve">Lead – City of </w:t>
      </w:r>
      <w:proofErr w:type="spellStart"/>
      <w:r w:rsidRPr="00C24BAB">
        <w:rPr>
          <w:rFonts w:ascii="Garamond" w:hAnsi="Garamond"/>
          <w:sz w:val="24"/>
          <w:szCs w:val="24"/>
        </w:rPr>
        <w:t>Cañon</w:t>
      </w:r>
      <w:proofErr w:type="spellEnd"/>
      <w:r w:rsidRPr="00C24BAB">
        <w:rPr>
          <w:rFonts w:ascii="Garamond" w:hAnsi="Garamond"/>
          <w:sz w:val="24"/>
          <w:szCs w:val="24"/>
        </w:rPr>
        <w:t xml:space="preserve"> City – Economic Development</w:t>
      </w:r>
      <w:r w:rsidRPr="00C24BAB">
        <w:rPr>
          <w:rFonts w:ascii="Garamond" w:hAnsi="Garamond"/>
          <w:sz w:val="24"/>
          <w:szCs w:val="24"/>
        </w:rPr>
        <w:br/>
        <w:t>Project Cost Estimate – N/A</w:t>
      </w:r>
      <w:r w:rsidRPr="00C24BAB">
        <w:rPr>
          <w:rFonts w:ascii="Garamond" w:hAnsi="Garamond"/>
          <w:sz w:val="24"/>
          <w:szCs w:val="24"/>
        </w:rPr>
        <w:br/>
        <w:t>Funding Options - EDA, USDA, DOLA REDI, Local Matching, EPA Brownfields, Opportunity Zones</w:t>
      </w:r>
    </w:p>
    <w:p w14:paraId="7C6C7171"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t xml:space="preserve">Project – </w:t>
      </w:r>
      <w:proofErr w:type="spellStart"/>
      <w:r w:rsidRPr="00C24BAB">
        <w:rPr>
          <w:rFonts w:ascii="Garamond" w:hAnsi="Garamond"/>
          <w:b/>
          <w:sz w:val="24"/>
          <w:szCs w:val="24"/>
        </w:rPr>
        <w:t>Constantinos</w:t>
      </w:r>
      <w:proofErr w:type="spellEnd"/>
      <w:r w:rsidRPr="00C24BAB">
        <w:rPr>
          <w:rFonts w:ascii="Garamond" w:hAnsi="Garamond"/>
          <w:b/>
          <w:sz w:val="24"/>
          <w:szCs w:val="24"/>
        </w:rPr>
        <w:t xml:space="preserve"> Redevelopment – </w:t>
      </w:r>
      <w:r w:rsidRPr="00C24BAB">
        <w:rPr>
          <w:rFonts w:ascii="Garamond" w:hAnsi="Garamond"/>
          <w:sz w:val="24"/>
          <w:szCs w:val="24"/>
        </w:rPr>
        <w:t>Redevelopment of city-owned lot that serves as a critical gateway to the community and historic downtown. Anticipated mixed use development for retail and hospitality services.</w:t>
      </w:r>
      <w:r w:rsidRPr="00C24BAB">
        <w:rPr>
          <w:rFonts w:ascii="Garamond" w:hAnsi="Garamond"/>
          <w:sz w:val="24"/>
          <w:szCs w:val="24"/>
        </w:rPr>
        <w:br/>
        <w:t>Status of Project – Planning</w:t>
      </w:r>
      <w:r w:rsidRPr="00C24BAB">
        <w:rPr>
          <w:rFonts w:ascii="Garamond" w:hAnsi="Garamond"/>
          <w:sz w:val="24"/>
          <w:szCs w:val="24"/>
        </w:rPr>
        <w:br/>
        <w:t xml:space="preserve">Lead – City of </w:t>
      </w:r>
      <w:proofErr w:type="spellStart"/>
      <w:r w:rsidRPr="00C24BAB">
        <w:rPr>
          <w:rFonts w:ascii="Garamond" w:hAnsi="Garamond"/>
          <w:sz w:val="24"/>
          <w:szCs w:val="24"/>
        </w:rPr>
        <w:t>Cañon</w:t>
      </w:r>
      <w:proofErr w:type="spellEnd"/>
      <w:r w:rsidRPr="00C24BAB">
        <w:rPr>
          <w:rFonts w:ascii="Garamond" w:hAnsi="Garamond"/>
          <w:sz w:val="24"/>
          <w:szCs w:val="24"/>
        </w:rPr>
        <w:t xml:space="preserve"> City</w:t>
      </w:r>
      <w:r w:rsidRPr="00C24BAB">
        <w:rPr>
          <w:rFonts w:ascii="Garamond" w:hAnsi="Garamond"/>
          <w:sz w:val="24"/>
          <w:szCs w:val="24"/>
        </w:rPr>
        <w:br/>
        <w:t>Project Cost Estimate – N/A</w:t>
      </w:r>
      <w:r w:rsidRPr="00C24BAB">
        <w:rPr>
          <w:rFonts w:ascii="Garamond" w:hAnsi="Garamond"/>
          <w:sz w:val="24"/>
          <w:szCs w:val="24"/>
        </w:rPr>
        <w:br/>
        <w:t>Funding Options - EDA, USDA, DOLA REDI, Local Matching, Urban Renewal Authority, EPA Brownfields, Opportunity Zones</w:t>
      </w:r>
    </w:p>
    <w:p w14:paraId="6749082A"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t xml:space="preserve">Project – </w:t>
      </w:r>
      <w:r w:rsidRPr="00C24BAB">
        <w:rPr>
          <w:rFonts w:ascii="Garamond" w:hAnsi="Garamond"/>
          <w:b/>
          <w:sz w:val="24"/>
          <w:szCs w:val="24"/>
        </w:rPr>
        <w:t xml:space="preserve">Downtown Life and Safety Grant Program – </w:t>
      </w:r>
      <w:r w:rsidRPr="00C24BAB">
        <w:rPr>
          <w:rFonts w:ascii="Garamond" w:hAnsi="Garamond"/>
          <w:sz w:val="24"/>
          <w:szCs w:val="24"/>
        </w:rPr>
        <w:t>Addressing fire hazard and ADA requirements to bring historic downtown commercial district buildings up to code to allow a wider array of new uses for buildings and diversify the downtown economic base</w:t>
      </w:r>
      <w:r w:rsidRPr="00C24BAB">
        <w:rPr>
          <w:rFonts w:ascii="Garamond" w:hAnsi="Garamond"/>
          <w:sz w:val="24"/>
          <w:szCs w:val="24"/>
        </w:rPr>
        <w:br/>
        <w:t>Status of Project - Revitalization</w:t>
      </w:r>
      <w:r w:rsidRPr="00C24BAB">
        <w:rPr>
          <w:rFonts w:ascii="Garamond" w:hAnsi="Garamond"/>
          <w:sz w:val="24"/>
          <w:szCs w:val="24"/>
        </w:rPr>
        <w:br/>
        <w:t xml:space="preserve">Lead – City of </w:t>
      </w:r>
      <w:proofErr w:type="spellStart"/>
      <w:r w:rsidRPr="00C24BAB">
        <w:rPr>
          <w:rFonts w:ascii="Garamond" w:hAnsi="Garamond"/>
          <w:sz w:val="24"/>
          <w:szCs w:val="24"/>
        </w:rPr>
        <w:t>Cañon</w:t>
      </w:r>
      <w:proofErr w:type="spellEnd"/>
      <w:r w:rsidRPr="00C24BAB">
        <w:rPr>
          <w:rFonts w:ascii="Garamond" w:hAnsi="Garamond"/>
          <w:sz w:val="24"/>
          <w:szCs w:val="24"/>
        </w:rPr>
        <w:t xml:space="preserve"> City – Main Street</w:t>
      </w:r>
      <w:r w:rsidRPr="00C24BAB">
        <w:rPr>
          <w:rFonts w:ascii="Garamond" w:hAnsi="Garamond"/>
          <w:sz w:val="24"/>
          <w:szCs w:val="24"/>
        </w:rPr>
        <w:br/>
        <w:t>Project Cost Estimate – N/A</w:t>
      </w:r>
      <w:r w:rsidRPr="00C24BAB">
        <w:rPr>
          <w:rFonts w:ascii="Garamond" w:hAnsi="Garamond"/>
          <w:sz w:val="24"/>
          <w:szCs w:val="24"/>
        </w:rPr>
        <w:br/>
        <w:t>Funding Options - Local Match, Urban Renewal Authority, State Historic Tax Credits, Federal Historic Tax Credits</w:t>
      </w:r>
    </w:p>
    <w:p w14:paraId="77CB26DE"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t xml:space="preserve">Project – </w:t>
      </w:r>
      <w:r w:rsidRPr="00C24BAB">
        <w:rPr>
          <w:rFonts w:ascii="Garamond" w:hAnsi="Garamond"/>
          <w:b/>
          <w:sz w:val="24"/>
          <w:szCs w:val="24"/>
        </w:rPr>
        <w:t xml:space="preserve">Abbey Development – </w:t>
      </w:r>
      <w:r w:rsidRPr="00C24BAB">
        <w:rPr>
          <w:rFonts w:ascii="Garamond" w:hAnsi="Garamond"/>
          <w:sz w:val="24"/>
          <w:szCs w:val="24"/>
        </w:rPr>
        <w:t xml:space="preserve">Mixed use workforce housing, multifamily residential, health services, commercial property, correction training, </w:t>
      </w:r>
      <w:proofErr w:type="gramStart"/>
      <w:r w:rsidRPr="00C24BAB">
        <w:rPr>
          <w:rFonts w:ascii="Garamond" w:hAnsi="Garamond"/>
          <w:sz w:val="24"/>
          <w:szCs w:val="24"/>
        </w:rPr>
        <w:t>child care</w:t>
      </w:r>
      <w:proofErr w:type="gramEnd"/>
      <w:r w:rsidRPr="00C24BAB">
        <w:rPr>
          <w:rFonts w:ascii="Garamond" w:hAnsi="Garamond"/>
          <w:sz w:val="24"/>
          <w:szCs w:val="24"/>
        </w:rPr>
        <w:t>, parks, and community recreation center infill project adjacent to historic property and events center anchor for the City</w:t>
      </w:r>
      <w:r w:rsidRPr="00C24BAB">
        <w:rPr>
          <w:rFonts w:ascii="Garamond" w:hAnsi="Garamond"/>
          <w:sz w:val="24"/>
          <w:szCs w:val="24"/>
        </w:rPr>
        <w:br/>
        <w:t>Status of Project – Planning</w:t>
      </w:r>
      <w:r w:rsidRPr="00C24BAB">
        <w:rPr>
          <w:rFonts w:ascii="Garamond" w:hAnsi="Garamond"/>
          <w:sz w:val="24"/>
          <w:szCs w:val="24"/>
        </w:rPr>
        <w:br/>
        <w:t>Lead – FEDC</w:t>
      </w:r>
      <w:r w:rsidRPr="00C24BAB">
        <w:rPr>
          <w:rFonts w:ascii="Garamond" w:hAnsi="Garamond"/>
          <w:sz w:val="24"/>
          <w:szCs w:val="24"/>
        </w:rPr>
        <w:br/>
        <w:t>Project Cost Estimate – N/A</w:t>
      </w:r>
      <w:r w:rsidRPr="00C24BAB">
        <w:rPr>
          <w:rFonts w:ascii="Garamond" w:hAnsi="Garamond"/>
          <w:sz w:val="24"/>
          <w:szCs w:val="24"/>
        </w:rPr>
        <w:br/>
        <w:t>Funding Options – EPA, USDA, Urban Renewal Authority, HUD, Opportunity Zones</w:t>
      </w:r>
    </w:p>
    <w:p w14:paraId="479F1D44"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t xml:space="preserve">Project – </w:t>
      </w:r>
      <w:r w:rsidRPr="00C24BAB">
        <w:rPr>
          <w:rFonts w:ascii="Garamond" w:hAnsi="Garamond"/>
          <w:b/>
          <w:sz w:val="24"/>
          <w:szCs w:val="24"/>
        </w:rPr>
        <w:t xml:space="preserve">4-Mile Special District Buildout – </w:t>
      </w:r>
      <w:r w:rsidRPr="00C24BAB">
        <w:rPr>
          <w:rFonts w:ascii="Garamond" w:hAnsi="Garamond"/>
          <w:sz w:val="24"/>
          <w:szCs w:val="24"/>
        </w:rPr>
        <w:t xml:space="preserve">Completion of commercial and residential buildout in East </w:t>
      </w:r>
      <w:proofErr w:type="spellStart"/>
      <w:r w:rsidRPr="00C24BAB">
        <w:rPr>
          <w:rFonts w:ascii="Garamond" w:hAnsi="Garamond"/>
          <w:sz w:val="24"/>
          <w:szCs w:val="24"/>
        </w:rPr>
        <w:t>Cañon</w:t>
      </w:r>
      <w:proofErr w:type="spellEnd"/>
      <w:r w:rsidRPr="00C24BAB">
        <w:rPr>
          <w:rFonts w:ascii="Garamond" w:hAnsi="Garamond"/>
          <w:sz w:val="24"/>
          <w:szCs w:val="24"/>
        </w:rPr>
        <w:t xml:space="preserve"> between Royal Gorge Boulevard and Highway 123.</w:t>
      </w:r>
      <w:r w:rsidRPr="00C24BAB">
        <w:rPr>
          <w:rFonts w:ascii="Garamond" w:hAnsi="Garamond"/>
          <w:sz w:val="24"/>
          <w:szCs w:val="24"/>
        </w:rPr>
        <w:br/>
        <w:t>Status of Project – Construction</w:t>
      </w:r>
      <w:r w:rsidRPr="00C24BAB">
        <w:rPr>
          <w:rFonts w:ascii="Garamond" w:hAnsi="Garamond"/>
          <w:sz w:val="24"/>
          <w:szCs w:val="24"/>
        </w:rPr>
        <w:br/>
        <w:t>Lead – 4 Mile Metro Special District</w:t>
      </w:r>
      <w:r w:rsidRPr="00C24BAB">
        <w:rPr>
          <w:rFonts w:ascii="Garamond" w:hAnsi="Garamond"/>
          <w:sz w:val="24"/>
          <w:szCs w:val="24"/>
        </w:rPr>
        <w:br/>
      </w:r>
      <w:r w:rsidRPr="00C24BAB">
        <w:rPr>
          <w:rFonts w:ascii="Garamond" w:hAnsi="Garamond"/>
          <w:sz w:val="24"/>
          <w:szCs w:val="24"/>
        </w:rPr>
        <w:lastRenderedPageBreak/>
        <w:t>Project Cost Estimate – N/A</w:t>
      </w:r>
      <w:r w:rsidRPr="00C24BAB">
        <w:rPr>
          <w:rFonts w:ascii="Garamond" w:hAnsi="Garamond"/>
          <w:sz w:val="24"/>
          <w:szCs w:val="24"/>
        </w:rPr>
        <w:br/>
        <w:t>Funding Options - EDA, USDA, DOLA REDI, Local Matching, Opportunity Zones</w:t>
      </w:r>
    </w:p>
    <w:p w14:paraId="3E32950B" w14:textId="77777777" w:rsidR="00167D1A" w:rsidRPr="00C24BAB" w:rsidRDefault="00167D1A" w:rsidP="00167D1A">
      <w:pPr>
        <w:spacing w:after="0" w:line="254" w:lineRule="auto"/>
        <w:rPr>
          <w:rFonts w:ascii="Garamond" w:hAnsi="Garamond"/>
          <w:sz w:val="24"/>
          <w:szCs w:val="24"/>
        </w:rPr>
      </w:pPr>
    </w:p>
    <w:p w14:paraId="358C8A95"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Project –</w:t>
      </w:r>
      <w:r w:rsidRPr="00C24BAB">
        <w:rPr>
          <w:rFonts w:ascii="Garamond" w:hAnsi="Garamond"/>
          <w:b/>
          <w:bCs/>
          <w:sz w:val="24"/>
          <w:szCs w:val="24"/>
          <w:highlight w:val="yellow"/>
        </w:rPr>
        <w:t xml:space="preserve"> City of Florence Industrial Park- </w:t>
      </w:r>
      <w:r w:rsidRPr="00C24BAB">
        <w:rPr>
          <w:rFonts w:ascii="Garamond" w:hAnsi="Garamond"/>
          <w:sz w:val="24"/>
          <w:szCs w:val="24"/>
          <w:highlight w:val="yellow"/>
        </w:rPr>
        <w:t xml:space="preserve">Extension of infrastructure for commercial and light industrial Office/Warehouse Park for industrial growth at US Hwy 50 and SH 67. </w:t>
      </w:r>
      <w:r w:rsidRPr="00C24BAB">
        <w:rPr>
          <w:rFonts w:ascii="Garamond" w:hAnsi="Garamond"/>
          <w:bCs/>
          <w:sz w:val="24"/>
          <w:szCs w:val="24"/>
        </w:rPr>
        <w:t>(</w:t>
      </w:r>
      <w:r w:rsidRPr="00C24BAB">
        <w:rPr>
          <w:rFonts w:ascii="Garamond" w:hAnsi="Garamond"/>
          <w:sz w:val="24"/>
          <w:szCs w:val="24"/>
        </w:rPr>
        <w:t>Needs water and annexation into Florence. Also need a project sheet)</w:t>
      </w:r>
    </w:p>
    <w:p w14:paraId="6BAD49D2"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Status of Project – Planning</w:t>
      </w:r>
    </w:p>
    <w:p w14:paraId="71F5F95E"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Lead – Fremont County Economic Development Corporation</w:t>
      </w:r>
    </w:p>
    <w:p w14:paraId="046C8390"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Project Cost Estimate $1,470,000</w:t>
      </w:r>
    </w:p>
    <w:p w14:paraId="51FFDAE4"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highlight w:val="yellow"/>
        </w:rPr>
        <w:t>Funding Options – EDA,</w:t>
      </w:r>
      <w:r w:rsidRPr="00C24BAB">
        <w:rPr>
          <w:rFonts w:ascii="Garamond" w:hAnsi="Garamond"/>
          <w:sz w:val="24"/>
          <w:szCs w:val="24"/>
        </w:rPr>
        <w:t xml:space="preserve"> OEDIT </w:t>
      </w:r>
    </w:p>
    <w:p w14:paraId="5F7D43C7" w14:textId="77777777" w:rsidR="00167D1A" w:rsidRPr="00C24BAB" w:rsidRDefault="00167D1A" w:rsidP="00167D1A">
      <w:pPr>
        <w:spacing w:after="0" w:line="254" w:lineRule="auto"/>
        <w:rPr>
          <w:rFonts w:ascii="Garamond" w:hAnsi="Garamond"/>
          <w:b/>
          <w:bCs/>
          <w:sz w:val="28"/>
          <w:szCs w:val="28"/>
        </w:rPr>
      </w:pPr>
    </w:p>
    <w:p w14:paraId="639E1929" w14:textId="77777777" w:rsidR="00167D1A" w:rsidRPr="00C24BAB" w:rsidRDefault="00167D1A" w:rsidP="00167D1A">
      <w:pPr>
        <w:spacing w:after="0" w:line="254" w:lineRule="auto"/>
        <w:rPr>
          <w:rFonts w:ascii="Garamond" w:hAnsi="Garamond"/>
          <w:b/>
          <w:bCs/>
          <w:sz w:val="28"/>
          <w:szCs w:val="28"/>
        </w:rPr>
      </w:pPr>
    </w:p>
    <w:p w14:paraId="43381B00" w14:textId="77777777" w:rsidR="00167D1A" w:rsidRPr="00C24BAB" w:rsidRDefault="00167D1A" w:rsidP="00167D1A">
      <w:pPr>
        <w:spacing w:after="0" w:line="254" w:lineRule="auto"/>
        <w:rPr>
          <w:rFonts w:ascii="Garamond" w:hAnsi="Garamond"/>
          <w:b/>
          <w:bCs/>
          <w:sz w:val="28"/>
          <w:szCs w:val="28"/>
        </w:rPr>
      </w:pPr>
      <w:r w:rsidRPr="00C24BAB">
        <w:rPr>
          <w:rFonts w:ascii="Garamond" w:hAnsi="Garamond"/>
          <w:b/>
          <w:bCs/>
          <w:color w:val="2F5496" w:themeColor="accent1" w:themeShade="BF"/>
          <w:sz w:val="28"/>
          <w:szCs w:val="28"/>
        </w:rPr>
        <w:t>Critical Infrastructure</w:t>
      </w:r>
    </w:p>
    <w:p w14:paraId="5A70B86C" w14:textId="77777777" w:rsidR="00167D1A" w:rsidRPr="00C24BAB" w:rsidRDefault="00167D1A" w:rsidP="00167D1A">
      <w:pPr>
        <w:spacing w:after="0" w:line="254" w:lineRule="auto"/>
        <w:rPr>
          <w:rFonts w:ascii="Garamond" w:hAnsi="Garamond"/>
          <w:sz w:val="24"/>
          <w:szCs w:val="24"/>
        </w:rPr>
      </w:pPr>
    </w:p>
    <w:p w14:paraId="315FF6E1"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t xml:space="preserve">Project – </w:t>
      </w:r>
      <w:r w:rsidRPr="00C24BAB">
        <w:rPr>
          <w:rFonts w:ascii="Garamond" w:hAnsi="Garamond"/>
          <w:b/>
          <w:sz w:val="24"/>
          <w:szCs w:val="24"/>
        </w:rPr>
        <w:t xml:space="preserve">East </w:t>
      </w:r>
      <w:proofErr w:type="spellStart"/>
      <w:r w:rsidRPr="00C24BAB">
        <w:rPr>
          <w:rFonts w:ascii="Garamond" w:hAnsi="Garamond"/>
          <w:b/>
          <w:sz w:val="24"/>
          <w:szCs w:val="24"/>
        </w:rPr>
        <w:t>Cañon</w:t>
      </w:r>
      <w:proofErr w:type="spellEnd"/>
      <w:r w:rsidRPr="00C24BAB">
        <w:rPr>
          <w:rFonts w:ascii="Garamond" w:hAnsi="Garamond"/>
          <w:b/>
          <w:sz w:val="24"/>
          <w:szCs w:val="24"/>
        </w:rPr>
        <w:t xml:space="preserve"> Water Line – </w:t>
      </w:r>
      <w:r w:rsidRPr="00C24BAB">
        <w:rPr>
          <w:rFonts w:ascii="Garamond" w:hAnsi="Garamond"/>
          <w:sz w:val="24"/>
          <w:szCs w:val="24"/>
        </w:rPr>
        <w:t xml:space="preserve">A water line under </w:t>
      </w:r>
      <w:proofErr w:type="spellStart"/>
      <w:r w:rsidRPr="00C24BAB">
        <w:rPr>
          <w:rFonts w:ascii="Garamond" w:hAnsi="Garamond"/>
          <w:sz w:val="24"/>
          <w:szCs w:val="24"/>
        </w:rPr>
        <w:t>Raynolds</w:t>
      </w:r>
      <w:proofErr w:type="spellEnd"/>
      <w:r w:rsidRPr="00C24BAB">
        <w:rPr>
          <w:rFonts w:ascii="Garamond" w:hAnsi="Garamond"/>
          <w:sz w:val="24"/>
          <w:szCs w:val="24"/>
        </w:rPr>
        <w:t xml:space="preserve"> from Royal Gorge Boulevard to Cherry Street to address immediate needs and expand capacity for future development of the Abbey Property</w:t>
      </w:r>
      <w:r w:rsidRPr="00C24BAB">
        <w:rPr>
          <w:rFonts w:ascii="Garamond" w:hAnsi="Garamond"/>
          <w:sz w:val="24"/>
          <w:szCs w:val="24"/>
        </w:rPr>
        <w:br/>
        <w:t>Status of Project – Planning</w:t>
      </w:r>
      <w:r w:rsidRPr="00C24BAB">
        <w:rPr>
          <w:rFonts w:ascii="Garamond" w:hAnsi="Garamond"/>
          <w:sz w:val="24"/>
          <w:szCs w:val="24"/>
        </w:rPr>
        <w:br/>
        <w:t xml:space="preserve">Lead – City of </w:t>
      </w:r>
      <w:proofErr w:type="spellStart"/>
      <w:r w:rsidRPr="00C24BAB">
        <w:rPr>
          <w:rFonts w:ascii="Garamond" w:hAnsi="Garamond"/>
          <w:sz w:val="24"/>
          <w:szCs w:val="24"/>
        </w:rPr>
        <w:t>Cañon</w:t>
      </w:r>
      <w:proofErr w:type="spellEnd"/>
      <w:r w:rsidRPr="00C24BAB">
        <w:rPr>
          <w:rFonts w:ascii="Garamond" w:hAnsi="Garamond"/>
          <w:sz w:val="24"/>
          <w:szCs w:val="24"/>
        </w:rPr>
        <w:t xml:space="preserve"> City - Public Works </w:t>
      </w:r>
      <w:r w:rsidRPr="00C24BAB">
        <w:rPr>
          <w:rFonts w:ascii="Garamond" w:hAnsi="Garamond"/>
          <w:sz w:val="24"/>
          <w:szCs w:val="24"/>
        </w:rPr>
        <w:br/>
        <w:t>Project Cost Estimate – N/A</w:t>
      </w:r>
      <w:r w:rsidRPr="00C24BAB">
        <w:rPr>
          <w:rFonts w:ascii="Garamond" w:hAnsi="Garamond"/>
          <w:sz w:val="24"/>
          <w:szCs w:val="24"/>
        </w:rPr>
        <w:br/>
        <w:t>Funding Options – Local matching</w:t>
      </w:r>
    </w:p>
    <w:p w14:paraId="498EE1F1" w14:textId="77777777" w:rsidR="00167D1A" w:rsidRPr="00C24BAB" w:rsidRDefault="00167D1A" w:rsidP="00167D1A">
      <w:pPr>
        <w:spacing w:after="0" w:line="254" w:lineRule="auto"/>
        <w:rPr>
          <w:rFonts w:ascii="Garamond" w:hAnsi="Garamond"/>
          <w:sz w:val="24"/>
          <w:szCs w:val="24"/>
        </w:rPr>
      </w:pPr>
    </w:p>
    <w:p w14:paraId="097EA9FA" w14:textId="77777777" w:rsidR="00167D1A" w:rsidRPr="00C24BAB" w:rsidRDefault="00167D1A" w:rsidP="00167D1A">
      <w:pPr>
        <w:spacing w:after="0" w:line="254" w:lineRule="auto"/>
        <w:rPr>
          <w:rFonts w:ascii="Garamond" w:hAnsi="Garamond"/>
          <w:b/>
          <w:bCs/>
          <w:sz w:val="24"/>
          <w:szCs w:val="24"/>
          <w:highlight w:val="yellow"/>
        </w:rPr>
      </w:pPr>
      <w:r w:rsidRPr="00C24BAB">
        <w:rPr>
          <w:rFonts w:ascii="Garamond" w:hAnsi="Garamond"/>
          <w:sz w:val="24"/>
          <w:szCs w:val="24"/>
          <w:highlight w:val="yellow"/>
        </w:rPr>
        <w:t>Project –</w:t>
      </w:r>
      <w:r w:rsidRPr="00C24BAB">
        <w:rPr>
          <w:rFonts w:ascii="Garamond" w:hAnsi="Garamond"/>
          <w:b/>
          <w:bCs/>
          <w:sz w:val="24"/>
          <w:szCs w:val="24"/>
          <w:highlight w:val="yellow"/>
        </w:rPr>
        <w:t xml:space="preserve"> Fremont County Sanitation?</w:t>
      </w:r>
    </w:p>
    <w:p w14:paraId="5B4BA3FA"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 xml:space="preserve">Status of Project – </w:t>
      </w:r>
    </w:p>
    <w:p w14:paraId="7FDE8495" w14:textId="77777777" w:rsidR="00167D1A" w:rsidRPr="00C24BAB" w:rsidRDefault="00167D1A" w:rsidP="00167D1A">
      <w:pPr>
        <w:spacing w:line="254" w:lineRule="auto"/>
        <w:rPr>
          <w:rFonts w:ascii="Garamond" w:hAnsi="Garamond"/>
          <w:sz w:val="24"/>
          <w:szCs w:val="24"/>
          <w:highlight w:val="yellow"/>
        </w:rPr>
      </w:pPr>
      <w:r w:rsidRPr="00C24BAB">
        <w:rPr>
          <w:rFonts w:ascii="Garamond" w:hAnsi="Garamond"/>
          <w:sz w:val="24"/>
          <w:szCs w:val="24"/>
          <w:highlight w:val="yellow"/>
        </w:rPr>
        <w:t xml:space="preserve">Lead – </w:t>
      </w:r>
      <w:r w:rsidRPr="00C24BAB">
        <w:rPr>
          <w:color w:val="1F497D"/>
          <w:highlight w:val="yellow"/>
        </w:rPr>
        <w:t xml:space="preserve">The District Manager’s email is </w:t>
      </w:r>
      <w:hyperlink r:id="rId7" w:history="1">
        <w:r w:rsidRPr="00C24BAB">
          <w:rPr>
            <w:color w:val="0563C1"/>
            <w:highlight w:val="yellow"/>
            <w:u w:val="single"/>
          </w:rPr>
          <w:t>jblue@fsd.co</w:t>
        </w:r>
      </w:hyperlink>
      <w:r w:rsidRPr="00C24BAB">
        <w:rPr>
          <w:color w:val="1F497D"/>
          <w:highlight w:val="yellow"/>
        </w:rPr>
        <w:t xml:space="preserve"> </w:t>
      </w:r>
    </w:p>
    <w:p w14:paraId="1691555F"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 xml:space="preserve">Project Cost Estimate </w:t>
      </w:r>
    </w:p>
    <w:p w14:paraId="6084E01F"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 xml:space="preserve">Funding Options – </w:t>
      </w:r>
    </w:p>
    <w:p w14:paraId="6496F175" w14:textId="77777777" w:rsidR="00167D1A" w:rsidRPr="00C24BAB" w:rsidRDefault="00167D1A" w:rsidP="00167D1A">
      <w:pPr>
        <w:spacing w:after="0" w:line="254" w:lineRule="auto"/>
        <w:rPr>
          <w:rFonts w:ascii="Garamond" w:hAnsi="Garamond"/>
          <w:sz w:val="24"/>
          <w:szCs w:val="24"/>
          <w:highlight w:val="yellow"/>
        </w:rPr>
      </w:pPr>
    </w:p>
    <w:p w14:paraId="0DB9FA70" w14:textId="77777777" w:rsidR="00167D1A" w:rsidRPr="00C24BAB" w:rsidRDefault="00167D1A" w:rsidP="00167D1A">
      <w:pPr>
        <w:spacing w:after="0" w:line="254" w:lineRule="auto"/>
        <w:rPr>
          <w:rFonts w:ascii="Garamond" w:hAnsi="Garamond"/>
          <w:b/>
          <w:bCs/>
          <w:sz w:val="24"/>
          <w:szCs w:val="24"/>
          <w:highlight w:val="yellow"/>
        </w:rPr>
      </w:pPr>
      <w:r w:rsidRPr="00C24BAB">
        <w:rPr>
          <w:rFonts w:ascii="Garamond" w:hAnsi="Garamond"/>
          <w:sz w:val="24"/>
          <w:szCs w:val="24"/>
          <w:highlight w:val="yellow"/>
        </w:rPr>
        <w:t>Project –</w:t>
      </w:r>
      <w:r w:rsidRPr="00C24BAB">
        <w:rPr>
          <w:rFonts w:ascii="Garamond" w:hAnsi="Garamond"/>
          <w:b/>
          <w:bCs/>
          <w:sz w:val="24"/>
          <w:szCs w:val="24"/>
          <w:highlight w:val="yellow"/>
        </w:rPr>
        <w:t xml:space="preserve"> City of Florence Water?</w:t>
      </w:r>
    </w:p>
    <w:p w14:paraId="32C94180"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 xml:space="preserve">Status of Project – </w:t>
      </w:r>
    </w:p>
    <w:p w14:paraId="6DE2A8C9"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 xml:space="preserve">Lead – </w:t>
      </w:r>
    </w:p>
    <w:p w14:paraId="2B720654"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 xml:space="preserve">Project Cost Estimate </w:t>
      </w:r>
    </w:p>
    <w:p w14:paraId="5069A027"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 xml:space="preserve">Funding Options – </w:t>
      </w:r>
    </w:p>
    <w:p w14:paraId="7F31D7A0" w14:textId="77777777" w:rsidR="00167D1A" w:rsidRPr="00C24BAB" w:rsidRDefault="00167D1A" w:rsidP="00167D1A">
      <w:pPr>
        <w:spacing w:after="0" w:line="254" w:lineRule="auto"/>
        <w:rPr>
          <w:rFonts w:ascii="Garamond" w:hAnsi="Garamond"/>
          <w:sz w:val="24"/>
          <w:szCs w:val="24"/>
          <w:highlight w:val="yellow"/>
        </w:rPr>
      </w:pPr>
    </w:p>
    <w:p w14:paraId="3629FEB3" w14:textId="77777777" w:rsidR="00167D1A" w:rsidRPr="00C24BAB" w:rsidRDefault="00167D1A" w:rsidP="00167D1A">
      <w:pPr>
        <w:spacing w:after="0" w:line="254" w:lineRule="auto"/>
        <w:rPr>
          <w:rFonts w:ascii="Garamond" w:hAnsi="Garamond"/>
          <w:b/>
          <w:bCs/>
          <w:sz w:val="24"/>
          <w:szCs w:val="24"/>
          <w:highlight w:val="yellow"/>
        </w:rPr>
      </w:pPr>
      <w:r w:rsidRPr="00C24BAB">
        <w:rPr>
          <w:rFonts w:ascii="Garamond" w:hAnsi="Garamond"/>
          <w:sz w:val="24"/>
          <w:szCs w:val="24"/>
          <w:highlight w:val="yellow"/>
        </w:rPr>
        <w:t>Project –</w:t>
      </w:r>
      <w:r w:rsidRPr="00C24BAB">
        <w:rPr>
          <w:rFonts w:ascii="Garamond" w:hAnsi="Garamond"/>
          <w:b/>
          <w:bCs/>
          <w:sz w:val="24"/>
          <w:szCs w:val="24"/>
          <w:highlight w:val="yellow"/>
        </w:rPr>
        <w:t xml:space="preserve"> Town of Penrose Water and Sewer?</w:t>
      </w:r>
    </w:p>
    <w:p w14:paraId="041CF053"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 xml:space="preserve">Status of Project – </w:t>
      </w:r>
    </w:p>
    <w:p w14:paraId="653C44B7"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 xml:space="preserve">Lead – </w:t>
      </w:r>
    </w:p>
    <w:p w14:paraId="542512E5"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 xml:space="preserve">Project Cost Estimate </w:t>
      </w:r>
    </w:p>
    <w:p w14:paraId="2D52C30B"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highlight w:val="yellow"/>
        </w:rPr>
        <w:t>Funding Options –</w:t>
      </w:r>
      <w:r w:rsidRPr="00C24BAB">
        <w:rPr>
          <w:rFonts w:ascii="Garamond" w:hAnsi="Garamond"/>
          <w:sz w:val="24"/>
          <w:szCs w:val="24"/>
        </w:rPr>
        <w:t xml:space="preserve"> </w:t>
      </w:r>
    </w:p>
    <w:p w14:paraId="5B114D65" w14:textId="77777777" w:rsidR="00167D1A" w:rsidRPr="00C24BAB" w:rsidRDefault="00167D1A" w:rsidP="00167D1A">
      <w:pPr>
        <w:spacing w:after="0" w:line="254" w:lineRule="auto"/>
        <w:rPr>
          <w:rFonts w:ascii="Garamond" w:hAnsi="Garamond"/>
          <w:sz w:val="24"/>
          <w:szCs w:val="24"/>
        </w:rPr>
      </w:pPr>
    </w:p>
    <w:p w14:paraId="41D2F1B6" w14:textId="77777777" w:rsidR="00167D1A" w:rsidRPr="00C24BAB" w:rsidRDefault="00167D1A" w:rsidP="00167D1A">
      <w:pPr>
        <w:spacing w:after="0" w:line="254" w:lineRule="auto"/>
        <w:rPr>
          <w:rFonts w:ascii="Garamond" w:hAnsi="Garamond"/>
          <w:b/>
          <w:bCs/>
          <w:color w:val="2F5496" w:themeColor="accent1" w:themeShade="BF"/>
          <w:sz w:val="28"/>
          <w:szCs w:val="28"/>
        </w:rPr>
      </w:pPr>
      <w:r w:rsidRPr="00C24BAB">
        <w:rPr>
          <w:rFonts w:ascii="Garamond" w:hAnsi="Garamond"/>
          <w:b/>
          <w:bCs/>
          <w:color w:val="2F5496" w:themeColor="accent1" w:themeShade="BF"/>
          <w:sz w:val="28"/>
          <w:szCs w:val="28"/>
        </w:rPr>
        <w:t>Workforce Housing Strategies</w:t>
      </w:r>
    </w:p>
    <w:p w14:paraId="548F9AAC" w14:textId="77777777" w:rsidR="00167D1A" w:rsidRPr="00C24BAB" w:rsidRDefault="00167D1A" w:rsidP="00167D1A">
      <w:pPr>
        <w:spacing w:line="254" w:lineRule="auto"/>
        <w:rPr>
          <w:rFonts w:ascii="Garamond" w:hAnsi="Garamond"/>
          <w:sz w:val="24"/>
          <w:szCs w:val="24"/>
        </w:rPr>
      </w:pPr>
    </w:p>
    <w:p w14:paraId="242DA43C"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lastRenderedPageBreak/>
        <w:t xml:space="preserve">Project – </w:t>
      </w:r>
      <w:r w:rsidRPr="00C24BAB">
        <w:rPr>
          <w:rFonts w:ascii="Garamond" w:hAnsi="Garamond"/>
          <w:b/>
          <w:sz w:val="24"/>
          <w:szCs w:val="24"/>
        </w:rPr>
        <w:t xml:space="preserve">Affordable Housing – </w:t>
      </w:r>
      <w:proofErr w:type="spellStart"/>
      <w:r w:rsidRPr="00C24BAB">
        <w:rPr>
          <w:rFonts w:ascii="Garamond" w:hAnsi="Garamond"/>
          <w:sz w:val="24"/>
          <w:szCs w:val="24"/>
        </w:rPr>
        <w:t>Cañon</w:t>
      </w:r>
      <w:proofErr w:type="spellEnd"/>
      <w:r w:rsidRPr="00C24BAB">
        <w:rPr>
          <w:rFonts w:ascii="Garamond" w:hAnsi="Garamond"/>
          <w:sz w:val="24"/>
          <w:szCs w:val="24"/>
        </w:rPr>
        <w:t xml:space="preserve"> City’s immediate, pressing need is housing. While many of our projects in the coming half-decade incorporate this need, it is worth stating specifically our desire to create more affordable housing in the city.</w:t>
      </w:r>
      <w:r w:rsidRPr="00C24BAB">
        <w:rPr>
          <w:rFonts w:ascii="Garamond" w:hAnsi="Garamond"/>
          <w:sz w:val="24"/>
          <w:szCs w:val="24"/>
        </w:rPr>
        <w:br/>
        <w:t>Status of Project – Conceptual</w:t>
      </w:r>
      <w:r w:rsidRPr="00C24BAB">
        <w:rPr>
          <w:rFonts w:ascii="Garamond" w:hAnsi="Garamond"/>
          <w:sz w:val="24"/>
          <w:szCs w:val="24"/>
        </w:rPr>
        <w:br/>
        <w:t xml:space="preserve">Lead – City of </w:t>
      </w:r>
      <w:proofErr w:type="spellStart"/>
      <w:r w:rsidRPr="00C24BAB">
        <w:rPr>
          <w:rFonts w:ascii="Garamond" w:hAnsi="Garamond"/>
          <w:sz w:val="24"/>
          <w:szCs w:val="24"/>
        </w:rPr>
        <w:t>Cañon</w:t>
      </w:r>
      <w:proofErr w:type="spellEnd"/>
      <w:r w:rsidRPr="00C24BAB">
        <w:rPr>
          <w:rFonts w:ascii="Garamond" w:hAnsi="Garamond"/>
          <w:sz w:val="24"/>
          <w:szCs w:val="24"/>
        </w:rPr>
        <w:t xml:space="preserve"> City</w:t>
      </w:r>
      <w:r w:rsidRPr="00C24BAB">
        <w:rPr>
          <w:rFonts w:ascii="Garamond" w:hAnsi="Garamond"/>
          <w:sz w:val="24"/>
          <w:szCs w:val="24"/>
        </w:rPr>
        <w:br/>
        <w:t>Project Cost Estimate – N/A</w:t>
      </w:r>
      <w:r w:rsidRPr="00C24BAB">
        <w:rPr>
          <w:rFonts w:ascii="Garamond" w:hAnsi="Garamond"/>
          <w:sz w:val="24"/>
          <w:szCs w:val="24"/>
        </w:rPr>
        <w:br/>
        <w:t>Funding Options – LIHTC, Federal Home Loan Bank, HUD CDBG, National Housing Trust Fund, USDA Rural Housing Service programs, Opportunity Zones, HUD Choice Neighborhoods, HOME Investment Partnerships Program, Capital Magnet Fund</w:t>
      </w:r>
    </w:p>
    <w:p w14:paraId="06024CEB"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t xml:space="preserve">Project – </w:t>
      </w:r>
      <w:r w:rsidRPr="00C24BAB">
        <w:rPr>
          <w:rFonts w:ascii="Garamond" w:hAnsi="Garamond"/>
          <w:b/>
          <w:sz w:val="24"/>
          <w:szCs w:val="24"/>
        </w:rPr>
        <w:t xml:space="preserve">Neighborhood Beautification Grant Program – </w:t>
      </w:r>
      <w:r w:rsidRPr="00C24BAB">
        <w:rPr>
          <w:rFonts w:ascii="Garamond" w:hAnsi="Garamond"/>
          <w:sz w:val="24"/>
          <w:szCs w:val="24"/>
        </w:rPr>
        <w:t>Creation of a citywide grant program to fund neighborhood-initiated beautification projects.</w:t>
      </w:r>
      <w:r w:rsidRPr="00C24BAB">
        <w:rPr>
          <w:rFonts w:ascii="Garamond" w:hAnsi="Garamond"/>
          <w:sz w:val="24"/>
          <w:szCs w:val="24"/>
        </w:rPr>
        <w:br/>
        <w:t>Status of Project - Conceptual</w:t>
      </w:r>
      <w:r w:rsidRPr="00C24BAB">
        <w:rPr>
          <w:rFonts w:ascii="Garamond" w:hAnsi="Garamond"/>
          <w:sz w:val="24"/>
          <w:szCs w:val="24"/>
        </w:rPr>
        <w:br/>
        <w:t xml:space="preserve">Lead – City of </w:t>
      </w:r>
      <w:proofErr w:type="spellStart"/>
      <w:r w:rsidRPr="00C24BAB">
        <w:rPr>
          <w:rFonts w:ascii="Garamond" w:hAnsi="Garamond"/>
          <w:sz w:val="24"/>
          <w:szCs w:val="24"/>
        </w:rPr>
        <w:t>Cañon</w:t>
      </w:r>
      <w:proofErr w:type="spellEnd"/>
      <w:r w:rsidRPr="00C24BAB">
        <w:rPr>
          <w:rFonts w:ascii="Garamond" w:hAnsi="Garamond"/>
          <w:sz w:val="24"/>
          <w:szCs w:val="24"/>
        </w:rPr>
        <w:t xml:space="preserve"> City – Historic Preservation Commission</w:t>
      </w:r>
      <w:r w:rsidRPr="00C24BAB">
        <w:rPr>
          <w:rFonts w:ascii="Garamond" w:hAnsi="Garamond"/>
          <w:sz w:val="24"/>
          <w:szCs w:val="24"/>
        </w:rPr>
        <w:br/>
        <w:t>Project Cost Estimate – N/A</w:t>
      </w:r>
      <w:r w:rsidRPr="00C24BAB">
        <w:rPr>
          <w:rFonts w:ascii="Garamond" w:hAnsi="Garamond"/>
          <w:sz w:val="24"/>
          <w:szCs w:val="24"/>
        </w:rPr>
        <w:br/>
        <w:t>Funding Options – Local matching, State Historic Tax Credits, Federal Historic Tax Credits</w:t>
      </w:r>
    </w:p>
    <w:p w14:paraId="214D92EA"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t xml:space="preserve">Project – </w:t>
      </w:r>
      <w:r w:rsidRPr="00C24BAB">
        <w:rPr>
          <w:rFonts w:ascii="Garamond" w:hAnsi="Garamond"/>
          <w:b/>
          <w:sz w:val="24"/>
          <w:szCs w:val="24"/>
        </w:rPr>
        <w:t xml:space="preserve">Yukon Multi-Family Project – </w:t>
      </w:r>
      <w:r w:rsidRPr="00C24BAB">
        <w:rPr>
          <w:rFonts w:ascii="Garamond" w:hAnsi="Garamond"/>
          <w:sz w:val="24"/>
          <w:szCs w:val="24"/>
        </w:rPr>
        <w:t>Creation of a citywide grant program to fund neighborhood-initiated beautification projects.</w:t>
      </w:r>
      <w:r w:rsidRPr="00C24BAB">
        <w:rPr>
          <w:rFonts w:ascii="Garamond" w:hAnsi="Garamond"/>
          <w:sz w:val="24"/>
          <w:szCs w:val="24"/>
        </w:rPr>
        <w:br/>
        <w:t>Status of Project - Conceptual</w:t>
      </w:r>
      <w:r w:rsidRPr="00C24BAB">
        <w:rPr>
          <w:rFonts w:ascii="Garamond" w:hAnsi="Garamond"/>
          <w:sz w:val="24"/>
          <w:szCs w:val="24"/>
        </w:rPr>
        <w:br/>
        <w:t xml:space="preserve">Lead – City of </w:t>
      </w:r>
      <w:proofErr w:type="spellStart"/>
      <w:r w:rsidRPr="00C24BAB">
        <w:rPr>
          <w:rFonts w:ascii="Garamond" w:hAnsi="Garamond"/>
          <w:sz w:val="24"/>
          <w:szCs w:val="24"/>
        </w:rPr>
        <w:t>Cañon</w:t>
      </w:r>
      <w:proofErr w:type="spellEnd"/>
      <w:r w:rsidRPr="00C24BAB">
        <w:rPr>
          <w:rFonts w:ascii="Garamond" w:hAnsi="Garamond"/>
          <w:sz w:val="24"/>
          <w:szCs w:val="24"/>
        </w:rPr>
        <w:t xml:space="preserve"> City and Fremont County Economic Development Corporation</w:t>
      </w:r>
      <w:r w:rsidRPr="00C24BAB">
        <w:rPr>
          <w:rFonts w:ascii="Garamond" w:hAnsi="Garamond"/>
          <w:sz w:val="24"/>
          <w:szCs w:val="24"/>
        </w:rPr>
        <w:br/>
        <w:t>Project Cost Estimate – $280,000</w:t>
      </w:r>
      <w:r w:rsidRPr="00C24BAB">
        <w:rPr>
          <w:rFonts w:ascii="Garamond" w:hAnsi="Garamond"/>
          <w:sz w:val="24"/>
          <w:szCs w:val="24"/>
        </w:rPr>
        <w:br/>
        <w:t>Funding Options – Local matching, CHFA, DOLA</w:t>
      </w:r>
    </w:p>
    <w:p w14:paraId="3809CFAF" w14:textId="77777777" w:rsidR="00167D1A" w:rsidRPr="00C24BAB" w:rsidRDefault="00167D1A" w:rsidP="00167D1A">
      <w:pPr>
        <w:spacing w:after="0" w:line="254" w:lineRule="auto"/>
        <w:rPr>
          <w:rFonts w:ascii="Garamond" w:hAnsi="Garamond"/>
          <w:b/>
          <w:bCs/>
          <w:sz w:val="28"/>
          <w:szCs w:val="28"/>
        </w:rPr>
      </w:pPr>
    </w:p>
    <w:p w14:paraId="6B713AA6" w14:textId="77777777" w:rsidR="00167D1A" w:rsidRPr="00C24BAB" w:rsidRDefault="00167D1A" w:rsidP="00167D1A">
      <w:pPr>
        <w:spacing w:after="0" w:line="254" w:lineRule="auto"/>
        <w:rPr>
          <w:rFonts w:ascii="Garamond" w:hAnsi="Garamond"/>
          <w:b/>
          <w:bCs/>
          <w:color w:val="2F5496" w:themeColor="accent1" w:themeShade="BF"/>
          <w:sz w:val="28"/>
          <w:szCs w:val="28"/>
        </w:rPr>
      </w:pPr>
      <w:r w:rsidRPr="00C24BAB">
        <w:rPr>
          <w:rFonts w:ascii="Garamond" w:hAnsi="Garamond"/>
          <w:b/>
          <w:bCs/>
          <w:color w:val="2F5496" w:themeColor="accent1" w:themeShade="BF"/>
          <w:sz w:val="28"/>
          <w:szCs w:val="28"/>
        </w:rPr>
        <w:t>Education/Work Force Development</w:t>
      </w:r>
    </w:p>
    <w:p w14:paraId="71E3D67B" w14:textId="77777777" w:rsidR="00167D1A" w:rsidRPr="00C24BAB" w:rsidRDefault="00167D1A" w:rsidP="00167D1A">
      <w:pPr>
        <w:spacing w:after="0" w:line="254" w:lineRule="auto"/>
        <w:rPr>
          <w:rFonts w:ascii="Garamond" w:hAnsi="Garamond"/>
          <w:b/>
          <w:bCs/>
          <w:sz w:val="28"/>
          <w:szCs w:val="28"/>
        </w:rPr>
      </w:pPr>
    </w:p>
    <w:p w14:paraId="4CA82757"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highlight w:val="yellow"/>
        </w:rPr>
        <w:t xml:space="preserve">Project- </w:t>
      </w:r>
      <w:r w:rsidRPr="00C24BAB">
        <w:rPr>
          <w:rFonts w:ascii="Garamond" w:hAnsi="Garamond"/>
          <w:b/>
          <w:bCs/>
          <w:sz w:val="24"/>
          <w:szCs w:val="24"/>
          <w:highlight w:val="yellow"/>
        </w:rPr>
        <w:t>Florence Emergent Campus.</w:t>
      </w:r>
      <w:r w:rsidRPr="00C24BAB">
        <w:rPr>
          <w:rFonts w:ascii="Garamond" w:hAnsi="Garamond"/>
          <w:sz w:val="24"/>
          <w:szCs w:val="24"/>
          <w:highlight w:val="yellow"/>
        </w:rPr>
        <w:t xml:space="preserve"> Need description of any additional Needs</w:t>
      </w:r>
    </w:p>
    <w:p w14:paraId="69FA1BC8"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t>Lead – City of Florence?</w:t>
      </w:r>
      <w:r w:rsidRPr="00C24BAB">
        <w:rPr>
          <w:rFonts w:ascii="Garamond" w:hAnsi="Garamond"/>
          <w:sz w:val="24"/>
          <w:szCs w:val="24"/>
        </w:rPr>
        <w:br/>
        <w:t>Project Cost Estimate – N/A</w:t>
      </w:r>
      <w:r w:rsidRPr="00C24BAB">
        <w:rPr>
          <w:rFonts w:ascii="Garamond" w:hAnsi="Garamond"/>
          <w:sz w:val="24"/>
          <w:szCs w:val="24"/>
        </w:rPr>
        <w:br/>
        <w:t>Funding Options - EDA, USDA, DOLA REDI, Local Matching</w:t>
      </w:r>
    </w:p>
    <w:p w14:paraId="3B08A611"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t xml:space="preserve">Project – </w:t>
      </w:r>
      <w:r w:rsidRPr="00C24BAB">
        <w:rPr>
          <w:rFonts w:ascii="Garamond" w:hAnsi="Garamond"/>
          <w:b/>
          <w:bCs/>
          <w:sz w:val="24"/>
          <w:szCs w:val="24"/>
        </w:rPr>
        <w:t xml:space="preserve">FEDC </w:t>
      </w:r>
      <w:proofErr w:type="spellStart"/>
      <w:r w:rsidRPr="00C24BAB">
        <w:rPr>
          <w:rFonts w:ascii="Garamond" w:hAnsi="Garamond"/>
          <w:b/>
          <w:sz w:val="24"/>
          <w:szCs w:val="24"/>
        </w:rPr>
        <w:t>TechStart</w:t>
      </w:r>
      <w:proofErr w:type="spellEnd"/>
      <w:r w:rsidRPr="00C24BAB">
        <w:rPr>
          <w:rFonts w:ascii="Garamond" w:hAnsi="Garamond"/>
          <w:b/>
          <w:sz w:val="24"/>
          <w:szCs w:val="24"/>
        </w:rPr>
        <w:t xml:space="preserve"> Relocation – </w:t>
      </w:r>
      <w:r w:rsidRPr="00C24BAB">
        <w:rPr>
          <w:rFonts w:ascii="Garamond" w:hAnsi="Garamond"/>
          <w:sz w:val="24"/>
          <w:szCs w:val="24"/>
        </w:rPr>
        <w:t xml:space="preserve">Redevelopment of downtown building to ensure rapidly expanding tech startup incubator and its burgeoning businesses can continue to thrive in </w:t>
      </w:r>
      <w:proofErr w:type="spellStart"/>
      <w:r w:rsidRPr="00C24BAB">
        <w:rPr>
          <w:rFonts w:ascii="Garamond" w:hAnsi="Garamond"/>
          <w:sz w:val="24"/>
          <w:szCs w:val="24"/>
        </w:rPr>
        <w:t>Cañon</w:t>
      </w:r>
      <w:proofErr w:type="spellEnd"/>
      <w:r w:rsidRPr="00C24BAB">
        <w:rPr>
          <w:rFonts w:ascii="Garamond" w:hAnsi="Garamond"/>
          <w:sz w:val="24"/>
          <w:szCs w:val="24"/>
        </w:rPr>
        <w:t xml:space="preserve"> City</w:t>
      </w:r>
      <w:r w:rsidRPr="00C24BAB">
        <w:rPr>
          <w:rFonts w:ascii="Garamond" w:hAnsi="Garamond"/>
          <w:sz w:val="24"/>
          <w:szCs w:val="24"/>
        </w:rPr>
        <w:br/>
        <w:t>Status of Project – Conceptual</w:t>
      </w:r>
      <w:r w:rsidRPr="00C24BAB">
        <w:rPr>
          <w:rFonts w:ascii="Garamond" w:hAnsi="Garamond"/>
          <w:sz w:val="24"/>
          <w:szCs w:val="24"/>
        </w:rPr>
        <w:br/>
        <w:t xml:space="preserve">Lead – City of </w:t>
      </w:r>
      <w:proofErr w:type="spellStart"/>
      <w:r w:rsidRPr="00C24BAB">
        <w:rPr>
          <w:rFonts w:ascii="Garamond" w:hAnsi="Garamond"/>
          <w:sz w:val="24"/>
          <w:szCs w:val="24"/>
        </w:rPr>
        <w:t>Cañon</w:t>
      </w:r>
      <w:proofErr w:type="spellEnd"/>
      <w:r w:rsidRPr="00C24BAB">
        <w:rPr>
          <w:rFonts w:ascii="Garamond" w:hAnsi="Garamond"/>
          <w:sz w:val="24"/>
          <w:szCs w:val="24"/>
        </w:rPr>
        <w:t xml:space="preserve"> City – Economic Development</w:t>
      </w:r>
      <w:r w:rsidRPr="00C24BAB">
        <w:rPr>
          <w:rFonts w:ascii="Garamond" w:hAnsi="Garamond"/>
          <w:sz w:val="24"/>
          <w:szCs w:val="24"/>
        </w:rPr>
        <w:br/>
        <w:t>Project Cost Estimate – N/A</w:t>
      </w:r>
      <w:r w:rsidRPr="00C24BAB">
        <w:rPr>
          <w:rFonts w:ascii="Garamond" w:hAnsi="Garamond"/>
          <w:sz w:val="24"/>
          <w:szCs w:val="24"/>
        </w:rPr>
        <w:br/>
        <w:t>Funding Options - EDA, USDA, DOLA REDI, Local Matching</w:t>
      </w:r>
    </w:p>
    <w:p w14:paraId="55D7AEEB"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t xml:space="preserve">Project – </w:t>
      </w:r>
      <w:r w:rsidRPr="00C24BAB">
        <w:rPr>
          <w:rFonts w:ascii="Garamond" w:hAnsi="Garamond"/>
          <w:b/>
          <w:sz w:val="24"/>
          <w:szCs w:val="24"/>
        </w:rPr>
        <w:t xml:space="preserve">Manufacturing Incubator – </w:t>
      </w:r>
      <w:r w:rsidRPr="00C24BAB">
        <w:rPr>
          <w:rFonts w:ascii="Garamond" w:hAnsi="Garamond"/>
          <w:sz w:val="24"/>
          <w:szCs w:val="24"/>
        </w:rPr>
        <w:t>Creation of a shared workspace and shared industrial grade equipment for incubating manufacturing businesses and aiding workforce development and training programming and fulfilling entrepreneurial products.</w:t>
      </w:r>
      <w:r w:rsidRPr="00C24BAB">
        <w:rPr>
          <w:rFonts w:ascii="Garamond" w:hAnsi="Garamond"/>
          <w:sz w:val="24"/>
          <w:szCs w:val="24"/>
        </w:rPr>
        <w:br/>
        <w:t>Status of Project – Conceptual</w:t>
      </w:r>
      <w:r w:rsidRPr="00C24BAB">
        <w:rPr>
          <w:rFonts w:ascii="Garamond" w:hAnsi="Garamond"/>
          <w:sz w:val="24"/>
          <w:szCs w:val="24"/>
        </w:rPr>
        <w:br/>
        <w:t xml:space="preserve">Lead – City of </w:t>
      </w:r>
      <w:proofErr w:type="spellStart"/>
      <w:r w:rsidRPr="00C24BAB">
        <w:rPr>
          <w:rFonts w:ascii="Garamond" w:hAnsi="Garamond"/>
          <w:sz w:val="24"/>
          <w:szCs w:val="24"/>
        </w:rPr>
        <w:t>Cañon</w:t>
      </w:r>
      <w:proofErr w:type="spellEnd"/>
      <w:r w:rsidRPr="00C24BAB">
        <w:rPr>
          <w:rFonts w:ascii="Garamond" w:hAnsi="Garamond"/>
          <w:sz w:val="24"/>
          <w:szCs w:val="24"/>
        </w:rPr>
        <w:t xml:space="preserve"> City – Economic Development</w:t>
      </w:r>
      <w:r w:rsidRPr="00C24BAB">
        <w:rPr>
          <w:rFonts w:ascii="Garamond" w:hAnsi="Garamond"/>
          <w:sz w:val="24"/>
          <w:szCs w:val="24"/>
        </w:rPr>
        <w:br/>
        <w:t>Project Cost Estimate - N/A</w:t>
      </w:r>
      <w:r w:rsidRPr="00C24BAB">
        <w:rPr>
          <w:rFonts w:ascii="Garamond" w:hAnsi="Garamond"/>
          <w:sz w:val="24"/>
          <w:szCs w:val="24"/>
        </w:rPr>
        <w:br/>
      </w:r>
      <w:r w:rsidRPr="00C24BAB">
        <w:rPr>
          <w:rFonts w:ascii="Garamond" w:hAnsi="Garamond"/>
          <w:sz w:val="24"/>
          <w:szCs w:val="24"/>
        </w:rPr>
        <w:lastRenderedPageBreak/>
        <w:t>Funding Options – Urban Renewal Authority, Local Matching, DOLA REDI, USDA RD, USDA RLF</w:t>
      </w:r>
    </w:p>
    <w:p w14:paraId="4E5E57EB"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t xml:space="preserve">Project – </w:t>
      </w:r>
      <w:r w:rsidRPr="00C24BAB">
        <w:rPr>
          <w:rFonts w:ascii="Garamond" w:hAnsi="Garamond"/>
          <w:b/>
          <w:sz w:val="24"/>
          <w:szCs w:val="24"/>
        </w:rPr>
        <w:t xml:space="preserve">Community Kitchen/Restaurant Incubator – </w:t>
      </w:r>
      <w:r w:rsidRPr="00C24BAB">
        <w:rPr>
          <w:rFonts w:ascii="Garamond" w:hAnsi="Garamond"/>
          <w:sz w:val="24"/>
          <w:szCs w:val="24"/>
        </w:rPr>
        <w:t>Development of a commercial kitchen space that can be used to help launch food manufacturing, value-added food businesses, catering, food truck and nascent restaurants, as well as leverage local culinary education opportunities.</w:t>
      </w:r>
      <w:r w:rsidRPr="00C24BAB">
        <w:rPr>
          <w:rFonts w:ascii="Garamond" w:hAnsi="Garamond"/>
          <w:sz w:val="24"/>
          <w:szCs w:val="24"/>
        </w:rPr>
        <w:br/>
        <w:t>Status of Project - Conceptual</w:t>
      </w:r>
      <w:r w:rsidRPr="00C24BAB">
        <w:rPr>
          <w:rFonts w:ascii="Garamond" w:hAnsi="Garamond"/>
          <w:sz w:val="24"/>
          <w:szCs w:val="24"/>
        </w:rPr>
        <w:br/>
        <w:t xml:space="preserve">Lead – City of </w:t>
      </w:r>
      <w:proofErr w:type="spellStart"/>
      <w:r w:rsidRPr="00C24BAB">
        <w:rPr>
          <w:rFonts w:ascii="Garamond" w:hAnsi="Garamond"/>
          <w:sz w:val="24"/>
          <w:szCs w:val="24"/>
        </w:rPr>
        <w:t>Cañon</w:t>
      </w:r>
      <w:proofErr w:type="spellEnd"/>
      <w:r w:rsidRPr="00C24BAB">
        <w:rPr>
          <w:rFonts w:ascii="Garamond" w:hAnsi="Garamond"/>
          <w:sz w:val="24"/>
          <w:szCs w:val="24"/>
        </w:rPr>
        <w:t xml:space="preserve"> City – Main Street</w:t>
      </w:r>
      <w:r w:rsidRPr="00C24BAB">
        <w:rPr>
          <w:rFonts w:ascii="Garamond" w:hAnsi="Garamond"/>
          <w:sz w:val="24"/>
          <w:szCs w:val="24"/>
        </w:rPr>
        <w:br/>
        <w:t>Project Cost Estimate – N/A</w:t>
      </w:r>
      <w:r w:rsidRPr="00C24BAB">
        <w:rPr>
          <w:rFonts w:ascii="Garamond" w:hAnsi="Garamond"/>
          <w:sz w:val="24"/>
          <w:szCs w:val="24"/>
        </w:rPr>
        <w:br/>
        <w:t>Funding Options – USDA Community Food Project, USDA AMS Local Food Promotion Program, USDA Healthy Food Financing Initiative Technical Assistance, USDA Community Facilities, Value-Added Agricultural Production Grants, Rural Business Opportunity Grants, Small Socially-Disadvantaged Producer Grant, Private Foundation Grants, Local Matching</w:t>
      </w:r>
    </w:p>
    <w:p w14:paraId="145FB774"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t xml:space="preserve">Project – </w:t>
      </w:r>
      <w:r w:rsidRPr="00C24BAB">
        <w:rPr>
          <w:rFonts w:ascii="Garamond" w:hAnsi="Garamond"/>
          <w:b/>
          <w:sz w:val="24"/>
          <w:szCs w:val="24"/>
        </w:rPr>
        <w:t>Makerspace</w:t>
      </w:r>
      <w:r w:rsidRPr="00C24BAB">
        <w:rPr>
          <w:rFonts w:ascii="Garamond" w:hAnsi="Garamond"/>
          <w:sz w:val="24"/>
          <w:szCs w:val="24"/>
        </w:rPr>
        <w:t xml:space="preserve"> – Create a collaborative, open workspace with shared, commercial-grade equipment to aid students, </w:t>
      </w:r>
      <w:proofErr w:type="gramStart"/>
      <w:r w:rsidRPr="00C24BAB">
        <w:rPr>
          <w:rFonts w:ascii="Garamond" w:hAnsi="Garamond"/>
          <w:sz w:val="24"/>
          <w:szCs w:val="24"/>
        </w:rPr>
        <w:t>hobbyists</w:t>
      </w:r>
      <w:proofErr w:type="gramEnd"/>
      <w:r w:rsidRPr="00C24BAB">
        <w:rPr>
          <w:rFonts w:ascii="Garamond" w:hAnsi="Garamond"/>
          <w:sz w:val="24"/>
          <w:szCs w:val="24"/>
        </w:rPr>
        <w:t xml:space="preserve"> and nascent business owners in prototyping, developing and scaling their business in concurrence with business and process training.</w:t>
      </w:r>
      <w:r w:rsidRPr="00C24BAB">
        <w:rPr>
          <w:rFonts w:ascii="Garamond" w:hAnsi="Garamond"/>
          <w:sz w:val="24"/>
          <w:szCs w:val="24"/>
        </w:rPr>
        <w:br/>
        <w:t>Status of Project - Conceptual</w:t>
      </w:r>
      <w:r w:rsidRPr="00C24BAB">
        <w:rPr>
          <w:rFonts w:ascii="Garamond" w:hAnsi="Garamond"/>
          <w:sz w:val="24"/>
          <w:szCs w:val="24"/>
        </w:rPr>
        <w:br/>
        <w:t xml:space="preserve">Lead – City of </w:t>
      </w:r>
      <w:proofErr w:type="spellStart"/>
      <w:r w:rsidRPr="00C24BAB">
        <w:rPr>
          <w:rFonts w:ascii="Garamond" w:hAnsi="Garamond"/>
          <w:sz w:val="24"/>
          <w:szCs w:val="24"/>
        </w:rPr>
        <w:t>Cañon</w:t>
      </w:r>
      <w:proofErr w:type="spellEnd"/>
      <w:r w:rsidRPr="00C24BAB">
        <w:rPr>
          <w:rFonts w:ascii="Garamond" w:hAnsi="Garamond"/>
          <w:sz w:val="24"/>
          <w:szCs w:val="24"/>
        </w:rPr>
        <w:t xml:space="preserve"> City – Economic Development</w:t>
      </w:r>
      <w:r w:rsidRPr="00C24BAB">
        <w:rPr>
          <w:rFonts w:ascii="Garamond" w:hAnsi="Garamond"/>
          <w:sz w:val="24"/>
          <w:szCs w:val="24"/>
        </w:rPr>
        <w:br/>
        <w:t>Project Cost Estimate – N/A</w:t>
      </w:r>
      <w:r w:rsidRPr="00C24BAB">
        <w:rPr>
          <w:rFonts w:ascii="Garamond" w:hAnsi="Garamond"/>
          <w:sz w:val="24"/>
          <w:szCs w:val="24"/>
        </w:rPr>
        <w:br/>
        <w:t>Funding Options – Private Foundation Grants, Local Matching, Private Fundraising</w:t>
      </w:r>
    </w:p>
    <w:p w14:paraId="370D91E4" w14:textId="77777777" w:rsidR="00167D1A" w:rsidRPr="00C24BAB" w:rsidRDefault="00167D1A" w:rsidP="00167D1A">
      <w:pPr>
        <w:spacing w:after="0" w:line="254" w:lineRule="auto"/>
        <w:rPr>
          <w:rFonts w:ascii="Garamond" w:hAnsi="Garamond"/>
          <w:sz w:val="24"/>
          <w:szCs w:val="24"/>
        </w:rPr>
      </w:pPr>
    </w:p>
    <w:p w14:paraId="1EA2ACE0" w14:textId="77777777" w:rsidR="00167D1A" w:rsidRPr="00C24BAB" w:rsidRDefault="00167D1A" w:rsidP="00167D1A">
      <w:pPr>
        <w:spacing w:after="0" w:line="254" w:lineRule="auto"/>
        <w:rPr>
          <w:rFonts w:ascii="Garamond" w:hAnsi="Garamond"/>
          <w:b/>
          <w:bCs/>
          <w:color w:val="2F5496" w:themeColor="accent1" w:themeShade="BF"/>
          <w:sz w:val="28"/>
          <w:szCs w:val="28"/>
        </w:rPr>
      </w:pPr>
      <w:r w:rsidRPr="00C24BAB">
        <w:rPr>
          <w:rFonts w:ascii="Garamond" w:hAnsi="Garamond"/>
          <w:b/>
          <w:bCs/>
          <w:color w:val="2F5496" w:themeColor="accent1" w:themeShade="BF"/>
          <w:sz w:val="28"/>
          <w:szCs w:val="28"/>
        </w:rPr>
        <w:t>Renewable Energy</w:t>
      </w:r>
    </w:p>
    <w:p w14:paraId="61CEC711" w14:textId="77777777" w:rsidR="00167D1A" w:rsidRPr="00C24BAB" w:rsidRDefault="00167D1A" w:rsidP="00167D1A">
      <w:pPr>
        <w:spacing w:after="0" w:line="254" w:lineRule="auto"/>
        <w:rPr>
          <w:rFonts w:ascii="Garamond" w:hAnsi="Garamond"/>
          <w:b/>
          <w:bCs/>
          <w:sz w:val="28"/>
          <w:szCs w:val="28"/>
        </w:rPr>
      </w:pPr>
    </w:p>
    <w:p w14:paraId="54B7D222"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 xml:space="preserve">Program – </w:t>
      </w:r>
      <w:r w:rsidRPr="00C24BAB">
        <w:rPr>
          <w:rFonts w:ascii="Garamond" w:hAnsi="Garamond"/>
          <w:b/>
          <w:bCs/>
          <w:sz w:val="24"/>
          <w:szCs w:val="24"/>
        </w:rPr>
        <w:t xml:space="preserve">4 Mile Solar Array. </w:t>
      </w:r>
      <w:r w:rsidRPr="00C24BAB">
        <w:rPr>
          <w:rFonts w:ascii="Garamond" w:hAnsi="Garamond"/>
          <w:sz w:val="24"/>
          <w:szCs w:val="24"/>
        </w:rPr>
        <w:t xml:space="preserve">Community solar array for the special district located at 4 Mile to offset community energy needs. </w:t>
      </w:r>
    </w:p>
    <w:p w14:paraId="2B053EF7"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Status of Project – Planning</w:t>
      </w:r>
    </w:p>
    <w:p w14:paraId="034D50B1"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Lead – $ Mile Special District</w:t>
      </w:r>
    </w:p>
    <w:p w14:paraId="481D4A4D"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Project Cost Estimate – N/A</w:t>
      </w:r>
    </w:p>
    <w:p w14:paraId="26B84810"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Funding Options – DOLA, Colorado Energy Office</w:t>
      </w:r>
    </w:p>
    <w:p w14:paraId="06B1615D" w14:textId="77777777" w:rsidR="00167D1A" w:rsidRPr="00C24BAB" w:rsidRDefault="00167D1A" w:rsidP="00167D1A">
      <w:pPr>
        <w:spacing w:after="0" w:line="254" w:lineRule="auto"/>
        <w:rPr>
          <w:rFonts w:ascii="Garamond" w:hAnsi="Garamond"/>
          <w:sz w:val="24"/>
          <w:szCs w:val="24"/>
        </w:rPr>
      </w:pPr>
    </w:p>
    <w:p w14:paraId="5DF0CE34" w14:textId="77777777" w:rsidR="00167D1A" w:rsidRPr="00C24BAB" w:rsidRDefault="00167D1A" w:rsidP="00167D1A">
      <w:pPr>
        <w:spacing w:after="0" w:line="254" w:lineRule="auto"/>
        <w:rPr>
          <w:rFonts w:ascii="Garamond" w:hAnsi="Garamond"/>
          <w:b/>
          <w:bCs/>
          <w:color w:val="2F5496" w:themeColor="accent1" w:themeShade="BF"/>
          <w:sz w:val="28"/>
          <w:szCs w:val="28"/>
        </w:rPr>
      </w:pPr>
      <w:r w:rsidRPr="00C24BAB">
        <w:rPr>
          <w:rFonts w:ascii="Garamond" w:hAnsi="Garamond"/>
          <w:b/>
          <w:bCs/>
          <w:color w:val="2F5496" w:themeColor="accent1" w:themeShade="BF"/>
          <w:sz w:val="28"/>
          <w:szCs w:val="28"/>
        </w:rPr>
        <w:t>Recreation and Tourism</w:t>
      </w:r>
    </w:p>
    <w:p w14:paraId="7A237B2D" w14:textId="77777777" w:rsidR="00167D1A" w:rsidRPr="00C24BAB" w:rsidRDefault="00167D1A" w:rsidP="00167D1A">
      <w:pPr>
        <w:spacing w:after="0" w:line="254" w:lineRule="auto"/>
        <w:rPr>
          <w:rFonts w:ascii="Garamond" w:hAnsi="Garamond"/>
          <w:sz w:val="24"/>
          <w:szCs w:val="24"/>
        </w:rPr>
      </w:pPr>
    </w:p>
    <w:p w14:paraId="3E3968D4"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t xml:space="preserve">Project – </w:t>
      </w:r>
      <w:r w:rsidRPr="00C24BAB">
        <w:rPr>
          <w:rFonts w:ascii="Garamond" w:hAnsi="Garamond"/>
          <w:b/>
          <w:sz w:val="24"/>
          <w:szCs w:val="24"/>
        </w:rPr>
        <w:t xml:space="preserve">Trail Development – </w:t>
      </w:r>
      <w:r w:rsidRPr="00C24BAB">
        <w:rPr>
          <w:rFonts w:ascii="Garamond" w:hAnsi="Garamond"/>
          <w:sz w:val="24"/>
          <w:szCs w:val="24"/>
        </w:rPr>
        <w:t xml:space="preserve">Continued development of trails and recreation amenities at city-owned parks including Red Canyon, Oil Well Flats, South </w:t>
      </w:r>
      <w:proofErr w:type="spellStart"/>
      <w:r w:rsidRPr="00C24BAB">
        <w:rPr>
          <w:rFonts w:ascii="Garamond" w:hAnsi="Garamond"/>
          <w:sz w:val="24"/>
          <w:szCs w:val="24"/>
        </w:rPr>
        <w:t>Cañon</w:t>
      </w:r>
      <w:proofErr w:type="spellEnd"/>
      <w:r w:rsidRPr="00C24BAB">
        <w:rPr>
          <w:rFonts w:ascii="Garamond" w:hAnsi="Garamond"/>
          <w:sz w:val="24"/>
          <w:szCs w:val="24"/>
        </w:rPr>
        <w:t>, Hogbacks, Royal Gorge.</w:t>
      </w:r>
      <w:r w:rsidRPr="00C24BAB">
        <w:rPr>
          <w:rFonts w:ascii="Garamond" w:hAnsi="Garamond"/>
          <w:sz w:val="24"/>
          <w:szCs w:val="24"/>
        </w:rPr>
        <w:br/>
        <w:t>Status of Project – Construction</w:t>
      </w:r>
      <w:r w:rsidRPr="00C24BAB">
        <w:rPr>
          <w:rFonts w:ascii="Garamond" w:hAnsi="Garamond"/>
          <w:sz w:val="24"/>
          <w:szCs w:val="24"/>
        </w:rPr>
        <w:br/>
        <w:t xml:space="preserve">Lead – City of </w:t>
      </w:r>
      <w:proofErr w:type="spellStart"/>
      <w:r w:rsidRPr="00C24BAB">
        <w:rPr>
          <w:rFonts w:ascii="Garamond" w:hAnsi="Garamond"/>
          <w:sz w:val="24"/>
          <w:szCs w:val="24"/>
        </w:rPr>
        <w:t>Cañon</w:t>
      </w:r>
      <w:proofErr w:type="spellEnd"/>
      <w:r w:rsidRPr="00C24BAB">
        <w:rPr>
          <w:rFonts w:ascii="Garamond" w:hAnsi="Garamond"/>
          <w:sz w:val="24"/>
          <w:szCs w:val="24"/>
        </w:rPr>
        <w:t xml:space="preserve"> City</w:t>
      </w:r>
      <w:r w:rsidRPr="00C24BAB">
        <w:rPr>
          <w:rFonts w:ascii="Garamond" w:hAnsi="Garamond"/>
          <w:sz w:val="24"/>
          <w:szCs w:val="24"/>
        </w:rPr>
        <w:br/>
        <w:t>Project Cost Estimate – N/A</w:t>
      </w:r>
      <w:r w:rsidRPr="00C24BAB">
        <w:rPr>
          <w:rFonts w:ascii="Garamond" w:hAnsi="Garamond"/>
          <w:sz w:val="24"/>
          <w:szCs w:val="24"/>
        </w:rPr>
        <w:br/>
        <w:t>Funding Options – Transportation Alternatives, Recreational Trails Program, Congestion Mitigation and Air Quality Program, Federal Lands and Tribal Transportation Program, Land and Water Conservation Fund, Local Matching, Private Fundraising</w:t>
      </w:r>
    </w:p>
    <w:p w14:paraId="3B77740B"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t xml:space="preserve">Project – </w:t>
      </w:r>
      <w:r w:rsidRPr="00C24BAB">
        <w:rPr>
          <w:rFonts w:ascii="Garamond" w:hAnsi="Garamond"/>
          <w:b/>
          <w:sz w:val="24"/>
          <w:szCs w:val="24"/>
        </w:rPr>
        <w:t xml:space="preserve">Black Hills Open Space – </w:t>
      </w:r>
      <w:r w:rsidRPr="00C24BAB">
        <w:rPr>
          <w:rFonts w:ascii="Garamond" w:hAnsi="Garamond"/>
          <w:sz w:val="24"/>
          <w:szCs w:val="24"/>
        </w:rPr>
        <w:t>Park, camping and boat ramp amenities</w:t>
      </w:r>
      <w:r w:rsidRPr="00C24BAB">
        <w:rPr>
          <w:rFonts w:ascii="Garamond" w:hAnsi="Garamond"/>
          <w:sz w:val="24"/>
          <w:szCs w:val="24"/>
        </w:rPr>
        <w:br/>
        <w:t xml:space="preserve">Status of Project </w:t>
      </w:r>
      <w:proofErr w:type="gramStart"/>
      <w:r w:rsidRPr="00C24BAB">
        <w:rPr>
          <w:rFonts w:ascii="Garamond" w:hAnsi="Garamond"/>
          <w:sz w:val="24"/>
          <w:szCs w:val="24"/>
        </w:rPr>
        <w:t>–  Planning</w:t>
      </w:r>
      <w:proofErr w:type="gramEnd"/>
      <w:r w:rsidRPr="00C24BAB">
        <w:rPr>
          <w:rFonts w:ascii="Garamond" w:hAnsi="Garamond"/>
          <w:sz w:val="24"/>
          <w:szCs w:val="24"/>
        </w:rPr>
        <w:br/>
        <w:t xml:space="preserve">Lead – City of </w:t>
      </w:r>
      <w:proofErr w:type="spellStart"/>
      <w:r w:rsidRPr="00C24BAB">
        <w:rPr>
          <w:rFonts w:ascii="Garamond" w:hAnsi="Garamond"/>
          <w:sz w:val="24"/>
          <w:szCs w:val="24"/>
        </w:rPr>
        <w:t>Cañon</w:t>
      </w:r>
      <w:proofErr w:type="spellEnd"/>
      <w:r w:rsidRPr="00C24BAB">
        <w:rPr>
          <w:rFonts w:ascii="Garamond" w:hAnsi="Garamond"/>
          <w:sz w:val="24"/>
          <w:szCs w:val="24"/>
        </w:rPr>
        <w:t xml:space="preserve"> City</w:t>
      </w:r>
      <w:r w:rsidRPr="00C24BAB">
        <w:rPr>
          <w:rFonts w:ascii="Garamond" w:hAnsi="Garamond"/>
          <w:sz w:val="24"/>
          <w:szCs w:val="24"/>
        </w:rPr>
        <w:br/>
      </w:r>
      <w:r w:rsidRPr="00C24BAB">
        <w:rPr>
          <w:rFonts w:ascii="Garamond" w:hAnsi="Garamond"/>
          <w:sz w:val="24"/>
          <w:szCs w:val="24"/>
        </w:rPr>
        <w:lastRenderedPageBreak/>
        <w:t>Project Cost Estimate – N/A</w:t>
      </w:r>
      <w:r w:rsidRPr="00C24BAB">
        <w:rPr>
          <w:rFonts w:ascii="Garamond" w:hAnsi="Garamond"/>
          <w:sz w:val="24"/>
          <w:szCs w:val="24"/>
        </w:rPr>
        <w:br/>
        <w:t>Funding Options - Transportation Alternatives, Recreational Trails Program, Congestion Mitigation and Air Quality Program, Federal Lands and Tribal Transportation Program, Land and Water Conservation Fund, Local Matching, Private Fundraising</w:t>
      </w:r>
    </w:p>
    <w:p w14:paraId="70AB9A77"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t xml:space="preserve">Project - </w:t>
      </w:r>
      <w:r w:rsidRPr="00C24BAB">
        <w:rPr>
          <w:rFonts w:ascii="Garamond" w:hAnsi="Garamond"/>
          <w:b/>
          <w:sz w:val="24"/>
          <w:szCs w:val="24"/>
        </w:rPr>
        <w:t>3</w:t>
      </w:r>
      <w:r w:rsidRPr="00C24BAB">
        <w:rPr>
          <w:rFonts w:ascii="Garamond" w:hAnsi="Garamond"/>
          <w:b/>
          <w:sz w:val="24"/>
          <w:szCs w:val="24"/>
          <w:vertAlign w:val="superscript"/>
        </w:rPr>
        <w:t>rd</w:t>
      </w:r>
      <w:r w:rsidRPr="00C24BAB">
        <w:rPr>
          <w:rFonts w:ascii="Garamond" w:hAnsi="Garamond"/>
          <w:b/>
          <w:sz w:val="24"/>
          <w:szCs w:val="24"/>
        </w:rPr>
        <w:t xml:space="preserve"> Street Pedestrian Overpass. </w:t>
      </w:r>
      <w:r w:rsidRPr="00C24BAB">
        <w:rPr>
          <w:rFonts w:ascii="Garamond" w:hAnsi="Garamond"/>
          <w:sz w:val="24"/>
          <w:szCs w:val="24"/>
        </w:rPr>
        <w:t>A 3</w:t>
      </w:r>
      <w:r w:rsidRPr="00C24BAB">
        <w:rPr>
          <w:rFonts w:ascii="Garamond" w:hAnsi="Garamond"/>
          <w:sz w:val="24"/>
          <w:szCs w:val="24"/>
          <w:vertAlign w:val="superscript"/>
        </w:rPr>
        <w:t>rd</w:t>
      </w:r>
      <w:r w:rsidRPr="00C24BAB">
        <w:rPr>
          <w:rFonts w:ascii="Garamond" w:hAnsi="Garamond"/>
          <w:sz w:val="24"/>
          <w:szCs w:val="24"/>
        </w:rPr>
        <w:t xml:space="preserve"> Street Pedestrian Overpass spanning Highway 50 will connect the Royal Gorge Railroad – a critical tourist attraction, along with the revitalized Arkansas River and Centennial Park amenities to downtown retail, restaurants and services, as well as the Hogbacks Trail System.</w:t>
      </w:r>
      <w:r w:rsidRPr="00C24BAB">
        <w:rPr>
          <w:rFonts w:ascii="Garamond" w:hAnsi="Garamond"/>
          <w:sz w:val="24"/>
          <w:szCs w:val="24"/>
        </w:rPr>
        <w:br/>
        <w:t>Status of Project – Policy Recommendation</w:t>
      </w:r>
      <w:r w:rsidRPr="00C24BAB">
        <w:rPr>
          <w:rFonts w:ascii="Garamond" w:hAnsi="Garamond"/>
          <w:sz w:val="24"/>
          <w:szCs w:val="24"/>
        </w:rPr>
        <w:br/>
        <w:t xml:space="preserve">Lead - City of </w:t>
      </w:r>
      <w:proofErr w:type="spellStart"/>
      <w:r w:rsidRPr="00C24BAB">
        <w:rPr>
          <w:rFonts w:ascii="Garamond" w:hAnsi="Garamond"/>
          <w:sz w:val="24"/>
          <w:szCs w:val="24"/>
        </w:rPr>
        <w:t>Cañon</w:t>
      </w:r>
      <w:proofErr w:type="spellEnd"/>
      <w:r w:rsidRPr="00C24BAB">
        <w:rPr>
          <w:rFonts w:ascii="Garamond" w:hAnsi="Garamond"/>
          <w:sz w:val="24"/>
          <w:szCs w:val="24"/>
        </w:rPr>
        <w:t xml:space="preserve"> City – Streets</w:t>
      </w:r>
      <w:r w:rsidRPr="00C24BAB">
        <w:rPr>
          <w:rFonts w:ascii="Garamond" w:hAnsi="Garamond"/>
          <w:sz w:val="24"/>
          <w:szCs w:val="24"/>
        </w:rPr>
        <w:br/>
        <w:t>Project Cost Estimate - N/A</w:t>
      </w:r>
      <w:r w:rsidRPr="00C24BAB">
        <w:rPr>
          <w:rFonts w:ascii="Garamond" w:hAnsi="Garamond"/>
          <w:sz w:val="24"/>
          <w:szCs w:val="24"/>
        </w:rPr>
        <w:br/>
        <w:t>Funding Options -  CDOT Congestion Mitigation and Air Quality Improvement, Surface Transporting Block Grant, Transportation Alternatives Program, RAISE Discretionary Grants, INFRA Grants, CDBG, Transportation Infrastructure Financing and Innovation Act, Local Matching</w:t>
      </w:r>
    </w:p>
    <w:p w14:paraId="0251CA95"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t xml:space="preserve">Project – </w:t>
      </w:r>
      <w:r w:rsidRPr="00C24BAB">
        <w:rPr>
          <w:rFonts w:ascii="Garamond" w:hAnsi="Garamond"/>
          <w:b/>
          <w:sz w:val="24"/>
          <w:szCs w:val="24"/>
        </w:rPr>
        <w:t xml:space="preserve">Hogbacks Third Street Connection. </w:t>
      </w:r>
      <w:r w:rsidRPr="00C24BAB">
        <w:rPr>
          <w:rFonts w:ascii="Garamond" w:hAnsi="Garamond"/>
          <w:sz w:val="24"/>
          <w:szCs w:val="24"/>
        </w:rPr>
        <w:t>Pedestrian and nonmotorized transportation facilities connecting the planned 3</w:t>
      </w:r>
      <w:r w:rsidRPr="00C24BAB">
        <w:rPr>
          <w:rFonts w:ascii="Garamond" w:hAnsi="Garamond"/>
          <w:sz w:val="24"/>
          <w:szCs w:val="24"/>
          <w:vertAlign w:val="superscript"/>
        </w:rPr>
        <w:t>rd</w:t>
      </w:r>
      <w:r w:rsidRPr="00C24BAB">
        <w:rPr>
          <w:rFonts w:ascii="Garamond" w:hAnsi="Garamond"/>
          <w:sz w:val="24"/>
          <w:szCs w:val="24"/>
        </w:rPr>
        <w:t xml:space="preserve"> Street Pedestrian Overpass with the Hogbacks Trail System. Parking and trailhead amenities at the 3</w:t>
      </w:r>
      <w:r w:rsidRPr="00C24BAB">
        <w:rPr>
          <w:rFonts w:ascii="Garamond" w:hAnsi="Garamond"/>
          <w:sz w:val="24"/>
          <w:szCs w:val="24"/>
          <w:vertAlign w:val="superscript"/>
        </w:rPr>
        <w:t>rd</w:t>
      </w:r>
      <w:r w:rsidRPr="00C24BAB">
        <w:rPr>
          <w:rFonts w:ascii="Garamond" w:hAnsi="Garamond"/>
          <w:sz w:val="24"/>
          <w:szCs w:val="24"/>
        </w:rPr>
        <w:t xml:space="preserve"> Street entrance to the Hogback trail system, </w:t>
      </w:r>
      <w:r w:rsidRPr="00C24BAB">
        <w:rPr>
          <w:rFonts w:ascii="Garamond" w:hAnsi="Garamond"/>
          <w:sz w:val="24"/>
          <w:szCs w:val="24"/>
        </w:rPr>
        <w:br/>
        <w:t>Status of Project - Conceptual</w:t>
      </w:r>
      <w:r w:rsidRPr="00C24BAB">
        <w:rPr>
          <w:rFonts w:ascii="Garamond" w:hAnsi="Garamond"/>
          <w:sz w:val="24"/>
          <w:szCs w:val="24"/>
        </w:rPr>
        <w:br/>
        <w:t xml:space="preserve">Lead – City of </w:t>
      </w:r>
      <w:proofErr w:type="spellStart"/>
      <w:r w:rsidRPr="00C24BAB">
        <w:rPr>
          <w:rFonts w:ascii="Garamond" w:hAnsi="Garamond"/>
          <w:sz w:val="24"/>
          <w:szCs w:val="24"/>
        </w:rPr>
        <w:t>Cañon</w:t>
      </w:r>
      <w:proofErr w:type="spellEnd"/>
      <w:r w:rsidRPr="00C24BAB">
        <w:rPr>
          <w:rFonts w:ascii="Garamond" w:hAnsi="Garamond"/>
          <w:sz w:val="24"/>
          <w:szCs w:val="24"/>
        </w:rPr>
        <w:t xml:space="preserve"> City - Streets</w:t>
      </w:r>
      <w:r w:rsidRPr="00C24BAB">
        <w:rPr>
          <w:rFonts w:ascii="Garamond" w:hAnsi="Garamond"/>
          <w:sz w:val="24"/>
          <w:szCs w:val="24"/>
        </w:rPr>
        <w:br/>
        <w:t>Project Cost Estimate – N/A</w:t>
      </w:r>
      <w:r w:rsidRPr="00C24BAB">
        <w:rPr>
          <w:rFonts w:ascii="Garamond" w:hAnsi="Garamond"/>
          <w:sz w:val="24"/>
          <w:szCs w:val="24"/>
        </w:rPr>
        <w:br/>
        <w:t>Funding Options - CDOT Congestion Mitigation and Air Quality Improvement, Surface Transporting Block Grant, Transportation Alternatives Program, RAISE Discretionary Grants, CDBG, Transportation Infrastructure Financing and Innovation Act, Local Matching, Local 2A Street Funding, U.S. DOT Safe Routes to School, INFRA Grants</w:t>
      </w:r>
    </w:p>
    <w:p w14:paraId="16D579A4"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t>Project –</w:t>
      </w:r>
      <w:r w:rsidRPr="00C24BAB">
        <w:rPr>
          <w:rFonts w:ascii="Garamond" w:hAnsi="Garamond"/>
          <w:b/>
          <w:sz w:val="24"/>
          <w:szCs w:val="24"/>
        </w:rPr>
        <w:t xml:space="preserve"> Downtown Directory Signage – </w:t>
      </w:r>
      <w:r w:rsidRPr="00C24BAB">
        <w:rPr>
          <w:rFonts w:ascii="Garamond" w:hAnsi="Garamond"/>
          <w:sz w:val="24"/>
          <w:szCs w:val="24"/>
        </w:rPr>
        <w:t>Improving wayfinding to improve foot traffic to commercial and recreational locations adjacent to Main Street</w:t>
      </w:r>
      <w:r w:rsidRPr="00C24BAB">
        <w:rPr>
          <w:rFonts w:ascii="Garamond" w:hAnsi="Garamond"/>
          <w:sz w:val="24"/>
          <w:szCs w:val="24"/>
        </w:rPr>
        <w:br/>
        <w:t>Status of Project - Preconstruction</w:t>
      </w:r>
      <w:r w:rsidRPr="00C24BAB">
        <w:rPr>
          <w:rFonts w:ascii="Garamond" w:hAnsi="Garamond"/>
          <w:sz w:val="24"/>
          <w:szCs w:val="24"/>
        </w:rPr>
        <w:br/>
        <w:t xml:space="preserve">Lead – City of </w:t>
      </w:r>
      <w:proofErr w:type="spellStart"/>
      <w:r w:rsidRPr="00C24BAB">
        <w:rPr>
          <w:rFonts w:ascii="Garamond" w:hAnsi="Garamond"/>
          <w:sz w:val="24"/>
          <w:szCs w:val="24"/>
        </w:rPr>
        <w:t>Cañon</w:t>
      </w:r>
      <w:proofErr w:type="spellEnd"/>
      <w:r w:rsidRPr="00C24BAB">
        <w:rPr>
          <w:rFonts w:ascii="Garamond" w:hAnsi="Garamond"/>
          <w:sz w:val="24"/>
          <w:szCs w:val="24"/>
        </w:rPr>
        <w:t xml:space="preserve"> City – Main Street</w:t>
      </w:r>
      <w:r w:rsidRPr="00C24BAB">
        <w:rPr>
          <w:rFonts w:ascii="Garamond" w:hAnsi="Garamond"/>
          <w:sz w:val="24"/>
          <w:szCs w:val="24"/>
        </w:rPr>
        <w:br/>
        <w:t>Project Cost Estimate – N/A</w:t>
      </w:r>
      <w:r w:rsidRPr="00C24BAB">
        <w:rPr>
          <w:rFonts w:ascii="Garamond" w:hAnsi="Garamond"/>
          <w:sz w:val="24"/>
          <w:szCs w:val="24"/>
        </w:rPr>
        <w:br/>
        <w:t>Funding Options – ARPA, CDOT Congestion Mitigation and Air Quality Improvement, Surface Transporting Block Grant, Transportation Alternatives Program, RAISE Discretionary Grants, INFRA Grants, CDBG, Transportation Infrastructure Financing and Innovation Act, Local Matching</w:t>
      </w:r>
    </w:p>
    <w:p w14:paraId="16A8554F"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t xml:space="preserve">Project – </w:t>
      </w:r>
      <w:r w:rsidRPr="00C24BAB">
        <w:rPr>
          <w:rFonts w:ascii="Garamond" w:hAnsi="Garamond"/>
          <w:b/>
          <w:sz w:val="24"/>
          <w:szCs w:val="24"/>
        </w:rPr>
        <w:t xml:space="preserve">Historic Walking Tour Signage and Displays – </w:t>
      </w:r>
      <w:r w:rsidRPr="00C24BAB">
        <w:rPr>
          <w:rFonts w:ascii="Garamond" w:hAnsi="Garamond"/>
          <w:sz w:val="24"/>
          <w:szCs w:val="24"/>
        </w:rPr>
        <w:t>Generating tourism and foot traffic for downtown businesses</w:t>
      </w:r>
      <w:r w:rsidRPr="00C24BAB">
        <w:rPr>
          <w:rFonts w:ascii="Garamond" w:hAnsi="Garamond"/>
          <w:sz w:val="24"/>
          <w:szCs w:val="24"/>
        </w:rPr>
        <w:br/>
        <w:t>Status of Project - Planning</w:t>
      </w:r>
      <w:r w:rsidRPr="00C24BAB">
        <w:rPr>
          <w:rFonts w:ascii="Garamond" w:hAnsi="Garamond"/>
          <w:sz w:val="24"/>
          <w:szCs w:val="24"/>
        </w:rPr>
        <w:br/>
        <w:t xml:space="preserve">Lead – City of </w:t>
      </w:r>
      <w:proofErr w:type="spellStart"/>
      <w:r w:rsidRPr="00C24BAB">
        <w:rPr>
          <w:rFonts w:ascii="Garamond" w:hAnsi="Garamond"/>
          <w:sz w:val="24"/>
          <w:szCs w:val="24"/>
        </w:rPr>
        <w:t>Cañon</w:t>
      </w:r>
      <w:proofErr w:type="spellEnd"/>
      <w:r w:rsidRPr="00C24BAB">
        <w:rPr>
          <w:rFonts w:ascii="Garamond" w:hAnsi="Garamond"/>
          <w:sz w:val="24"/>
          <w:szCs w:val="24"/>
        </w:rPr>
        <w:t xml:space="preserve"> City – Main Street</w:t>
      </w:r>
      <w:r w:rsidRPr="00C24BAB">
        <w:rPr>
          <w:rFonts w:ascii="Garamond" w:hAnsi="Garamond"/>
          <w:sz w:val="24"/>
          <w:szCs w:val="24"/>
        </w:rPr>
        <w:br/>
        <w:t>Project Cost Estimate – N/A</w:t>
      </w:r>
      <w:r w:rsidRPr="00C24BAB">
        <w:rPr>
          <w:rFonts w:ascii="Garamond" w:hAnsi="Garamond"/>
          <w:sz w:val="24"/>
          <w:szCs w:val="24"/>
        </w:rPr>
        <w:br/>
        <w:t>Funding Options - ARPA, RAISE Discretionary Grants, INFRA Grants, CDBG, State Historic Tax Credits, Federal Historic Tax Credits, Urban Renewal Authority, Local Matching</w:t>
      </w:r>
    </w:p>
    <w:p w14:paraId="52DD822D"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lastRenderedPageBreak/>
        <w:t xml:space="preserve">Project – </w:t>
      </w:r>
      <w:r w:rsidRPr="00C24BAB">
        <w:rPr>
          <w:rFonts w:ascii="Garamond" w:hAnsi="Garamond"/>
          <w:b/>
          <w:sz w:val="24"/>
          <w:szCs w:val="24"/>
        </w:rPr>
        <w:t xml:space="preserve">Recreation Center – </w:t>
      </w:r>
      <w:r w:rsidRPr="00C24BAB">
        <w:rPr>
          <w:rFonts w:ascii="Garamond" w:hAnsi="Garamond"/>
          <w:sz w:val="24"/>
          <w:szCs w:val="24"/>
        </w:rPr>
        <w:t xml:space="preserve">Construction of a public amenity to attract and retain families and workforce in </w:t>
      </w:r>
      <w:proofErr w:type="spellStart"/>
      <w:r w:rsidRPr="00C24BAB">
        <w:rPr>
          <w:rFonts w:ascii="Garamond" w:hAnsi="Garamond"/>
          <w:sz w:val="24"/>
          <w:szCs w:val="24"/>
        </w:rPr>
        <w:t>Cañon</w:t>
      </w:r>
      <w:proofErr w:type="spellEnd"/>
      <w:r w:rsidRPr="00C24BAB">
        <w:rPr>
          <w:rFonts w:ascii="Garamond" w:hAnsi="Garamond"/>
          <w:sz w:val="24"/>
          <w:szCs w:val="24"/>
        </w:rPr>
        <w:t xml:space="preserve"> City</w:t>
      </w:r>
      <w:r w:rsidRPr="00C24BAB">
        <w:rPr>
          <w:rFonts w:ascii="Garamond" w:hAnsi="Garamond"/>
          <w:sz w:val="24"/>
          <w:szCs w:val="24"/>
        </w:rPr>
        <w:br/>
        <w:t>Status of Project – Planning</w:t>
      </w:r>
      <w:r w:rsidRPr="00C24BAB">
        <w:rPr>
          <w:rFonts w:ascii="Garamond" w:hAnsi="Garamond"/>
          <w:sz w:val="24"/>
          <w:szCs w:val="24"/>
        </w:rPr>
        <w:br/>
        <w:t xml:space="preserve">Lead – </w:t>
      </w:r>
      <w:proofErr w:type="spellStart"/>
      <w:r w:rsidRPr="00C24BAB">
        <w:rPr>
          <w:rFonts w:ascii="Garamond" w:hAnsi="Garamond"/>
          <w:sz w:val="24"/>
          <w:szCs w:val="24"/>
        </w:rPr>
        <w:t>Cañon</w:t>
      </w:r>
      <w:proofErr w:type="spellEnd"/>
      <w:r w:rsidRPr="00C24BAB">
        <w:rPr>
          <w:rFonts w:ascii="Garamond" w:hAnsi="Garamond"/>
          <w:sz w:val="24"/>
          <w:szCs w:val="24"/>
        </w:rPr>
        <w:t xml:space="preserve"> City Recreation District</w:t>
      </w:r>
      <w:r w:rsidRPr="00C24BAB">
        <w:rPr>
          <w:rFonts w:ascii="Garamond" w:hAnsi="Garamond"/>
          <w:sz w:val="24"/>
          <w:szCs w:val="24"/>
        </w:rPr>
        <w:br/>
        <w:t>Project Cost Estimate – N/A</w:t>
      </w:r>
      <w:r w:rsidRPr="00C24BAB">
        <w:rPr>
          <w:rFonts w:ascii="Garamond" w:hAnsi="Garamond"/>
          <w:sz w:val="24"/>
          <w:szCs w:val="24"/>
        </w:rPr>
        <w:br/>
        <w:t>Funding Options – Local bond issue, EDA, USDA, DOLA REDI</w:t>
      </w:r>
    </w:p>
    <w:p w14:paraId="16D7E752" w14:textId="77777777" w:rsidR="00167D1A" w:rsidRPr="00C24BAB" w:rsidRDefault="00167D1A" w:rsidP="00167D1A">
      <w:pPr>
        <w:spacing w:line="254" w:lineRule="auto"/>
        <w:rPr>
          <w:rFonts w:ascii="Garamond" w:hAnsi="Garamond"/>
          <w:sz w:val="24"/>
          <w:szCs w:val="24"/>
        </w:rPr>
      </w:pPr>
      <w:r w:rsidRPr="00C24BAB">
        <w:rPr>
          <w:rFonts w:ascii="Garamond" w:hAnsi="Garamond"/>
          <w:sz w:val="24"/>
          <w:szCs w:val="24"/>
        </w:rPr>
        <w:t xml:space="preserve">Project – </w:t>
      </w:r>
      <w:r w:rsidRPr="00C24BAB">
        <w:rPr>
          <w:rFonts w:ascii="Garamond" w:hAnsi="Garamond"/>
          <w:b/>
          <w:sz w:val="24"/>
          <w:szCs w:val="24"/>
        </w:rPr>
        <w:t xml:space="preserve">Parks Facility Relocation – </w:t>
      </w:r>
      <w:r w:rsidRPr="00C24BAB">
        <w:rPr>
          <w:rFonts w:ascii="Garamond" w:hAnsi="Garamond"/>
          <w:sz w:val="24"/>
          <w:szCs w:val="24"/>
        </w:rPr>
        <w:t>Relocate Parks facility on 9</w:t>
      </w:r>
      <w:r w:rsidRPr="00C24BAB">
        <w:rPr>
          <w:rFonts w:ascii="Garamond" w:hAnsi="Garamond"/>
          <w:sz w:val="24"/>
          <w:szCs w:val="24"/>
          <w:vertAlign w:val="superscript"/>
        </w:rPr>
        <w:t>th</w:t>
      </w:r>
      <w:r w:rsidRPr="00C24BAB">
        <w:rPr>
          <w:rFonts w:ascii="Garamond" w:hAnsi="Garamond"/>
          <w:sz w:val="24"/>
          <w:szCs w:val="24"/>
        </w:rPr>
        <w:t xml:space="preserve"> Street to centralize and consolidate city operations on 9</w:t>
      </w:r>
      <w:r w:rsidRPr="00C24BAB">
        <w:rPr>
          <w:rFonts w:ascii="Garamond" w:hAnsi="Garamond"/>
          <w:sz w:val="24"/>
          <w:szCs w:val="24"/>
          <w:vertAlign w:val="superscript"/>
        </w:rPr>
        <w:t>th</w:t>
      </w:r>
      <w:r w:rsidRPr="00C24BAB">
        <w:rPr>
          <w:rFonts w:ascii="Garamond" w:hAnsi="Garamond"/>
          <w:sz w:val="24"/>
          <w:szCs w:val="24"/>
        </w:rPr>
        <w:t xml:space="preserve"> Street and create new development possibilities for the existing Parks building.</w:t>
      </w:r>
      <w:r w:rsidRPr="00C24BAB">
        <w:rPr>
          <w:rFonts w:ascii="Garamond" w:hAnsi="Garamond"/>
          <w:sz w:val="24"/>
          <w:szCs w:val="24"/>
        </w:rPr>
        <w:br/>
        <w:t>Status of Project – Planning</w:t>
      </w:r>
      <w:r w:rsidRPr="00C24BAB">
        <w:rPr>
          <w:rFonts w:ascii="Garamond" w:hAnsi="Garamond"/>
          <w:sz w:val="24"/>
          <w:szCs w:val="24"/>
        </w:rPr>
        <w:br/>
        <w:t xml:space="preserve">Lead – City of </w:t>
      </w:r>
      <w:proofErr w:type="spellStart"/>
      <w:r w:rsidRPr="00C24BAB">
        <w:rPr>
          <w:rFonts w:ascii="Garamond" w:hAnsi="Garamond"/>
          <w:sz w:val="24"/>
          <w:szCs w:val="24"/>
        </w:rPr>
        <w:t>Cañon</w:t>
      </w:r>
      <w:proofErr w:type="spellEnd"/>
      <w:r w:rsidRPr="00C24BAB">
        <w:rPr>
          <w:rFonts w:ascii="Garamond" w:hAnsi="Garamond"/>
          <w:sz w:val="24"/>
          <w:szCs w:val="24"/>
        </w:rPr>
        <w:t xml:space="preserve"> City</w:t>
      </w:r>
      <w:r w:rsidRPr="00C24BAB">
        <w:rPr>
          <w:rFonts w:ascii="Garamond" w:hAnsi="Garamond"/>
          <w:sz w:val="24"/>
          <w:szCs w:val="24"/>
        </w:rPr>
        <w:br/>
        <w:t>Project Cost Estimate – N/A</w:t>
      </w:r>
      <w:r w:rsidRPr="00C24BAB">
        <w:rPr>
          <w:rFonts w:ascii="Garamond" w:hAnsi="Garamond"/>
          <w:sz w:val="24"/>
          <w:szCs w:val="24"/>
        </w:rPr>
        <w:br/>
        <w:t>Funding Options – Local matching</w:t>
      </w:r>
    </w:p>
    <w:p w14:paraId="73D1E8A3" w14:textId="77777777" w:rsidR="00167D1A" w:rsidRPr="00C24BAB" w:rsidRDefault="00167D1A" w:rsidP="00167D1A">
      <w:pPr>
        <w:spacing w:after="0" w:line="254" w:lineRule="auto"/>
        <w:rPr>
          <w:rFonts w:ascii="Garamond" w:hAnsi="Garamond"/>
          <w:sz w:val="24"/>
          <w:szCs w:val="24"/>
        </w:rPr>
      </w:pPr>
    </w:p>
    <w:p w14:paraId="56D6A9BA"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 xml:space="preserve">Project – </w:t>
      </w:r>
      <w:r w:rsidRPr="00C24BAB">
        <w:rPr>
          <w:rFonts w:ascii="Garamond" w:hAnsi="Garamond"/>
          <w:b/>
          <w:bCs/>
          <w:sz w:val="24"/>
          <w:szCs w:val="24"/>
        </w:rPr>
        <w:t>Pathfinder Park Upgrades</w:t>
      </w:r>
      <w:r w:rsidRPr="00C24BAB">
        <w:rPr>
          <w:rFonts w:ascii="Garamond" w:hAnsi="Garamond"/>
          <w:sz w:val="24"/>
          <w:szCs w:val="24"/>
        </w:rPr>
        <w:t xml:space="preserve">- Upgrades to the current facility including livestock Pavilion, shooting range, equipment for CSU extension program, and facility improvements in community building. </w:t>
      </w:r>
    </w:p>
    <w:p w14:paraId="043A2FCC"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Status of Project – Planning</w:t>
      </w:r>
    </w:p>
    <w:p w14:paraId="474855D0"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Lead – Fremont County CSU Extension</w:t>
      </w:r>
    </w:p>
    <w:p w14:paraId="3D10E8F3"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 xml:space="preserve">Project Cost Estimate – N/A </w:t>
      </w:r>
    </w:p>
    <w:p w14:paraId="4CC58AB1"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 xml:space="preserve">Funding Options – GOCO, USDA, </w:t>
      </w:r>
    </w:p>
    <w:p w14:paraId="51668F07" w14:textId="77777777" w:rsidR="00167D1A" w:rsidRPr="00C24BAB" w:rsidRDefault="00167D1A" w:rsidP="00167D1A">
      <w:pPr>
        <w:spacing w:after="0" w:line="254" w:lineRule="auto"/>
        <w:rPr>
          <w:rFonts w:ascii="Garamond" w:hAnsi="Garamond"/>
          <w:sz w:val="24"/>
          <w:szCs w:val="24"/>
        </w:rPr>
      </w:pPr>
    </w:p>
    <w:p w14:paraId="6689DA81"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 xml:space="preserve">Project – </w:t>
      </w:r>
      <w:r w:rsidRPr="00C24BAB">
        <w:rPr>
          <w:rFonts w:ascii="Garamond" w:hAnsi="Garamond"/>
          <w:b/>
          <w:bCs/>
          <w:sz w:val="24"/>
          <w:szCs w:val="24"/>
          <w:highlight w:val="yellow"/>
        </w:rPr>
        <w:t>Florence Mountain Park</w:t>
      </w:r>
      <w:r w:rsidRPr="00C24BAB">
        <w:rPr>
          <w:rFonts w:ascii="Garamond" w:hAnsi="Garamond"/>
          <w:sz w:val="24"/>
          <w:szCs w:val="24"/>
          <w:highlight w:val="yellow"/>
        </w:rPr>
        <w:t>- need description</w:t>
      </w:r>
    </w:p>
    <w:p w14:paraId="51907455"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Status of Project – Planning</w:t>
      </w:r>
    </w:p>
    <w:p w14:paraId="2DCBC92E"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 xml:space="preserve">Lead – City of Florence? </w:t>
      </w:r>
    </w:p>
    <w:p w14:paraId="7DF1BD8D"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 xml:space="preserve">Project Cost Estimate – N/A </w:t>
      </w:r>
    </w:p>
    <w:p w14:paraId="3E01D43E"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highlight w:val="yellow"/>
        </w:rPr>
        <w:t>Funding Options – GOCO, State Trails</w:t>
      </w:r>
      <w:r w:rsidRPr="00C24BAB">
        <w:rPr>
          <w:rFonts w:ascii="Garamond" w:hAnsi="Garamond"/>
          <w:sz w:val="24"/>
          <w:szCs w:val="24"/>
        </w:rPr>
        <w:t xml:space="preserve"> </w:t>
      </w:r>
    </w:p>
    <w:p w14:paraId="6738187A" w14:textId="77777777" w:rsidR="00167D1A" w:rsidRPr="00C24BAB" w:rsidRDefault="00167D1A" w:rsidP="00167D1A">
      <w:pPr>
        <w:spacing w:after="0" w:line="254" w:lineRule="auto"/>
        <w:rPr>
          <w:rFonts w:ascii="Garamond" w:hAnsi="Garamond"/>
          <w:sz w:val="24"/>
          <w:szCs w:val="24"/>
        </w:rPr>
      </w:pPr>
    </w:p>
    <w:p w14:paraId="6E0FE4DF" w14:textId="77777777" w:rsidR="00167D1A" w:rsidRPr="00C24BAB" w:rsidRDefault="00167D1A" w:rsidP="00167D1A">
      <w:pPr>
        <w:spacing w:after="0" w:line="254" w:lineRule="auto"/>
        <w:rPr>
          <w:rFonts w:ascii="Garamond" w:hAnsi="Garamond"/>
          <w:b/>
          <w:bCs/>
          <w:sz w:val="28"/>
          <w:szCs w:val="28"/>
        </w:rPr>
      </w:pPr>
    </w:p>
    <w:p w14:paraId="72CC3612" w14:textId="77777777" w:rsidR="00167D1A" w:rsidRPr="00C24BAB" w:rsidRDefault="00167D1A" w:rsidP="00167D1A">
      <w:pPr>
        <w:spacing w:after="0" w:line="254" w:lineRule="auto"/>
        <w:rPr>
          <w:rFonts w:ascii="Garamond" w:hAnsi="Garamond"/>
          <w:b/>
          <w:bCs/>
          <w:color w:val="2F5496" w:themeColor="accent1" w:themeShade="BF"/>
          <w:sz w:val="28"/>
          <w:szCs w:val="28"/>
        </w:rPr>
      </w:pPr>
      <w:r w:rsidRPr="00C24BAB">
        <w:rPr>
          <w:rFonts w:ascii="Garamond" w:hAnsi="Garamond"/>
          <w:b/>
          <w:bCs/>
          <w:color w:val="2F5496" w:themeColor="accent1" w:themeShade="BF"/>
          <w:sz w:val="28"/>
          <w:szCs w:val="28"/>
        </w:rPr>
        <w:t>Health Care/Public Health/ Mental Health</w:t>
      </w:r>
    </w:p>
    <w:p w14:paraId="1F434282" w14:textId="77777777" w:rsidR="00167D1A" w:rsidRPr="00C24BAB" w:rsidRDefault="00167D1A" w:rsidP="00167D1A">
      <w:pPr>
        <w:spacing w:after="0" w:line="254" w:lineRule="auto"/>
        <w:rPr>
          <w:rFonts w:ascii="Garamond" w:hAnsi="Garamond"/>
          <w:b/>
          <w:bCs/>
          <w:sz w:val="28"/>
          <w:szCs w:val="28"/>
        </w:rPr>
      </w:pPr>
    </w:p>
    <w:p w14:paraId="725B3357"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 xml:space="preserve">Project- Sol Vista Canon West Campus Phase II&amp;III- Health &amp; Wellness campus; expanding </w:t>
      </w:r>
      <w:proofErr w:type="spellStart"/>
      <w:r w:rsidRPr="00C24BAB">
        <w:rPr>
          <w:rFonts w:ascii="Garamond" w:hAnsi="Garamond"/>
          <w:sz w:val="24"/>
          <w:szCs w:val="24"/>
        </w:rPr>
        <w:t>Solvista</w:t>
      </w:r>
      <w:proofErr w:type="spellEnd"/>
      <w:r w:rsidRPr="00C24BAB">
        <w:rPr>
          <w:rFonts w:ascii="Garamond" w:hAnsi="Garamond"/>
          <w:sz w:val="24"/>
          <w:szCs w:val="24"/>
        </w:rPr>
        <w:t xml:space="preserve"> services and building out space for co-working and tenant space for complimentary health &amp; wellness services.</w:t>
      </w:r>
    </w:p>
    <w:p w14:paraId="2FCD80B3"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Status of Project – Concept and Planning</w:t>
      </w:r>
    </w:p>
    <w:p w14:paraId="79CF22AC"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Lead – Sol Vista</w:t>
      </w:r>
    </w:p>
    <w:p w14:paraId="1A7223E9"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Project Cost Estimate - $3,000,000-$4,000,000</w:t>
      </w:r>
    </w:p>
    <w:p w14:paraId="27D86C33"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 xml:space="preserve">Funding Options – </w:t>
      </w:r>
    </w:p>
    <w:p w14:paraId="34BBB01A" w14:textId="77777777" w:rsidR="00167D1A" w:rsidRPr="00C24BAB" w:rsidRDefault="00167D1A" w:rsidP="00167D1A">
      <w:pPr>
        <w:spacing w:after="0" w:line="254" w:lineRule="auto"/>
        <w:rPr>
          <w:rFonts w:ascii="Garamond" w:hAnsi="Garamond"/>
          <w:sz w:val="24"/>
          <w:szCs w:val="24"/>
        </w:rPr>
      </w:pPr>
    </w:p>
    <w:p w14:paraId="1F5FAB8A"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 xml:space="preserve">Program – </w:t>
      </w:r>
      <w:r w:rsidRPr="00C24BAB">
        <w:rPr>
          <w:rFonts w:ascii="Garamond" w:hAnsi="Garamond"/>
          <w:b/>
          <w:bCs/>
          <w:sz w:val="24"/>
          <w:szCs w:val="24"/>
        </w:rPr>
        <w:t>Fremont County Substance Abuse Program Assistance</w:t>
      </w:r>
      <w:r w:rsidRPr="00C24BAB">
        <w:rPr>
          <w:rFonts w:ascii="Garamond" w:hAnsi="Garamond"/>
          <w:sz w:val="24"/>
          <w:szCs w:val="24"/>
        </w:rPr>
        <w:t xml:space="preserve">- </w:t>
      </w:r>
    </w:p>
    <w:p w14:paraId="34449BA9"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 xml:space="preserve">Status of Project – </w:t>
      </w:r>
    </w:p>
    <w:p w14:paraId="471463A8"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 xml:space="preserve">Lead – </w:t>
      </w:r>
    </w:p>
    <w:p w14:paraId="744005E2"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 xml:space="preserve">Project Cost Estimate - </w:t>
      </w:r>
    </w:p>
    <w:p w14:paraId="572EB7D8"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lastRenderedPageBreak/>
        <w:t xml:space="preserve">Funding Options – </w:t>
      </w:r>
    </w:p>
    <w:p w14:paraId="364FC657" w14:textId="77777777" w:rsidR="00167D1A" w:rsidRPr="00C24BAB" w:rsidRDefault="00167D1A" w:rsidP="00167D1A">
      <w:pPr>
        <w:spacing w:after="0" w:line="254" w:lineRule="auto"/>
        <w:rPr>
          <w:rFonts w:ascii="Garamond" w:hAnsi="Garamond"/>
          <w:b/>
          <w:bCs/>
          <w:sz w:val="28"/>
          <w:szCs w:val="28"/>
        </w:rPr>
      </w:pPr>
    </w:p>
    <w:p w14:paraId="2D78CE86"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 xml:space="preserve">Program – </w:t>
      </w:r>
      <w:r w:rsidRPr="00C24BAB">
        <w:rPr>
          <w:rFonts w:ascii="Garamond" w:hAnsi="Garamond"/>
          <w:b/>
          <w:bCs/>
          <w:sz w:val="24"/>
          <w:szCs w:val="24"/>
        </w:rPr>
        <w:t>CSU Extension Substance Abuse Program Assistance</w:t>
      </w:r>
      <w:r w:rsidRPr="00C24BAB">
        <w:rPr>
          <w:rFonts w:ascii="Garamond" w:hAnsi="Garamond"/>
          <w:sz w:val="24"/>
          <w:szCs w:val="24"/>
        </w:rPr>
        <w:t xml:space="preserve">- </w:t>
      </w:r>
    </w:p>
    <w:p w14:paraId="0E97B922"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 xml:space="preserve">Status of Project – </w:t>
      </w:r>
    </w:p>
    <w:p w14:paraId="6DA607A5"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 xml:space="preserve">Lead – </w:t>
      </w:r>
    </w:p>
    <w:p w14:paraId="15802AEC"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 xml:space="preserve">Project Cost Estimate - </w:t>
      </w:r>
    </w:p>
    <w:p w14:paraId="70FB5B73"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 xml:space="preserve">Funding Options – </w:t>
      </w:r>
    </w:p>
    <w:p w14:paraId="75F0420F" w14:textId="77777777" w:rsidR="00167D1A" w:rsidRPr="00C24BAB" w:rsidRDefault="00167D1A" w:rsidP="00167D1A">
      <w:pPr>
        <w:spacing w:after="0" w:line="254" w:lineRule="auto"/>
        <w:rPr>
          <w:rFonts w:ascii="Garamond" w:hAnsi="Garamond"/>
          <w:b/>
          <w:bCs/>
          <w:sz w:val="28"/>
          <w:szCs w:val="28"/>
        </w:rPr>
      </w:pPr>
    </w:p>
    <w:p w14:paraId="1D23403F" w14:textId="77777777" w:rsidR="00167D1A" w:rsidRPr="00C24BAB" w:rsidRDefault="00167D1A" w:rsidP="00167D1A">
      <w:pPr>
        <w:spacing w:after="0" w:line="254" w:lineRule="auto"/>
        <w:rPr>
          <w:rFonts w:ascii="Garamond" w:hAnsi="Garamond"/>
          <w:b/>
          <w:bCs/>
          <w:color w:val="2F5496" w:themeColor="accent1" w:themeShade="BF"/>
          <w:sz w:val="28"/>
          <w:szCs w:val="28"/>
        </w:rPr>
      </w:pPr>
      <w:r w:rsidRPr="00C24BAB">
        <w:rPr>
          <w:rFonts w:ascii="Garamond" w:hAnsi="Garamond"/>
          <w:b/>
          <w:bCs/>
          <w:color w:val="2F5496" w:themeColor="accent1" w:themeShade="BF"/>
          <w:sz w:val="28"/>
          <w:szCs w:val="28"/>
        </w:rPr>
        <w:t>Transportation</w:t>
      </w:r>
    </w:p>
    <w:p w14:paraId="6C648208" w14:textId="77777777" w:rsidR="00167D1A" w:rsidRPr="00C24BAB" w:rsidRDefault="00167D1A" w:rsidP="00167D1A">
      <w:pPr>
        <w:spacing w:after="0" w:line="254" w:lineRule="auto"/>
        <w:rPr>
          <w:rFonts w:ascii="Garamond" w:hAnsi="Garamond"/>
          <w:b/>
          <w:bCs/>
          <w:sz w:val="28"/>
          <w:szCs w:val="28"/>
        </w:rPr>
      </w:pPr>
    </w:p>
    <w:p w14:paraId="66DD623E"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 xml:space="preserve">Project – </w:t>
      </w:r>
      <w:r w:rsidRPr="00C24BAB">
        <w:rPr>
          <w:rFonts w:ascii="Garamond" w:hAnsi="Garamond"/>
          <w:b/>
          <w:bCs/>
          <w:sz w:val="24"/>
          <w:szCs w:val="24"/>
        </w:rPr>
        <w:t>Fremont County Airport Hangar Development</w:t>
      </w:r>
      <w:r w:rsidRPr="00C24BAB">
        <w:rPr>
          <w:rFonts w:ascii="Garamond" w:hAnsi="Garamond"/>
          <w:sz w:val="24"/>
          <w:szCs w:val="24"/>
        </w:rPr>
        <w:t xml:space="preserve">. Growth of additional T-Hangars and taxi ways on the east side of airport to facilitate additional growth. </w:t>
      </w:r>
    </w:p>
    <w:p w14:paraId="560ECFBF"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 xml:space="preserve">Status of Project </w:t>
      </w:r>
      <w:proofErr w:type="gramStart"/>
      <w:r w:rsidRPr="00C24BAB">
        <w:rPr>
          <w:rFonts w:ascii="Garamond" w:hAnsi="Garamond"/>
          <w:sz w:val="24"/>
          <w:szCs w:val="24"/>
        </w:rPr>
        <w:t>– ?</w:t>
      </w:r>
      <w:proofErr w:type="gramEnd"/>
    </w:p>
    <w:p w14:paraId="1144A975" w14:textId="77777777" w:rsidR="00167D1A" w:rsidRPr="00C24BAB" w:rsidRDefault="00167D1A" w:rsidP="00167D1A">
      <w:pPr>
        <w:spacing w:line="254" w:lineRule="auto"/>
      </w:pPr>
      <w:r w:rsidRPr="00C24BAB">
        <w:rPr>
          <w:rFonts w:ascii="Garamond" w:hAnsi="Garamond"/>
          <w:sz w:val="24"/>
          <w:szCs w:val="24"/>
        </w:rPr>
        <w:t xml:space="preserve">Lead – Fremont County </w:t>
      </w:r>
      <w:r w:rsidRPr="00C24BAB">
        <w:t>Wesley Brandt</w:t>
      </w:r>
    </w:p>
    <w:p w14:paraId="1225A388"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 xml:space="preserve">Project Cost Estimate - </w:t>
      </w:r>
    </w:p>
    <w:p w14:paraId="48FF4A75"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 xml:space="preserve">Funding Options – </w:t>
      </w:r>
    </w:p>
    <w:p w14:paraId="04D8513C" w14:textId="77777777" w:rsidR="00167D1A" w:rsidRPr="00C24BAB" w:rsidRDefault="00167D1A" w:rsidP="00167D1A">
      <w:pPr>
        <w:spacing w:after="0" w:line="254" w:lineRule="auto"/>
        <w:rPr>
          <w:rFonts w:ascii="Garamond" w:hAnsi="Garamond"/>
          <w:sz w:val="24"/>
          <w:szCs w:val="24"/>
        </w:rPr>
      </w:pPr>
    </w:p>
    <w:p w14:paraId="79B11F65"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Project –</w:t>
      </w:r>
      <w:r w:rsidRPr="00C24BAB">
        <w:rPr>
          <w:rFonts w:ascii="Garamond" w:hAnsi="Garamond"/>
          <w:b/>
          <w:bCs/>
          <w:sz w:val="24"/>
          <w:szCs w:val="24"/>
        </w:rPr>
        <w:t xml:space="preserve"> Fremont County Airport Facility Upgrades- </w:t>
      </w:r>
      <w:r w:rsidRPr="00C24BAB">
        <w:rPr>
          <w:rFonts w:ascii="Garamond" w:hAnsi="Garamond"/>
          <w:sz w:val="24"/>
          <w:szCs w:val="24"/>
        </w:rPr>
        <w:t xml:space="preserve">Replace security gates with access control system and upgrades to storm water and retention systems. </w:t>
      </w:r>
    </w:p>
    <w:p w14:paraId="1B0E532A"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Status of Project – Planning</w:t>
      </w:r>
    </w:p>
    <w:p w14:paraId="0F993446" w14:textId="77777777" w:rsidR="00167D1A" w:rsidRPr="00C24BAB" w:rsidRDefault="00167D1A" w:rsidP="00167D1A">
      <w:pPr>
        <w:spacing w:after="0" w:line="240" w:lineRule="auto"/>
        <w:rPr>
          <w:rFonts w:ascii="Garamond" w:hAnsi="Garamond"/>
          <w:sz w:val="24"/>
          <w:szCs w:val="24"/>
        </w:rPr>
      </w:pPr>
      <w:r w:rsidRPr="00C24BAB">
        <w:rPr>
          <w:rFonts w:ascii="Garamond" w:hAnsi="Garamond"/>
          <w:sz w:val="24"/>
          <w:szCs w:val="24"/>
        </w:rPr>
        <w:t>Lead – Wesley Brandt 719.784.3816</w:t>
      </w:r>
    </w:p>
    <w:p w14:paraId="037715E2" w14:textId="77777777" w:rsidR="00167D1A" w:rsidRPr="00C24BAB" w:rsidRDefault="00167D1A" w:rsidP="00167D1A">
      <w:pPr>
        <w:spacing w:after="0" w:line="240" w:lineRule="auto"/>
        <w:rPr>
          <w:rFonts w:ascii="Garamond" w:hAnsi="Garamond"/>
          <w:sz w:val="24"/>
          <w:szCs w:val="24"/>
        </w:rPr>
      </w:pPr>
      <w:r w:rsidRPr="00C24BAB">
        <w:rPr>
          <w:rFonts w:ascii="Garamond" w:hAnsi="Garamond"/>
          <w:sz w:val="24"/>
          <w:szCs w:val="24"/>
        </w:rPr>
        <w:t xml:space="preserve">Project Cost Estimate- </w:t>
      </w:r>
    </w:p>
    <w:p w14:paraId="0A8F3847" w14:textId="77777777" w:rsidR="00167D1A" w:rsidRPr="00C24BAB" w:rsidRDefault="00167D1A" w:rsidP="00167D1A">
      <w:pPr>
        <w:spacing w:after="0" w:line="240" w:lineRule="auto"/>
        <w:rPr>
          <w:rFonts w:ascii="Garamond" w:hAnsi="Garamond"/>
          <w:sz w:val="24"/>
          <w:szCs w:val="24"/>
        </w:rPr>
      </w:pPr>
      <w:r w:rsidRPr="00C24BAB">
        <w:rPr>
          <w:rFonts w:ascii="Garamond" w:hAnsi="Garamond"/>
          <w:sz w:val="24"/>
          <w:szCs w:val="24"/>
        </w:rPr>
        <w:t xml:space="preserve">Funding Options – </w:t>
      </w:r>
    </w:p>
    <w:p w14:paraId="336E9F9C" w14:textId="77777777" w:rsidR="00167D1A" w:rsidRPr="00C24BAB" w:rsidRDefault="00167D1A" w:rsidP="00167D1A">
      <w:pPr>
        <w:spacing w:after="0" w:line="254" w:lineRule="auto"/>
        <w:rPr>
          <w:rFonts w:ascii="Garamond" w:hAnsi="Garamond"/>
          <w:sz w:val="24"/>
          <w:szCs w:val="24"/>
        </w:rPr>
      </w:pPr>
    </w:p>
    <w:p w14:paraId="35EDF6C5"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 xml:space="preserve">Program – </w:t>
      </w:r>
      <w:r w:rsidRPr="00C24BAB">
        <w:rPr>
          <w:rFonts w:ascii="Garamond" w:hAnsi="Garamond"/>
          <w:b/>
          <w:bCs/>
          <w:sz w:val="24"/>
          <w:szCs w:val="24"/>
          <w:highlight w:val="yellow"/>
        </w:rPr>
        <w:t>Fremont County Medical Appointment Transportation Assistance</w:t>
      </w:r>
      <w:r w:rsidRPr="00C24BAB">
        <w:rPr>
          <w:rFonts w:ascii="Garamond" w:hAnsi="Garamond"/>
          <w:sz w:val="24"/>
          <w:szCs w:val="24"/>
          <w:highlight w:val="yellow"/>
        </w:rPr>
        <w:t xml:space="preserve">- </w:t>
      </w:r>
    </w:p>
    <w:p w14:paraId="0520A7E8"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 xml:space="preserve">Status of Project – </w:t>
      </w:r>
    </w:p>
    <w:p w14:paraId="50D61592"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 xml:space="preserve">Lead – </w:t>
      </w:r>
    </w:p>
    <w:p w14:paraId="400654E9"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 xml:space="preserve">Project Cost Estimate - </w:t>
      </w:r>
    </w:p>
    <w:p w14:paraId="4DF44470"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highlight w:val="yellow"/>
        </w:rPr>
        <w:t>Funding Options –</w:t>
      </w:r>
      <w:r w:rsidRPr="00C24BAB">
        <w:rPr>
          <w:rFonts w:ascii="Garamond" w:hAnsi="Garamond"/>
          <w:sz w:val="24"/>
          <w:szCs w:val="24"/>
        </w:rPr>
        <w:t xml:space="preserve"> </w:t>
      </w:r>
    </w:p>
    <w:p w14:paraId="2EF255B4" w14:textId="77777777" w:rsidR="00167D1A" w:rsidRPr="00C24BAB" w:rsidRDefault="00167D1A" w:rsidP="00167D1A">
      <w:pPr>
        <w:spacing w:after="0" w:line="254" w:lineRule="auto"/>
        <w:rPr>
          <w:rFonts w:ascii="Garamond" w:hAnsi="Garamond"/>
          <w:sz w:val="24"/>
          <w:szCs w:val="24"/>
        </w:rPr>
      </w:pPr>
    </w:p>
    <w:p w14:paraId="21CEAC24"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 xml:space="preserve">Project – </w:t>
      </w:r>
      <w:r w:rsidRPr="00C24BAB">
        <w:rPr>
          <w:rFonts w:ascii="Garamond" w:hAnsi="Garamond"/>
          <w:b/>
          <w:bCs/>
          <w:sz w:val="24"/>
          <w:szCs w:val="24"/>
          <w:highlight w:val="yellow"/>
        </w:rPr>
        <w:t>Rail Access for City of Florence</w:t>
      </w:r>
      <w:r w:rsidRPr="00C24BAB">
        <w:rPr>
          <w:rFonts w:ascii="Garamond" w:hAnsi="Garamond"/>
          <w:sz w:val="24"/>
          <w:szCs w:val="24"/>
          <w:highlight w:val="yellow"/>
        </w:rPr>
        <w:t xml:space="preserve">? </w:t>
      </w:r>
    </w:p>
    <w:p w14:paraId="10AE9B13"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 xml:space="preserve">Status of Project – </w:t>
      </w:r>
    </w:p>
    <w:p w14:paraId="157FF202"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 xml:space="preserve">Lead – </w:t>
      </w:r>
    </w:p>
    <w:p w14:paraId="687402DA" w14:textId="77777777" w:rsidR="00167D1A" w:rsidRPr="00C24BAB" w:rsidRDefault="00167D1A" w:rsidP="00167D1A">
      <w:pPr>
        <w:spacing w:after="0" w:line="254" w:lineRule="auto"/>
        <w:rPr>
          <w:rFonts w:ascii="Garamond" w:hAnsi="Garamond"/>
          <w:sz w:val="24"/>
          <w:szCs w:val="24"/>
          <w:highlight w:val="yellow"/>
        </w:rPr>
      </w:pPr>
      <w:r w:rsidRPr="00C24BAB">
        <w:rPr>
          <w:rFonts w:ascii="Garamond" w:hAnsi="Garamond"/>
          <w:sz w:val="24"/>
          <w:szCs w:val="24"/>
          <w:highlight w:val="yellow"/>
        </w:rPr>
        <w:t xml:space="preserve">Project Cost Estimate - </w:t>
      </w:r>
    </w:p>
    <w:p w14:paraId="459E5404"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highlight w:val="yellow"/>
        </w:rPr>
        <w:t>Funding Options –</w:t>
      </w:r>
      <w:r w:rsidRPr="00C24BAB">
        <w:rPr>
          <w:rFonts w:ascii="Garamond" w:hAnsi="Garamond"/>
          <w:sz w:val="24"/>
          <w:szCs w:val="24"/>
        </w:rPr>
        <w:t xml:space="preserve"> </w:t>
      </w:r>
    </w:p>
    <w:p w14:paraId="6609E9BA" w14:textId="77777777" w:rsidR="00167D1A" w:rsidRPr="00C24BAB" w:rsidRDefault="00167D1A" w:rsidP="00167D1A">
      <w:pPr>
        <w:spacing w:after="0" w:line="254" w:lineRule="auto"/>
        <w:rPr>
          <w:rFonts w:ascii="Garamond" w:hAnsi="Garamond"/>
          <w:sz w:val="24"/>
          <w:szCs w:val="24"/>
        </w:rPr>
      </w:pPr>
    </w:p>
    <w:p w14:paraId="25588154" w14:textId="77777777" w:rsidR="00167D1A" w:rsidRPr="00C24BAB" w:rsidRDefault="00167D1A" w:rsidP="00167D1A">
      <w:pPr>
        <w:spacing w:after="0" w:line="254" w:lineRule="auto"/>
        <w:rPr>
          <w:rFonts w:ascii="Garamond" w:hAnsi="Garamond"/>
          <w:b/>
          <w:bCs/>
          <w:color w:val="2F5496" w:themeColor="accent1" w:themeShade="BF"/>
          <w:sz w:val="28"/>
          <w:szCs w:val="28"/>
        </w:rPr>
      </w:pPr>
      <w:r w:rsidRPr="00C24BAB">
        <w:rPr>
          <w:rFonts w:ascii="Garamond" w:hAnsi="Garamond"/>
          <w:b/>
          <w:bCs/>
          <w:color w:val="2F5496" w:themeColor="accent1" w:themeShade="BF"/>
          <w:sz w:val="28"/>
          <w:szCs w:val="28"/>
        </w:rPr>
        <w:t>Institutional/ Local Government Facility Infrastructure</w:t>
      </w:r>
    </w:p>
    <w:p w14:paraId="4F66378D" w14:textId="77777777" w:rsidR="00167D1A" w:rsidRPr="00C24BAB" w:rsidRDefault="00167D1A" w:rsidP="00167D1A">
      <w:pPr>
        <w:spacing w:after="0" w:line="254" w:lineRule="auto"/>
        <w:rPr>
          <w:rFonts w:ascii="Garamond" w:hAnsi="Garamond"/>
          <w:sz w:val="24"/>
          <w:szCs w:val="24"/>
        </w:rPr>
      </w:pPr>
    </w:p>
    <w:p w14:paraId="1F6DF35E"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 xml:space="preserve">Program – </w:t>
      </w:r>
      <w:r w:rsidRPr="00C24BAB">
        <w:rPr>
          <w:rFonts w:ascii="Garamond" w:hAnsi="Garamond"/>
          <w:b/>
          <w:bCs/>
          <w:sz w:val="24"/>
          <w:szCs w:val="24"/>
        </w:rPr>
        <w:t xml:space="preserve">Fremont County Department Human Services, Facility upgrades, Safe Outdoor </w:t>
      </w:r>
      <w:proofErr w:type="gramStart"/>
      <w:r w:rsidRPr="00C24BAB">
        <w:rPr>
          <w:rFonts w:ascii="Garamond" w:hAnsi="Garamond"/>
          <w:b/>
          <w:bCs/>
          <w:sz w:val="24"/>
          <w:szCs w:val="24"/>
        </w:rPr>
        <w:t>Space</w:t>
      </w:r>
      <w:proofErr w:type="gramEnd"/>
      <w:r w:rsidRPr="00C24BAB">
        <w:rPr>
          <w:rFonts w:ascii="Garamond" w:hAnsi="Garamond"/>
          <w:b/>
          <w:bCs/>
          <w:sz w:val="24"/>
          <w:szCs w:val="24"/>
        </w:rPr>
        <w:t xml:space="preserve"> and transitional housing</w:t>
      </w:r>
      <w:r w:rsidRPr="00C24BAB">
        <w:rPr>
          <w:rFonts w:ascii="Garamond" w:hAnsi="Garamond"/>
          <w:sz w:val="24"/>
          <w:szCs w:val="24"/>
        </w:rPr>
        <w:t xml:space="preserve">. Safety improvement to existing facility, transitional housing space, and programs to assist citizens experiencing homelessness.  </w:t>
      </w:r>
    </w:p>
    <w:p w14:paraId="581E1A24"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 xml:space="preserve">Status of Project – </w:t>
      </w:r>
    </w:p>
    <w:p w14:paraId="15DDAB60"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 xml:space="preserve">Lead – Fremont Count Department of Health and Human Services (Stacie </w:t>
      </w:r>
      <w:proofErr w:type="spellStart"/>
      <w:r w:rsidRPr="00C24BAB">
        <w:rPr>
          <w:rFonts w:ascii="Garamond" w:hAnsi="Garamond"/>
          <w:sz w:val="24"/>
          <w:szCs w:val="24"/>
        </w:rPr>
        <w:t>Kwitek</w:t>
      </w:r>
      <w:proofErr w:type="spellEnd"/>
      <w:r w:rsidRPr="00C24BAB">
        <w:rPr>
          <w:rFonts w:ascii="Garamond" w:hAnsi="Garamond"/>
          <w:sz w:val="24"/>
          <w:szCs w:val="24"/>
        </w:rPr>
        <w:t>- Russell)</w:t>
      </w:r>
    </w:p>
    <w:p w14:paraId="7404429C"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 xml:space="preserve">Project Cost Estimate - </w:t>
      </w:r>
    </w:p>
    <w:p w14:paraId="627C587A"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lastRenderedPageBreak/>
        <w:t xml:space="preserve">Funding Options – </w:t>
      </w:r>
    </w:p>
    <w:p w14:paraId="575B1942" w14:textId="77777777" w:rsidR="00167D1A" w:rsidRPr="00C24BAB" w:rsidRDefault="00167D1A" w:rsidP="00167D1A">
      <w:pPr>
        <w:spacing w:after="0" w:line="254" w:lineRule="auto"/>
        <w:rPr>
          <w:rFonts w:ascii="Garamond" w:hAnsi="Garamond"/>
          <w:sz w:val="24"/>
          <w:szCs w:val="24"/>
        </w:rPr>
      </w:pPr>
    </w:p>
    <w:p w14:paraId="5CE4EA1E"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Project –</w:t>
      </w:r>
      <w:r w:rsidRPr="00C24BAB">
        <w:rPr>
          <w:rFonts w:ascii="Garamond" w:hAnsi="Garamond"/>
          <w:b/>
          <w:bCs/>
          <w:sz w:val="24"/>
          <w:szCs w:val="24"/>
        </w:rPr>
        <w:t xml:space="preserve"> Fremont County Coroner’s Office New Facility. </w:t>
      </w:r>
      <w:r w:rsidRPr="00C24BAB">
        <w:rPr>
          <w:rFonts w:ascii="Garamond" w:hAnsi="Garamond"/>
          <w:sz w:val="24"/>
          <w:szCs w:val="24"/>
        </w:rPr>
        <w:t xml:space="preserve">Construction of new facility for </w:t>
      </w:r>
      <w:proofErr w:type="spellStart"/>
      <w:r w:rsidRPr="00C24BAB">
        <w:rPr>
          <w:rFonts w:ascii="Garamond" w:hAnsi="Garamond"/>
          <w:sz w:val="24"/>
          <w:szCs w:val="24"/>
        </w:rPr>
        <w:t>Coroners</w:t>
      </w:r>
      <w:proofErr w:type="spellEnd"/>
      <w:r w:rsidRPr="00C24BAB">
        <w:rPr>
          <w:rFonts w:ascii="Garamond" w:hAnsi="Garamond"/>
          <w:sz w:val="24"/>
          <w:szCs w:val="24"/>
        </w:rPr>
        <w:t xml:space="preserve"> Office. </w:t>
      </w:r>
    </w:p>
    <w:p w14:paraId="54F66560"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Status of Project – Concept?</w:t>
      </w:r>
    </w:p>
    <w:p w14:paraId="0B9C03F9"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Lead – Fremont County</w:t>
      </w:r>
    </w:p>
    <w:p w14:paraId="7B5110BD"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Project Cost Estimate-?</w:t>
      </w:r>
    </w:p>
    <w:p w14:paraId="6FFC2615"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 xml:space="preserve">Funding Options – DOLA, </w:t>
      </w:r>
    </w:p>
    <w:p w14:paraId="374DE48C" w14:textId="77777777" w:rsidR="00167D1A" w:rsidRPr="00C24BAB" w:rsidRDefault="00167D1A" w:rsidP="00167D1A">
      <w:pPr>
        <w:spacing w:after="0" w:line="254" w:lineRule="auto"/>
        <w:rPr>
          <w:rFonts w:ascii="Garamond" w:hAnsi="Garamond"/>
        </w:rPr>
      </w:pPr>
    </w:p>
    <w:p w14:paraId="42459E82"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Project –</w:t>
      </w:r>
      <w:r w:rsidRPr="00C24BAB">
        <w:rPr>
          <w:rFonts w:ascii="Garamond" w:hAnsi="Garamond"/>
          <w:b/>
          <w:bCs/>
          <w:sz w:val="24"/>
          <w:szCs w:val="24"/>
        </w:rPr>
        <w:t xml:space="preserve"> Fremont County Transportation Upgrade Cotopaxi Facility. </w:t>
      </w:r>
      <w:r w:rsidRPr="00C24BAB">
        <w:rPr>
          <w:rFonts w:ascii="Garamond" w:hAnsi="Garamond"/>
          <w:sz w:val="24"/>
          <w:szCs w:val="24"/>
        </w:rPr>
        <w:t xml:space="preserve">Upgrades to the Cotopaxi shop to better accommodate operation in western Fremont County. </w:t>
      </w:r>
    </w:p>
    <w:p w14:paraId="03DEBE4B"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Status of Project – Concept?</w:t>
      </w:r>
    </w:p>
    <w:p w14:paraId="1336E74A"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Lead – Fremont County</w:t>
      </w:r>
    </w:p>
    <w:p w14:paraId="3C53C385"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Project Cost Estimate-?</w:t>
      </w:r>
    </w:p>
    <w:p w14:paraId="7480A3A6" w14:textId="77777777" w:rsidR="00167D1A" w:rsidRPr="00C24BAB" w:rsidRDefault="00167D1A" w:rsidP="00167D1A">
      <w:pPr>
        <w:spacing w:after="0" w:line="254" w:lineRule="auto"/>
        <w:rPr>
          <w:rFonts w:ascii="Garamond" w:hAnsi="Garamond"/>
          <w:sz w:val="24"/>
          <w:szCs w:val="24"/>
        </w:rPr>
      </w:pPr>
      <w:r w:rsidRPr="00C24BAB">
        <w:rPr>
          <w:rFonts w:ascii="Garamond" w:hAnsi="Garamond"/>
          <w:sz w:val="24"/>
          <w:szCs w:val="24"/>
        </w:rPr>
        <w:t xml:space="preserve">Funding Options – DOLA, CDOT, </w:t>
      </w:r>
    </w:p>
    <w:p w14:paraId="2E80FAAE" w14:textId="77777777" w:rsidR="009F4837" w:rsidRDefault="009F4837"/>
    <w:sectPr w:rsidR="009F48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31F8" w14:textId="77777777" w:rsidR="0010039C" w:rsidRDefault="0010039C" w:rsidP="0010039C">
      <w:pPr>
        <w:spacing w:after="0" w:line="240" w:lineRule="auto"/>
      </w:pPr>
      <w:r>
        <w:separator/>
      </w:r>
    </w:p>
  </w:endnote>
  <w:endnote w:type="continuationSeparator" w:id="0">
    <w:p w14:paraId="475CFCF4" w14:textId="77777777" w:rsidR="0010039C" w:rsidRDefault="0010039C" w:rsidP="00100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5CDD" w14:textId="578D7764" w:rsidR="0010039C" w:rsidRPr="0010039C" w:rsidRDefault="005108AC" w:rsidP="0010039C">
    <w:pPr>
      <w:pStyle w:val="Footer"/>
      <w:jc w:val="center"/>
      <w:rPr>
        <w:rFonts w:ascii="Garamond" w:hAnsi="Garamond"/>
      </w:rPr>
    </w:pPr>
    <w:r>
      <w:rPr>
        <w:rFonts w:ascii="Garamond" w:hAnsi="Garamond"/>
      </w:rPr>
      <w:t>Fremont County – Upper Arkansas</w:t>
    </w:r>
  </w:p>
  <w:p w14:paraId="52C27F19" w14:textId="77777777" w:rsidR="0010039C" w:rsidRDefault="00100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45F4B" w14:textId="77777777" w:rsidR="0010039C" w:rsidRDefault="0010039C" w:rsidP="0010039C">
      <w:pPr>
        <w:spacing w:after="0" w:line="240" w:lineRule="auto"/>
      </w:pPr>
      <w:r>
        <w:separator/>
      </w:r>
    </w:p>
  </w:footnote>
  <w:footnote w:type="continuationSeparator" w:id="0">
    <w:p w14:paraId="41AE2F8F" w14:textId="77777777" w:rsidR="0010039C" w:rsidRDefault="0010039C" w:rsidP="00100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4027" w14:textId="3CAFE115" w:rsidR="0010039C" w:rsidRPr="0010039C" w:rsidRDefault="0010039C" w:rsidP="0010039C">
    <w:pPr>
      <w:pStyle w:val="Header"/>
      <w:jc w:val="right"/>
      <w:rPr>
        <w:rFonts w:ascii="Garamond" w:hAnsi="Garamond"/>
        <w:b/>
        <w:bCs/>
        <w:color w:val="2F5496" w:themeColor="accent1" w:themeShade="BF"/>
        <w:sz w:val="28"/>
        <w:szCs w:val="28"/>
      </w:rPr>
    </w:pPr>
    <w:r>
      <w:rPr>
        <w:rFonts w:ascii="Garamond" w:hAnsi="Garamond"/>
        <w:b/>
        <w:bCs/>
        <w:color w:val="2F5496" w:themeColor="accent1" w:themeShade="BF"/>
        <w:sz w:val="28"/>
        <w:szCs w:val="28"/>
      </w:rPr>
      <w:t>Southern Colorado Economic Development District * 2021 CEDS</w:t>
    </w:r>
  </w:p>
  <w:p w14:paraId="5356769F" w14:textId="77777777" w:rsidR="0010039C" w:rsidRDefault="001003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D1A"/>
    <w:rsid w:val="0010039C"/>
    <w:rsid w:val="00167D1A"/>
    <w:rsid w:val="005108AC"/>
    <w:rsid w:val="009F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34D9"/>
  <w15:chartTrackingRefBased/>
  <w15:docId w15:val="{4454EB0F-D2DC-48A6-897D-7833B696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D1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39C"/>
  </w:style>
  <w:style w:type="paragraph" w:styleId="Footer">
    <w:name w:val="footer"/>
    <w:basedOn w:val="Normal"/>
    <w:link w:val="FooterChar"/>
    <w:uiPriority w:val="99"/>
    <w:unhideWhenUsed/>
    <w:rsid w:val="00100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blue@fsd.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3464</Words>
  <Characters>19747</Characters>
  <Application>Microsoft Office Word</Application>
  <DocSecurity>0</DocSecurity>
  <Lines>164</Lines>
  <Paragraphs>46</Paragraphs>
  <ScaleCrop>false</ScaleCrop>
  <Company/>
  <LinksUpToDate>false</LinksUpToDate>
  <CharactersWithSpaces>23165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cp:lastModifiedBy>
  <cp:revision>3</cp:revision>
  <dcterms:created xsi:type="dcterms:W3CDTF">2021-08-11T19:09:00Z</dcterms:created>
  <dcterms:modified xsi:type="dcterms:W3CDTF">2021-08-11T19:10:00Z</dcterms:modified>
</cp:coreProperties>
</file>