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Otero County, Colorado</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22FE6027" w14:textId="77777777" w:rsidR="00F015EC"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79415640" w:history="1">
        <w:r w:rsidR="00F015EC" w:rsidRPr="00CE57AE">
          <w:rPr>
            <w:rStyle w:val="Hyperlink"/>
            <w:noProof/>
          </w:rPr>
          <w:t>Demographic Profile</w:t>
        </w:r>
        <w:r w:rsidR="00F015EC">
          <w:rPr>
            <w:noProof/>
            <w:webHidden/>
          </w:rPr>
          <w:tab/>
        </w:r>
        <w:r w:rsidR="00F015EC">
          <w:rPr>
            <w:noProof/>
            <w:webHidden/>
          </w:rPr>
          <w:fldChar w:fldCharType="begin"/>
        </w:r>
        <w:r w:rsidR="00F015EC">
          <w:rPr>
            <w:noProof/>
            <w:webHidden/>
          </w:rPr>
          <w:instrText xml:space="preserve"> PAGEREF _Toc79415640 \h </w:instrText>
        </w:r>
        <w:r w:rsidR="00F015EC">
          <w:rPr>
            <w:noProof/>
            <w:webHidden/>
          </w:rPr>
        </w:r>
        <w:r w:rsidR="00F015EC">
          <w:rPr>
            <w:noProof/>
            <w:webHidden/>
          </w:rPr>
          <w:fldChar w:fldCharType="separate"/>
        </w:r>
        <w:r w:rsidR="00F015EC">
          <w:rPr>
            <w:noProof/>
            <w:webHidden/>
          </w:rPr>
          <w:t>3</w:t>
        </w:r>
        <w:r w:rsidR="00F015EC">
          <w:rPr>
            <w:noProof/>
            <w:webHidden/>
          </w:rPr>
          <w:fldChar w:fldCharType="end"/>
        </w:r>
      </w:hyperlink>
    </w:p>
    <w:p w14:paraId="13BB86B2" w14:textId="77777777" w:rsidR="00F015EC" w:rsidRDefault="00CB103A">
      <w:pPr>
        <w:pStyle w:val="TOC1"/>
        <w:tabs>
          <w:tab w:val="right" w:leader="dot" w:pos="10502"/>
        </w:tabs>
        <w:rPr>
          <w:rFonts w:eastAsiaTheme="minorEastAsia"/>
          <w:noProof/>
          <w:lang w:eastAsia="ja-JP"/>
        </w:rPr>
      </w:pPr>
      <w:hyperlink w:anchor="_Toc79415641" w:history="1">
        <w:r w:rsidR="00F015EC" w:rsidRPr="00CE57AE">
          <w:rPr>
            <w:rStyle w:val="Hyperlink"/>
            <w:noProof/>
          </w:rPr>
          <w:t>Employment Trends</w:t>
        </w:r>
        <w:r w:rsidR="00F015EC">
          <w:rPr>
            <w:noProof/>
            <w:webHidden/>
          </w:rPr>
          <w:tab/>
        </w:r>
        <w:r w:rsidR="00F015EC">
          <w:rPr>
            <w:noProof/>
            <w:webHidden/>
          </w:rPr>
          <w:fldChar w:fldCharType="begin"/>
        </w:r>
        <w:r w:rsidR="00F015EC">
          <w:rPr>
            <w:noProof/>
            <w:webHidden/>
          </w:rPr>
          <w:instrText xml:space="preserve"> PAGEREF _Toc79415641 \h </w:instrText>
        </w:r>
        <w:r w:rsidR="00F015EC">
          <w:rPr>
            <w:noProof/>
            <w:webHidden/>
          </w:rPr>
        </w:r>
        <w:r w:rsidR="00F015EC">
          <w:rPr>
            <w:noProof/>
            <w:webHidden/>
          </w:rPr>
          <w:fldChar w:fldCharType="separate"/>
        </w:r>
        <w:r w:rsidR="00F015EC">
          <w:rPr>
            <w:noProof/>
            <w:webHidden/>
          </w:rPr>
          <w:t>5</w:t>
        </w:r>
        <w:r w:rsidR="00F015EC">
          <w:rPr>
            <w:noProof/>
            <w:webHidden/>
          </w:rPr>
          <w:fldChar w:fldCharType="end"/>
        </w:r>
      </w:hyperlink>
    </w:p>
    <w:p w14:paraId="1C2B1BEE" w14:textId="77777777" w:rsidR="00F015EC" w:rsidRDefault="00CB103A">
      <w:pPr>
        <w:pStyle w:val="TOC1"/>
        <w:tabs>
          <w:tab w:val="right" w:leader="dot" w:pos="10502"/>
        </w:tabs>
        <w:rPr>
          <w:rFonts w:eastAsiaTheme="minorEastAsia"/>
          <w:noProof/>
          <w:lang w:eastAsia="ja-JP"/>
        </w:rPr>
      </w:pPr>
      <w:hyperlink w:anchor="_Toc79415642" w:history="1">
        <w:r w:rsidR="00F015EC" w:rsidRPr="00CE57AE">
          <w:rPr>
            <w:rStyle w:val="Hyperlink"/>
            <w:noProof/>
          </w:rPr>
          <w:t>Unemployment Rate</w:t>
        </w:r>
        <w:r w:rsidR="00F015EC">
          <w:rPr>
            <w:noProof/>
            <w:webHidden/>
          </w:rPr>
          <w:tab/>
        </w:r>
        <w:r w:rsidR="00F015EC">
          <w:rPr>
            <w:noProof/>
            <w:webHidden/>
          </w:rPr>
          <w:fldChar w:fldCharType="begin"/>
        </w:r>
        <w:r w:rsidR="00F015EC">
          <w:rPr>
            <w:noProof/>
            <w:webHidden/>
          </w:rPr>
          <w:instrText xml:space="preserve"> PAGEREF _Toc79415642 \h </w:instrText>
        </w:r>
        <w:r w:rsidR="00F015EC">
          <w:rPr>
            <w:noProof/>
            <w:webHidden/>
          </w:rPr>
        </w:r>
        <w:r w:rsidR="00F015EC">
          <w:rPr>
            <w:noProof/>
            <w:webHidden/>
          </w:rPr>
          <w:fldChar w:fldCharType="separate"/>
        </w:r>
        <w:r w:rsidR="00F015EC">
          <w:rPr>
            <w:noProof/>
            <w:webHidden/>
          </w:rPr>
          <w:t>5</w:t>
        </w:r>
        <w:r w:rsidR="00F015EC">
          <w:rPr>
            <w:noProof/>
            <w:webHidden/>
          </w:rPr>
          <w:fldChar w:fldCharType="end"/>
        </w:r>
      </w:hyperlink>
    </w:p>
    <w:p w14:paraId="3CDB34F4" w14:textId="77777777" w:rsidR="00F015EC" w:rsidRDefault="00CB103A">
      <w:pPr>
        <w:pStyle w:val="TOC1"/>
        <w:tabs>
          <w:tab w:val="right" w:leader="dot" w:pos="10502"/>
        </w:tabs>
        <w:rPr>
          <w:rFonts w:eastAsiaTheme="minorEastAsia"/>
          <w:noProof/>
          <w:lang w:eastAsia="ja-JP"/>
        </w:rPr>
      </w:pPr>
      <w:hyperlink w:anchor="_Toc79415643" w:history="1">
        <w:r w:rsidR="00F015EC" w:rsidRPr="00CE57AE">
          <w:rPr>
            <w:rStyle w:val="Hyperlink"/>
            <w:noProof/>
          </w:rPr>
          <w:t>Wage Trends</w:t>
        </w:r>
        <w:r w:rsidR="00F015EC">
          <w:rPr>
            <w:noProof/>
            <w:webHidden/>
          </w:rPr>
          <w:tab/>
        </w:r>
        <w:r w:rsidR="00F015EC">
          <w:rPr>
            <w:noProof/>
            <w:webHidden/>
          </w:rPr>
          <w:fldChar w:fldCharType="begin"/>
        </w:r>
        <w:r w:rsidR="00F015EC">
          <w:rPr>
            <w:noProof/>
            <w:webHidden/>
          </w:rPr>
          <w:instrText xml:space="preserve"> PAGEREF _Toc79415643 \h </w:instrText>
        </w:r>
        <w:r w:rsidR="00F015EC">
          <w:rPr>
            <w:noProof/>
            <w:webHidden/>
          </w:rPr>
        </w:r>
        <w:r w:rsidR="00F015EC">
          <w:rPr>
            <w:noProof/>
            <w:webHidden/>
          </w:rPr>
          <w:fldChar w:fldCharType="separate"/>
        </w:r>
        <w:r w:rsidR="00F015EC">
          <w:rPr>
            <w:noProof/>
            <w:webHidden/>
          </w:rPr>
          <w:t>6</w:t>
        </w:r>
        <w:r w:rsidR="00F015EC">
          <w:rPr>
            <w:noProof/>
            <w:webHidden/>
          </w:rPr>
          <w:fldChar w:fldCharType="end"/>
        </w:r>
      </w:hyperlink>
    </w:p>
    <w:p w14:paraId="408B5706" w14:textId="77777777" w:rsidR="00F015EC" w:rsidRDefault="00CB103A">
      <w:pPr>
        <w:pStyle w:val="TOC1"/>
        <w:tabs>
          <w:tab w:val="right" w:leader="dot" w:pos="10502"/>
        </w:tabs>
        <w:rPr>
          <w:rFonts w:eastAsiaTheme="minorEastAsia"/>
          <w:noProof/>
          <w:lang w:eastAsia="ja-JP"/>
        </w:rPr>
      </w:pPr>
      <w:hyperlink w:anchor="_Toc79415644" w:history="1">
        <w:r w:rsidR="00F015EC" w:rsidRPr="00CE57AE">
          <w:rPr>
            <w:rStyle w:val="Hyperlink"/>
            <w:noProof/>
          </w:rPr>
          <w:t>Cost of Living Index</w:t>
        </w:r>
        <w:r w:rsidR="00F015EC">
          <w:rPr>
            <w:noProof/>
            <w:webHidden/>
          </w:rPr>
          <w:tab/>
        </w:r>
        <w:r w:rsidR="00F015EC">
          <w:rPr>
            <w:noProof/>
            <w:webHidden/>
          </w:rPr>
          <w:fldChar w:fldCharType="begin"/>
        </w:r>
        <w:r w:rsidR="00F015EC">
          <w:rPr>
            <w:noProof/>
            <w:webHidden/>
          </w:rPr>
          <w:instrText xml:space="preserve"> PAGEREF _Toc79415644 \h </w:instrText>
        </w:r>
        <w:r w:rsidR="00F015EC">
          <w:rPr>
            <w:noProof/>
            <w:webHidden/>
          </w:rPr>
        </w:r>
        <w:r w:rsidR="00F015EC">
          <w:rPr>
            <w:noProof/>
            <w:webHidden/>
          </w:rPr>
          <w:fldChar w:fldCharType="separate"/>
        </w:r>
        <w:r w:rsidR="00F015EC">
          <w:rPr>
            <w:noProof/>
            <w:webHidden/>
          </w:rPr>
          <w:t>7</w:t>
        </w:r>
        <w:r w:rsidR="00F015EC">
          <w:rPr>
            <w:noProof/>
            <w:webHidden/>
          </w:rPr>
          <w:fldChar w:fldCharType="end"/>
        </w:r>
      </w:hyperlink>
    </w:p>
    <w:p w14:paraId="3C96479D" w14:textId="77777777" w:rsidR="00F015EC" w:rsidRDefault="00CB103A">
      <w:pPr>
        <w:pStyle w:val="TOC1"/>
        <w:tabs>
          <w:tab w:val="right" w:leader="dot" w:pos="10502"/>
        </w:tabs>
        <w:rPr>
          <w:rFonts w:eastAsiaTheme="minorEastAsia"/>
          <w:noProof/>
          <w:lang w:eastAsia="ja-JP"/>
        </w:rPr>
      </w:pPr>
      <w:hyperlink w:anchor="_Toc79415645" w:history="1">
        <w:r w:rsidR="00F015EC" w:rsidRPr="00CE57AE">
          <w:rPr>
            <w:rStyle w:val="Hyperlink"/>
            <w:noProof/>
          </w:rPr>
          <w:t>Industry Snapshot</w:t>
        </w:r>
        <w:r w:rsidR="00F015EC">
          <w:rPr>
            <w:noProof/>
            <w:webHidden/>
          </w:rPr>
          <w:tab/>
        </w:r>
        <w:r w:rsidR="00F015EC">
          <w:rPr>
            <w:noProof/>
            <w:webHidden/>
          </w:rPr>
          <w:fldChar w:fldCharType="begin"/>
        </w:r>
        <w:r w:rsidR="00F015EC">
          <w:rPr>
            <w:noProof/>
            <w:webHidden/>
          </w:rPr>
          <w:instrText xml:space="preserve"> PAGEREF _Toc79415645 \h </w:instrText>
        </w:r>
        <w:r w:rsidR="00F015EC">
          <w:rPr>
            <w:noProof/>
            <w:webHidden/>
          </w:rPr>
        </w:r>
        <w:r w:rsidR="00F015EC">
          <w:rPr>
            <w:noProof/>
            <w:webHidden/>
          </w:rPr>
          <w:fldChar w:fldCharType="separate"/>
        </w:r>
        <w:r w:rsidR="00F015EC">
          <w:rPr>
            <w:noProof/>
            <w:webHidden/>
          </w:rPr>
          <w:t>8</w:t>
        </w:r>
        <w:r w:rsidR="00F015EC">
          <w:rPr>
            <w:noProof/>
            <w:webHidden/>
          </w:rPr>
          <w:fldChar w:fldCharType="end"/>
        </w:r>
      </w:hyperlink>
    </w:p>
    <w:p w14:paraId="6C4621FB" w14:textId="77777777" w:rsidR="00F015EC" w:rsidRDefault="00CB103A">
      <w:pPr>
        <w:pStyle w:val="TOC1"/>
        <w:tabs>
          <w:tab w:val="right" w:leader="dot" w:pos="10502"/>
        </w:tabs>
        <w:rPr>
          <w:rFonts w:eastAsiaTheme="minorEastAsia"/>
          <w:noProof/>
          <w:lang w:eastAsia="ja-JP"/>
        </w:rPr>
      </w:pPr>
      <w:hyperlink w:anchor="_Toc79415646" w:history="1">
        <w:r w:rsidR="00F015EC" w:rsidRPr="00CE57AE">
          <w:rPr>
            <w:rStyle w:val="Hyperlink"/>
            <w:noProof/>
          </w:rPr>
          <w:t>Occupation Snapshot</w:t>
        </w:r>
        <w:r w:rsidR="00F015EC">
          <w:rPr>
            <w:noProof/>
            <w:webHidden/>
          </w:rPr>
          <w:tab/>
        </w:r>
        <w:r w:rsidR="00F015EC">
          <w:rPr>
            <w:noProof/>
            <w:webHidden/>
          </w:rPr>
          <w:fldChar w:fldCharType="begin"/>
        </w:r>
        <w:r w:rsidR="00F015EC">
          <w:rPr>
            <w:noProof/>
            <w:webHidden/>
          </w:rPr>
          <w:instrText xml:space="preserve"> PAGEREF _Toc79415646 \h </w:instrText>
        </w:r>
        <w:r w:rsidR="00F015EC">
          <w:rPr>
            <w:noProof/>
            <w:webHidden/>
          </w:rPr>
        </w:r>
        <w:r w:rsidR="00F015EC">
          <w:rPr>
            <w:noProof/>
            <w:webHidden/>
          </w:rPr>
          <w:fldChar w:fldCharType="separate"/>
        </w:r>
        <w:r w:rsidR="00F015EC">
          <w:rPr>
            <w:noProof/>
            <w:webHidden/>
          </w:rPr>
          <w:t>10</w:t>
        </w:r>
        <w:r w:rsidR="00F015EC">
          <w:rPr>
            <w:noProof/>
            <w:webHidden/>
          </w:rPr>
          <w:fldChar w:fldCharType="end"/>
        </w:r>
      </w:hyperlink>
    </w:p>
    <w:p w14:paraId="5992931E" w14:textId="77777777" w:rsidR="00F015EC" w:rsidRDefault="00CB103A">
      <w:pPr>
        <w:pStyle w:val="TOC1"/>
        <w:tabs>
          <w:tab w:val="right" w:leader="dot" w:pos="10502"/>
        </w:tabs>
        <w:rPr>
          <w:rFonts w:eastAsiaTheme="minorEastAsia"/>
          <w:noProof/>
          <w:lang w:eastAsia="ja-JP"/>
        </w:rPr>
      </w:pPr>
      <w:hyperlink w:anchor="_Toc79415647" w:history="1">
        <w:r w:rsidR="00F015EC" w:rsidRPr="00CE57AE">
          <w:rPr>
            <w:rStyle w:val="Hyperlink"/>
            <w:noProof/>
          </w:rPr>
          <w:t>Industry Clusters</w:t>
        </w:r>
        <w:r w:rsidR="00F015EC">
          <w:rPr>
            <w:noProof/>
            <w:webHidden/>
          </w:rPr>
          <w:tab/>
        </w:r>
        <w:r w:rsidR="00F015EC">
          <w:rPr>
            <w:noProof/>
            <w:webHidden/>
          </w:rPr>
          <w:fldChar w:fldCharType="begin"/>
        </w:r>
        <w:r w:rsidR="00F015EC">
          <w:rPr>
            <w:noProof/>
            <w:webHidden/>
          </w:rPr>
          <w:instrText xml:space="preserve"> PAGEREF _Toc79415647 \h </w:instrText>
        </w:r>
        <w:r w:rsidR="00F015EC">
          <w:rPr>
            <w:noProof/>
            <w:webHidden/>
          </w:rPr>
        </w:r>
        <w:r w:rsidR="00F015EC">
          <w:rPr>
            <w:noProof/>
            <w:webHidden/>
          </w:rPr>
          <w:fldChar w:fldCharType="separate"/>
        </w:r>
        <w:r w:rsidR="00F015EC">
          <w:rPr>
            <w:noProof/>
            <w:webHidden/>
          </w:rPr>
          <w:t>12</w:t>
        </w:r>
        <w:r w:rsidR="00F015EC">
          <w:rPr>
            <w:noProof/>
            <w:webHidden/>
          </w:rPr>
          <w:fldChar w:fldCharType="end"/>
        </w:r>
      </w:hyperlink>
    </w:p>
    <w:p w14:paraId="6722C654" w14:textId="77777777" w:rsidR="00F015EC" w:rsidRDefault="00CB103A">
      <w:pPr>
        <w:pStyle w:val="TOC1"/>
        <w:tabs>
          <w:tab w:val="right" w:leader="dot" w:pos="10502"/>
        </w:tabs>
        <w:rPr>
          <w:rFonts w:eastAsiaTheme="minorEastAsia"/>
          <w:noProof/>
          <w:lang w:eastAsia="ja-JP"/>
        </w:rPr>
      </w:pPr>
      <w:hyperlink w:anchor="_Toc79415648" w:history="1">
        <w:r w:rsidR="00F015EC" w:rsidRPr="00CE57AE">
          <w:rPr>
            <w:rStyle w:val="Hyperlink"/>
            <w:noProof/>
          </w:rPr>
          <w:t>Education Levels</w:t>
        </w:r>
        <w:r w:rsidR="00F015EC">
          <w:rPr>
            <w:noProof/>
            <w:webHidden/>
          </w:rPr>
          <w:tab/>
        </w:r>
        <w:r w:rsidR="00F015EC">
          <w:rPr>
            <w:noProof/>
            <w:webHidden/>
          </w:rPr>
          <w:fldChar w:fldCharType="begin"/>
        </w:r>
        <w:r w:rsidR="00F015EC">
          <w:rPr>
            <w:noProof/>
            <w:webHidden/>
          </w:rPr>
          <w:instrText xml:space="preserve"> PAGEREF _Toc79415648 \h </w:instrText>
        </w:r>
        <w:r w:rsidR="00F015EC">
          <w:rPr>
            <w:noProof/>
            <w:webHidden/>
          </w:rPr>
        </w:r>
        <w:r w:rsidR="00F015EC">
          <w:rPr>
            <w:noProof/>
            <w:webHidden/>
          </w:rPr>
          <w:fldChar w:fldCharType="separate"/>
        </w:r>
        <w:r w:rsidR="00F015EC">
          <w:rPr>
            <w:noProof/>
            <w:webHidden/>
          </w:rPr>
          <w:t>13</w:t>
        </w:r>
        <w:r w:rsidR="00F015EC">
          <w:rPr>
            <w:noProof/>
            <w:webHidden/>
          </w:rPr>
          <w:fldChar w:fldCharType="end"/>
        </w:r>
      </w:hyperlink>
    </w:p>
    <w:p w14:paraId="3C1F7BF4" w14:textId="77777777" w:rsidR="00F015EC" w:rsidRDefault="00CB103A">
      <w:pPr>
        <w:pStyle w:val="TOC1"/>
        <w:tabs>
          <w:tab w:val="right" w:leader="dot" w:pos="10502"/>
        </w:tabs>
        <w:rPr>
          <w:rFonts w:eastAsiaTheme="minorEastAsia"/>
          <w:noProof/>
          <w:lang w:eastAsia="ja-JP"/>
        </w:rPr>
      </w:pPr>
      <w:hyperlink w:anchor="_Toc79415649" w:history="1">
        <w:r w:rsidR="00F015EC" w:rsidRPr="00CE57AE">
          <w:rPr>
            <w:rStyle w:val="Hyperlink"/>
            <w:noProof/>
          </w:rPr>
          <w:t>Gross Domestic Product</w:t>
        </w:r>
        <w:r w:rsidR="00F015EC">
          <w:rPr>
            <w:noProof/>
            <w:webHidden/>
          </w:rPr>
          <w:tab/>
        </w:r>
        <w:r w:rsidR="00F015EC">
          <w:rPr>
            <w:noProof/>
            <w:webHidden/>
          </w:rPr>
          <w:fldChar w:fldCharType="begin"/>
        </w:r>
        <w:r w:rsidR="00F015EC">
          <w:rPr>
            <w:noProof/>
            <w:webHidden/>
          </w:rPr>
          <w:instrText xml:space="preserve"> PAGEREF _Toc79415649 \h </w:instrText>
        </w:r>
        <w:r w:rsidR="00F015EC">
          <w:rPr>
            <w:noProof/>
            <w:webHidden/>
          </w:rPr>
        </w:r>
        <w:r w:rsidR="00F015EC">
          <w:rPr>
            <w:noProof/>
            <w:webHidden/>
          </w:rPr>
          <w:fldChar w:fldCharType="separate"/>
        </w:r>
        <w:r w:rsidR="00F015EC">
          <w:rPr>
            <w:noProof/>
            <w:webHidden/>
          </w:rPr>
          <w:t>14</w:t>
        </w:r>
        <w:r w:rsidR="00F015EC">
          <w:rPr>
            <w:noProof/>
            <w:webHidden/>
          </w:rPr>
          <w:fldChar w:fldCharType="end"/>
        </w:r>
      </w:hyperlink>
    </w:p>
    <w:p w14:paraId="1EE307A6" w14:textId="77777777" w:rsidR="00F015EC" w:rsidRDefault="00CB103A">
      <w:pPr>
        <w:pStyle w:val="TOC1"/>
        <w:tabs>
          <w:tab w:val="right" w:leader="dot" w:pos="10502"/>
        </w:tabs>
        <w:rPr>
          <w:rFonts w:eastAsiaTheme="minorEastAsia"/>
          <w:noProof/>
          <w:lang w:eastAsia="ja-JP"/>
        </w:rPr>
      </w:pPr>
      <w:hyperlink w:anchor="_Toc79415650" w:history="1">
        <w:r w:rsidR="00F015EC" w:rsidRPr="00CE57AE">
          <w:rPr>
            <w:rStyle w:val="Hyperlink"/>
            <w:noProof/>
          </w:rPr>
          <w:t>Otero County, Colorado Regional Map</w:t>
        </w:r>
        <w:r w:rsidR="00F015EC">
          <w:rPr>
            <w:noProof/>
            <w:webHidden/>
          </w:rPr>
          <w:tab/>
        </w:r>
        <w:r w:rsidR="00F015EC">
          <w:rPr>
            <w:noProof/>
            <w:webHidden/>
          </w:rPr>
          <w:fldChar w:fldCharType="begin"/>
        </w:r>
        <w:r w:rsidR="00F015EC">
          <w:rPr>
            <w:noProof/>
            <w:webHidden/>
          </w:rPr>
          <w:instrText xml:space="preserve"> PAGEREF _Toc79415650 \h </w:instrText>
        </w:r>
        <w:r w:rsidR="00F015EC">
          <w:rPr>
            <w:noProof/>
            <w:webHidden/>
          </w:rPr>
        </w:r>
        <w:r w:rsidR="00F015EC">
          <w:rPr>
            <w:noProof/>
            <w:webHidden/>
          </w:rPr>
          <w:fldChar w:fldCharType="separate"/>
        </w:r>
        <w:r w:rsidR="00F015EC">
          <w:rPr>
            <w:noProof/>
            <w:webHidden/>
          </w:rPr>
          <w:t>15</w:t>
        </w:r>
        <w:r w:rsidR="00F015EC">
          <w:rPr>
            <w:noProof/>
            <w:webHidden/>
          </w:rPr>
          <w:fldChar w:fldCharType="end"/>
        </w:r>
      </w:hyperlink>
    </w:p>
    <w:p w14:paraId="06A93424" w14:textId="77777777" w:rsidR="00F015EC" w:rsidRDefault="00CB103A">
      <w:pPr>
        <w:pStyle w:val="TOC1"/>
        <w:tabs>
          <w:tab w:val="right" w:leader="dot" w:pos="10502"/>
        </w:tabs>
        <w:rPr>
          <w:rFonts w:eastAsiaTheme="minorEastAsia"/>
          <w:noProof/>
          <w:lang w:eastAsia="ja-JP"/>
        </w:rPr>
      </w:pPr>
      <w:hyperlink w:anchor="_Toc79415651" w:history="1">
        <w:r w:rsidR="00F015EC" w:rsidRPr="00CE57AE">
          <w:rPr>
            <w:rStyle w:val="Hyperlink"/>
            <w:noProof/>
          </w:rPr>
          <w:t>FAQ</w:t>
        </w:r>
        <w:r w:rsidR="00F015EC">
          <w:rPr>
            <w:noProof/>
            <w:webHidden/>
          </w:rPr>
          <w:tab/>
        </w:r>
        <w:r w:rsidR="00F015EC">
          <w:rPr>
            <w:noProof/>
            <w:webHidden/>
          </w:rPr>
          <w:fldChar w:fldCharType="begin"/>
        </w:r>
        <w:r w:rsidR="00F015EC">
          <w:rPr>
            <w:noProof/>
            <w:webHidden/>
          </w:rPr>
          <w:instrText xml:space="preserve"> PAGEREF _Toc79415651 \h </w:instrText>
        </w:r>
        <w:r w:rsidR="00F015EC">
          <w:rPr>
            <w:noProof/>
            <w:webHidden/>
          </w:rPr>
        </w:r>
        <w:r w:rsidR="00F015EC">
          <w:rPr>
            <w:noProof/>
            <w:webHidden/>
          </w:rPr>
          <w:fldChar w:fldCharType="separate"/>
        </w:r>
        <w:r w:rsidR="00F015EC">
          <w:rPr>
            <w:noProof/>
            <w:webHidden/>
          </w:rPr>
          <w:t>16</w:t>
        </w:r>
        <w:r w:rsidR="00F015EC">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059C326A" w14:textId="77777777" w:rsidR="00193E51" w:rsidRDefault="00F015EC" w:rsidP="006312A2">
      <w:pPr>
        <w:pStyle w:val="Heading1"/>
        <w:pageBreakBefore/>
        <w:spacing w:before="0" w:after="0"/>
      </w:pPr>
      <w:bookmarkStart w:id="0" w:name="_Toc371429828"/>
      <w:bookmarkStart w:id="1" w:name="_Toc371508269"/>
      <w:bookmarkStart w:id="2" w:name="_Toc79415640"/>
      <w:r>
        <w:lastRenderedPageBreak/>
        <w:t>Demographic Profile</w:t>
      </w:r>
      <w:bookmarkEnd w:id="0"/>
      <w:bookmarkEnd w:id="1"/>
      <w:bookmarkEnd w:id="2"/>
    </w:p>
    <w:p w14:paraId="5446BC16" w14:textId="77777777" w:rsidR="001A67E4" w:rsidRDefault="00F015EC" w:rsidP="00193E51">
      <w:bookmarkStart w:id="3" w:name="_Hlk494805876"/>
      <w:r>
        <w:t xml:space="preserve">The population in </w:t>
      </w:r>
      <w:r w:rsidRPr="00D322CE">
        <w:rPr>
          <w:noProof/>
        </w:rPr>
        <w:t>Otero County, Colorado</w:t>
      </w:r>
      <w:r>
        <w:rPr>
          <w:noProof/>
        </w:rPr>
        <w:t xml:space="preserve"> was </w:t>
      </w:r>
      <w:r w:rsidRPr="00D322CE">
        <w:rPr>
          <w:noProof/>
        </w:rPr>
        <w:t>18,282</w:t>
      </w:r>
      <w:r>
        <w:t xml:space="preserve"> per American Community Survey data for 2015-2019</w:t>
      </w:r>
      <w:r>
        <w:rPr>
          <w:noProof/>
        </w:rPr>
        <w:t>.</w:t>
      </w:r>
      <w:r w:rsidRPr="00D322CE">
        <w:t xml:space="preserve"> </w:t>
      </w:r>
    </w:p>
    <w:bookmarkEnd w:id="3"/>
    <w:p w14:paraId="38AA7EF2" w14:textId="77777777" w:rsidR="00193E51" w:rsidRPr="00D322CE" w:rsidRDefault="00F015EC" w:rsidP="00193E51">
      <w:r w:rsidRPr="00D322CE">
        <w:t xml:space="preserve">The region has a civilian labor force of </w:t>
      </w:r>
      <w:r w:rsidRPr="00D322CE">
        <w:rPr>
          <w:noProof/>
        </w:rPr>
        <w:t>7,587</w:t>
      </w:r>
      <w:r w:rsidRPr="00D322CE">
        <w:t xml:space="preserve"> with a participation rate of </w:t>
      </w:r>
      <w:r w:rsidRPr="00D322CE">
        <w:rPr>
          <w:noProof/>
        </w:rPr>
        <w:t>52.4%</w:t>
      </w:r>
      <w:r w:rsidRPr="00D322CE">
        <w:t xml:space="preserve">. Of individuals 25 </w:t>
      </w:r>
      <w:r>
        <w:t>to 64</w:t>
      </w:r>
      <w:r w:rsidRPr="00D322CE">
        <w:t xml:space="preserve"> in </w:t>
      </w:r>
      <w:r w:rsidRPr="00D322CE">
        <w:rPr>
          <w:noProof/>
        </w:rPr>
        <w:t>Otero County, Colorado</w:t>
      </w:r>
      <w:r w:rsidRPr="00D322CE">
        <w:t xml:space="preserve">, </w:t>
      </w:r>
      <w:r w:rsidRPr="00D322CE">
        <w:rPr>
          <w:noProof/>
        </w:rPr>
        <w:t>19.3%</w:t>
      </w:r>
      <w:r w:rsidRPr="00D322CE">
        <w:t xml:space="preserve"> have a bachelor’s degree or higher which compares with </w:t>
      </w:r>
      <w:r w:rsidRPr="00D322CE">
        <w:rPr>
          <w:noProof/>
        </w:rPr>
        <w:t>33.5%</w:t>
      </w:r>
      <w:r w:rsidRPr="00D322CE">
        <w:t xml:space="preserve"> in the nation. </w:t>
      </w:r>
    </w:p>
    <w:p w14:paraId="7FD4D36A" w14:textId="77777777" w:rsidR="00673895" w:rsidRPr="00D322CE" w:rsidRDefault="00F015EC" w:rsidP="00673895">
      <w:r w:rsidRPr="00D322CE">
        <w:t xml:space="preserve">The median household income in </w:t>
      </w:r>
      <w:r w:rsidRPr="00D322CE">
        <w:rPr>
          <w:noProof/>
        </w:rPr>
        <w:t>Otero County, Colorado is</w:t>
      </w:r>
      <w:r w:rsidRPr="00D322CE">
        <w:t xml:space="preserve"> </w:t>
      </w:r>
      <w:r w:rsidRPr="00D322CE">
        <w:rPr>
          <w:noProof/>
        </w:rPr>
        <w:t>$38,169</w:t>
      </w:r>
      <w:r w:rsidRPr="00D322CE">
        <w:t xml:space="preserve"> and the median house value is </w:t>
      </w:r>
      <w:r w:rsidRPr="00D322CE">
        <w:rPr>
          <w:noProof/>
        </w:rPr>
        <w:t>$94,900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3261B3" w14:paraId="2A29B03F" w14:textId="77777777">
        <w:trPr>
          <w:tblHeader/>
          <w:jc w:val="center"/>
        </w:trPr>
        <w:tc>
          <w:tcPr>
            <w:tcW w:w="0" w:type="auto"/>
            <w:gridSpan w:val="7"/>
            <w:vAlign w:val="center"/>
          </w:tcPr>
          <w:p w14:paraId="22BF90FB" w14:textId="77777777" w:rsidR="003261B3" w:rsidRDefault="00F015EC">
            <w:pPr>
              <w:spacing w:after="0"/>
              <w:jc w:val="center"/>
            </w:pPr>
            <w:r>
              <w:rPr>
                <w:b/>
                <w:sz w:val="18"/>
              </w:rPr>
              <w:t>Summary</w:t>
            </w:r>
            <w:r>
              <w:rPr>
                <w:b/>
                <w:sz w:val="18"/>
                <w:vertAlign w:val="superscript"/>
              </w:rPr>
              <w:t>1</w:t>
            </w:r>
          </w:p>
        </w:tc>
      </w:tr>
      <w:tr w:rsidR="003261B3" w14:paraId="7043746B" w14:textId="77777777">
        <w:trPr>
          <w:tblHeader/>
          <w:jc w:val="center"/>
        </w:trPr>
        <w:tc>
          <w:tcPr>
            <w:tcW w:w="0" w:type="auto"/>
            <w:vAlign w:val="bottom"/>
          </w:tcPr>
          <w:p w14:paraId="1C5B2A2B" w14:textId="77777777" w:rsidR="003261B3" w:rsidRDefault="00CB103A">
            <w:pPr>
              <w:spacing w:after="0"/>
              <w:jc w:val="center"/>
            </w:pPr>
          </w:p>
        </w:tc>
        <w:tc>
          <w:tcPr>
            <w:tcW w:w="0" w:type="auto"/>
            <w:gridSpan w:val="3"/>
            <w:shd w:val="clear" w:color="auto" w:fill="auto"/>
            <w:vAlign w:val="bottom"/>
          </w:tcPr>
          <w:p w14:paraId="706D7FD2" w14:textId="77777777" w:rsidR="003261B3" w:rsidRDefault="00F015EC">
            <w:pPr>
              <w:spacing w:after="0"/>
              <w:jc w:val="center"/>
            </w:pPr>
            <w:r>
              <w:rPr>
                <w:b/>
                <w:sz w:val="14"/>
              </w:rPr>
              <w:t>Percent</w:t>
            </w:r>
          </w:p>
        </w:tc>
        <w:tc>
          <w:tcPr>
            <w:tcW w:w="0" w:type="auto"/>
            <w:gridSpan w:val="3"/>
            <w:vAlign w:val="bottom"/>
          </w:tcPr>
          <w:p w14:paraId="33CD9114" w14:textId="77777777" w:rsidR="003261B3" w:rsidRDefault="00F015EC">
            <w:pPr>
              <w:spacing w:after="0"/>
              <w:jc w:val="center"/>
            </w:pPr>
            <w:r>
              <w:rPr>
                <w:b/>
                <w:sz w:val="14"/>
              </w:rPr>
              <w:t>Value</w:t>
            </w:r>
          </w:p>
        </w:tc>
      </w:tr>
      <w:tr w:rsidR="003261B3" w14:paraId="66918B6D" w14:textId="77777777">
        <w:trPr>
          <w:tblHeader/>
          <w:jc w:val="center"/>
        </w:trPr>
        <w:tc>
          <w:tcPr>
            <w:tcW w:w="0" w:type="auto"/>
            <w:tcBorders>
              <w:bottom w:val="single" w:sz="2" w:space="0" w:color="D9D9D9"/>
            </w:tcBorders>
            <w:vAlign w:val="bottom"/>
          </w:tcPr>
          <w:p w14:paraId="66D62A00" w14:textId="77777777" w:rsidR="003261B3" w:rsidRDefault="00CB103A">
            <w:pPr>
              <w:spacing w:after="0"/>
              <w:jc w:val="center"/>
            </w:pPr>
          </w:p>
        </w:tc>
        <w:tc>
          <w:tcPr>
            <w:tcW w:w="0" w:type="auto"/>
            <w:tcBorders>
              <w:bottom w:val="single" w:sz="2" w:space="0" w:color="D9D9D9"/>
            </w:tcBorders>
            <w:shd w:val="clear" w:color="auto" w:fill="auto"/>
            <w:vAlign w:val="bottom"/>
          </w:tcPr>
          <w:p w14:paraId="41162907" w14:textId="77777777" w:rsidR="003261B3" w:rsidRDefault="00F015EC">
            <w:pPr>
              <w:spacing w:after="0"/>
              <w:jc w:val="center"/>
            </w:pPr>
            <w:r>
              <w:rPr>
                <w:b/>
                <w:sz w:val="14"/>
              </w:rPr>
              <w:t>Otero County, Colorado</w:t>
            </w:r>
          </w:p>
        </w:tc>
        <w:tc>
          <w:tcPr>
            <w:tcW w:w="0" w:type="auto"/>
            <w:tcBorders>
              <w:bottom w:val="single" w:sz="2" w:space="0" w:color="D9D9D9"/>
            </w:tcBorders>
            <w:shd w:val="clear" w:color="auto" w:fill="auto"/>
            <w:vAlign w:val="bottom"/>
          </w:tcPr>
          <w:p w14:paraId="0A30C205" w14:textId="77777777" w:rsidR="003261B3" w:rsidRDefault="00F015EC">
            <w:pPr>
              <w:spacing w:after="0"/>
              <w:jc w:val="center"/>
            </w:pPr>
            <w:r>
              <w:rPr>
                <w:b/>
                <w:sz w:val="14"/>
              </w:rPr>
              <w:t>Colorado</w:t>
            </w:r>
          </w:p>
        </w:tc>
        <w:tc>
          <w:tcPr>
            <w:tcW w:w="0" w:type="auto"/>
            <w:tcBorders>
              <w:bottom w:val="single" w:sz="2" w:space="0" w:color="D9D9D9"/>
            </w:tcBorders>
            <w:shd w:val="clear" w:color="auto" w:fill="auto"/>
            <w:vAlign w:val="bottom"/>
          </w:tcPr>
          <w:p w14:paraId="0B8FF071" w14:textId="77777777" w:rsidR="003261B3" w:rsidRDefault="00F015EC">
            <w:pPr>
              <w:spacing w:after="0"/>
              <w:jc w:val="center"/>
            </w:pPr>
            <w:r>
              <w:rPr>
                <w:b/>
                <w:sz w:val="14"/>
              </w:rPr>
              <w:t>USA</w:t>
            </w:r>
          </w:p>
        </w:tc>
        <w:tc>
          <w:tcPr>
            <w:tcW w:w="0" w:type="auto"/>
            <w:tcBorders>
              <w:bottom w:val="single" w:sz="2" w:space="0" w:color="D9D9D9"/>
            </w:tcBorders>
            <w:vAlign w:val="bottom"/>
          </w:tcPr>
          <w:p w14:paraId="2C07E27D" w14:textId="77777777" w:rsidR="003261B3" w:rsidRDefault="00F015EC">
            <w:pPr>
              <w:spacing w:after="0"/>
              <w:jc w:val="center"/>
            </w:pPr>
            <w:r>
              <w:rPr>
                <w:b/>
                <w:sz w:val="14"/>
              </w:rPr>
              <w:t>Otero County, Colorado</w:t>
            </w:r>
          </w:p>
        </w:tc>
        <w:tc>
          <w:tcPr>
            <w:tcW w:w="0" w:type="auto"/>
            <w:tcBorders>
              <w:bottom w:val="single" w:sz="2" w:space="0" w:color="D9D9D9"/>
            </w:tcBorders>
            <w:vAlign w:val="bottom"/>
          </w:tcPr>
          <w:p w14:paraId="45889B2B" w14:textId="77777777" w:rsidR="003261B3" w:rsidRDefault="00F015EC">
            <w:pPr>
              <w:spacing w:after="0"/>
              <w:jc w:val="center"/>
            </w:pPr>
            <w:r>
              <w:rPr>
                <w:b/>
                <w:sz w:val="14"/>
              </w:rPr>
              <w:t>Colorado</w:t>
            </w:r>
          </w:p>
        </w:tc>
        <w:tc>
          <w:tcPr>
            <w:tcW w:w="0" w:type="auto"/>
            <w:tcBorders>
              <w:bottom w:val="single" w:sz="2" w:space="0" w:color="D9D9D9"/>
            </w:tcBorders>
            <w:vAlign w:val="bottom"/>
          </w:tcPr>
          <w:p w14:paraId="24B59E95" w14:textId="77777777" w:rsidR="003261B3" w:rsidRDefault="00F015EC">
            <w:pPr>
              <w:spacing w:after="0"/>
              <w:jc w:val="center"/>
            </w:pPr>
            <w:r>
              <w:rPr>
                <w:b/>
                <w:sz w:val="14"/>
              </w:rPr>
              <w:t>USA</w:t>
            </w:r>
          </w:p>
        </w:tc>
      </w:tr>
      <w:tr w:rsidR="003261B3" w14:paraId="7B0CAB0E" w14:textId="77777777">
        <w:trPr>
          <w:jc w:val="center"/>
        </w:trPr>
        <w:tc>
          <w:tcPr>
            <w:tcW w:w="0" w:type="auto"/>
            <w:gridSpan w:val="7"/>
            <w:tcBorders>
              <w:bottom w:val="single" w:sz="2" w:space="0" w:color="D9D9D9"/>
            </w:tcBorders>
            <w:shd w:val="clear" w:color="auto" w:fill="BECFE3"/>
            <w:vAlign w:val="center"/>
          </w:tcPr>
          <w:p w14:paraId="789EB181" w14:textId="77777777" w:rsidR="003261B3" w:rsidRDefault="00F015EC">
            <w:pPr>
              <w:spacing w:after="0"/>
            </w:pPr>
            <w:r>
              <w:rPr>
                <w:b/>
                <w:sz w:val="14"/>
              </w:rPr>
              <w:t>Demographics</w:t>
            </w:r>
          </w:p>
        </w:tc>
      </w:tr>
      <w:tr w:rsidR="003261B3" w14:paraId="15A089A4" w14:textId="77777777">
        <w:trPr>
          <w:jc w:val="center"/>
        </w:trPr>
        <w:tc>
          <w:tcPr>
            <w:tcW w:w="1900" w:type="pct"/>
            <w:tcBorders>
              <w:bottom w:val="single" w:sz="2" w:space="0" w:color="D9D9D9"/>
            </w:tcBorders>
            <w:vAlign w:val="center"/>
          </w:tcPr>
          <w:p w14:paraId="300B2868" w14:textId="77777777" w:rsidR="003261B3" w:rsidRDefault="00F015EC">
            <w:pPr>
              <w:spacing w:after="0"/>
            </w:pPr>
            <w:r>
              <w:rPr>
                <w:sz w:val="14"/>
              </w:rPr>
              <w:t>Population (ACS)</w:t>
            </w:r>
          </w:p>
        </w:tc>
        <w:tc>
          <w:tcPr>
            <w:tcW w:w="500" w:type="pct"/>
            <w:tcBorders>
              <w:bottom w:val="single" w:sz="2" w:space="0" w:color="D9D9D9"/>
            </w:tcBorders>
            <w:vAlign w:val="center"/>
          </w:tcPr>
          <w:p w14:paraId="3719DC0C" w14:textId="77777777" w:rsidR="003261B3" w:rsidRDefault="00F015EC">
            <w:pPr>
              <w:spacing w:after="0"/>
              <w:jc w:val="right"/>
            </w:pPr>
            <w:r>
              <w:rPr>
                <w:sz w:val="14"/>
              </w:rPr>
              <w:t>—</w:t>
            </w:r>
          </w:p>
        </w:tc>
        <w:tc>
          <w:tcPr>
            <w:tcW w:w="500" w:type="pct"/>
            <w:tcBorders>
              <w:bottom w:val="single" w:sz="2" w:space="0" w:color="D9D9D9"/>
            </w:tcBorders>
            <w:vAlign w:val="center"/>
          </w:tcPr>
          <w:p w14:paraId="761B9006" w14:textId="77777777" w:rsidR="003261B3" w:rsidRDefault="00F015EC">
            <w:pPr>
              <w:spacing w:after="0"/>
              <w:jc w:val="right"/>
            </w:pPr>
            <w:r>
              <w:rPr>
                <w:sz w:val="14"/>
              </w:rPr>
              <w:t>—</w:t>
            </w:r>
          </w:p>
        </w:tc>
        <w:tc>
          <w:tcPr>
            <w:tcW w:w="500" w:type="pct"/>
            <w:tcBorders>
              <w:bottom w:val="single" w:sz="2" w:space="0" w:color="D9D9D9"/>
            </w:tcBorders>
            <w:vAlign w:val="center"/>
          </w:tcPr>
          <w:p w14:paraId="1A7123F4" w14:textId="77777777" w:rsidR="003261B3" w:rsidRDefault="00F015EC">
            <w:pPr>
              <w:spacing w:after="0"/>
              <w:jc w:val="right"/>
            </w:pPr>
            <w:r>
              <w:rPr>
                <w:sz w:val="14"/>
              </w:rPr>
              <w:t>—</w:t>
            </w:r>
          </w:p>
        </w:tc>
        <w:tc>
          <w:tcPr>
            <w:tcW w:w="500" w:type="pct"/>
            <w:tcBorders>
              <w:bottom w:val="single" w:sz="2" w:space="0" w:color="D9D9D9"/>
            </w:tcBorders>
            <w:vAlign w:val="center"/>
          </w:tcPr>
          <w:p w14:paraId="017CFF2B" w14:textId="77777777" w:rsidR="003261B3" w:rsidRDefault="00F015EC">
            <w:pPr>
              <w:spacing w:after="0"/>
              <w:jc w:val="right"/>
            </w:pPr>
            <w:r>
              <w:rPr>
                <w:sz w:val="14"/>
              </w:rPr>
              <w:t>18,282</w:t>
            </w:r>
          </w:p>
        </w:tc>
        <w:tc>
          <w:tcPr>
            <w:tcW w:w="500" w:type="pct"/>
            <w:tcBorders>
              <w:bottom w:val="single" w:sz="2" w:space="0" w:color="D9D9D9"/>
            </w:tcBorders>
            <w:vAlign w:val="center"/>
          </w:tcPr>
          <w:p w14:paraId="3355B896" w14:textId="77777777" w:rsidR="003261B3" w:rsidRDefault="00F015EC">
            <w:pPr>
              <w:spacing w:after="0"/>
              <w:jc w:val="right"/>
            </w:pPr>
            <w:r>
              <w:rPr>
                <w:sz w:val="14"/>
              </w:rPr>
              <w:t>5,610,349</w:t>
            </w:r>
          </w:p>
        </w:tc>
        <w:tc>
          <w:tcPr>
            <w:tcW w:w="500" w:type="pct"/>
            <w:tcBorders>
              <w:bottom w:val="single" w:sz="2" w:space="0" w:color="D9D9D9"/>
            </w:tcBorders>
            <w:vAlign w:val="center"/>
          </w:tcPr>
          <w:p w14:paraId="7A973386" w14:textId="77777777" w:rsidR="003261B3" w:rsidRDefault="00F015EC">
            <w:pPr>
              <w:spacing w:after="0"/>
              <w:jc w:val="right"/>
            </w:pPr>
            <w:r>
              <w:rPr>
                <w:sz w:val="14"/>
              </w:rPr>
              <w:t>324,697,795</w:t>
            </w:r>
          </w:p>
        </w:tc>
      </w:tr>
      <w:tr w:rsidR="003261B3" w14:paraId="42972A23" w14:textId="77777777">
        <w:trPr>
          <w:jc w:val="center"/>
        </w:trPr>
        <w:tc>
          <w:tcPr>
            <w:tcW w:w="1900" w:type="pct"/>
            <w:tcBorders>
              <w:bottom w:val="single" w:sz="2" w:space="0" w:color="D9D9D9"/>
            </w:tcBorders>
            <w:vAlign w:val="center"/>
          </w:tcPr>
          <w:p w14:paraId="4ACD0E4D" w14:textId="77777777" w:rsidR="003261B3" w:rsidRDefault="00F015EC">
            <w:pPr>
              <w:spacing w:after="0"/>
            </w:pPr>
            <w:r>
              <w:rPr>
                <w:sz w:val="14"/>
              </w:rPr>
              <w:t>Male</w:t>
            </w:r>
          </w:p>
        </w:tc>
        <w:tc>
          <w:tcPr>
            <w:tcW w:w="500" w:type="pct"/>
            <w:tcBorders>
              <w:bottom w:val="single" w:sz="2" w:space="0" w:color="D9D9D9"/>
            </w:tcBorders>
            <w:vAlign w:val="center"/>
          </w:tcPr>
          <w:p w14:paraId="37AA82E1" w14:textId="77777777" w:rsidR="003261B3" w:rsidRDefault="00F015EC">
            <w:pPr>
              <w:spacing w:after="0"/>
              <w:jc w:val="right"/>
            </w:pPr>
            <w:r>
              <w:rPr>
                <w:sz w:val="14"/>
              </w:rPr>
              <w:t>48.7%</w:t>
            </w:r>
          </w:p>
        </w:tc>
        <w:tc>
          <w:tcPr>
            <w:tcW w:w="500" w:type="pct"/>
            <w:tcBorders>
              <w:bottom w:val="single" w:sz="2" w:space="0" w:color="D9D9D9"/>
            </w:tcBorders>
            <w:vAlign w:val="center"/>
          </w:tcPr>
          <w:p w14:paraId="236BC297" w14:textId="77777777" w:rsidR="003261B3" w:rsidRDefault="00F015EC">
            <w:pPr>
              <w:spacing w:after="0"/>
              <w:jc w:val="right"/>
            </w:pPr>
            <w:r>
              <w:rPr>
                <w:sz w:val="14"/>
              </w:rPr>
              <w:t>50.3%</w:t>
            </w:r>
          </w:p>
        </w:tc>
        <w:tc>
          <w:tcPr>
            <w:tcW w:w="500" w:type="pct"/>
            <w:tcBorders>
              <w:bottom w:val="single" w:sz="2" w:space="0" w:color="D9D9D9"/>
            </w:tcBorders>
            <w:vAlign w:val="center"/>
          </w:tcPr>
          <w:p w14:paraId="7814CDF4" w14:textId="77777777" w:rsidR="003261B3" w:rsidRDefault="00F015EC">
            <w:pPr>
              <w:spacing w:after="0"/>
              <w:jc w:val="right"/>
            </w:pPr>
            <w:r>
              <w:rPr>
                <w:sz w:val="14"/>
              </w:rPr>
              <w:t>49.2%</w:t>
            </w:r>
          </w:p>
        </w:tc>
        <w:tc>
          <w:tcPr>
            <w:tcW w:w="500" w:type="pct"/>
            <w:tcBorders>
              <w:bottom w:val="single" w:sz="2" w:space="0" w:color="D9D9D9"/>
            </w:tcBorders>
            <w:vAlign w:val="center"/>
          </w:tcPr>
          <w:p w14:paraId="512E0532" w14:textId="77777777" w:rsidR="003261B3" w:rsidRDefault="00F015EC">
            <w:pPr>
              <w:spacing w:after="0"/>
              <w:jc w:val="right"/>
            </w:pPr>
            <w:r>
              <w:rPr>
                <w:sz w:val="14"/>
              </w:rPr>
              <w:t>8,904</w:t>
            </w:r>
          </w:p>
        </w:tc>
        <w:tc>
          <w:tcPr>
            <w:tcW w:w="500" w:type="pct"/>
            <w:tcBorders>
              <w:bottom w:val="single" w:sz="2" w:space="0" w:color="D9D9D9"/>
            </w:tcBorders>
            <w:vAlign w:val="center"/>
          </w:tcPr>
          <w:p w14:paraId="6D8A3D3B" w14:textId="77777777" w:rsidR="003261B3" w:rsidRDefault="00F015EC">
            <w:pPr>
              <w:spacing w:after="0"/>
              <w:jc w:val="right"/>
            </w:pPr>
            <w:r>
              <w:rPr>
                <w:sz w:val="14"/>
              </w:rPr>
              <w:t>2,823,201</w:t>
            </w:r>
          </w:p>
        </w:tc>
        <w:tc>
          <w:tcPr>
            <w:tcW w:w="500" w:type="pct"/>
            <w:tcBorders>
              <w:bottom w:val="single" w:sz="2" w:space="0" w:color="D9D9D9"/>
            </w:tcBorders>
            <w:vAlign w:val="center"/>
          </w:tcPr>
          <w:p w14:paraId="6B5BFA1D" w14:textId="77777777" w:rsidR="003261B3" w:rsidRDefault="00F015EC">
            <w:pPr>
              <w:spacing w:after="0"/>
              <w:jc w:val="right"/>
            </w:pPr>
            <w:r>
              <w:rPr>
                <w:sz w:val="14"/>
              </w:rPr>
              <w:t>159,886,919</w:t>
            </w:r>
          </w:p>
        </w:tc>
      </w:tr>
      <w:tr w:rsidR="003261B3" w14:paraId="22099BD5" w14:textId="77777777">
        <w:trPr>
          <w:jc w:val="center"/>
        </w:trPr>
        <w:tc>
          <w:tcPr>
            <w:tcW w:w="1900" w:type="pct"/>
            <w:tcBorders>
              <w:bottom w:val="single" w:sz="2" w:space="0" w:color="D9D9D9"/>
            </w:tcBorders>
            <w:vAlign w:val="center"/>
          </w:tcPr>
          <w:p w14:paraId="3C386771" w14:textId="77777777" w:rsidR="003261B3" w:rsidRDefault="00F015EC">
            <w:pPr>
              <w:spacing w:after="0"/>
            </w:pPr>
            <w:r>
              <w:rPr>
                <w:sz w:val="14"/>
              </w:rPr>
              <w:t>Female</w:t>
            </w:r>
          </w:p>
        </w:tc>
        <w:tc>
          <w:tcPr>
            <w:tcW w:w="500" w:type="pct"/>
            <w:tcBorders>
              <w:bottom w:val="single" w:sz="2" w:space="0" w:color="D9D9D9"/>
            </w:tcBorders>
            <w:vAlign w:val="center"/>
          </w:tcPr>
          <w:p w14:paraId="5AE53503" w14:textId="77777777" w:rsidR="003261B3" w:rsidRDefault="00F015EC">
            <w:pPr>
              <w:spacing w:after="0"/>
              <w:jc w:val="right"/>
            </w:pPr>
            <w:r>
              <w:rPr>
                <w:sz w:val="14"/>
              </w:rPr>
              <w:t>51.3%</w:t>
            </w:r>
          </w:p>
        </w:tc>
        <w:tc>
          <w:tcPr>
            <w:tcW w:w="500" w:type="pct"/>
            <w:tcBorders>
              <w:bottom w:val="single" w:sz="2" w:space="0" w:color="D9D9D9"/>
            </w:tcBorders>
            <w:vAlign w:val="center"/>
          </w:tcPr>
          <w:p w14:paraId="262FA190" w14:textId="77777777" w:rsidR="003261B3" w:rsidRDefault="00F015EC">
            <w:pPr>
              <w:spacing w:after="0"/>
              <w:jc w:val="right"/>
            </w:pPr>
            <w:r>
              <w:rPr>
                <w:sz w:val="14"/>
              </w:rPr>
              <w:t>49.7%</w:t>
            </w:r>
          </w:p>
        </w:tc>
        <w:tc>
          <w:tcPr>
            <w:tcW w:w="500" w:type="pct"/>
            <w:tcBorders>
              <w:bottom w:val="single" w:sz="2" w:space="0" w:color="D9D9D9"/>
            </w:tcBorders>
            <w:vAlign w:val="center"/>
          </w:tcPr>
          <w:p w14:paraId="0C55D341" w14:textId="77777777" w:rsidR="003261B3" w:rsidRDefault="00F015EC">
            <w:pPr>
              <w:spacing w:after="0"/>
              <w:jc w:val="right"/>
            </w:pPr>
            <w:r>
              <w:rPr>
                <w:sz w:val="14"/>
              </w:rPr>
              <w:t>50.8%</w:t>
            </w:r>
          </w:p>
        </w:tc>
        <w:tc>
          <w:tcPr>
            <w:tcW w:w="500" w:type="pct"/>
            <w:tcBorders>
              <w:bottom w:val="single" w:sz="2" w:space="0" w:color="D9D9D9"/>
            </w:tcBorders>
            <w:vAlign w:val="center"/>
          </w:tcPr>
          <w:p w14:paraId="53961218" w14:textId="77777777" w:rsidR="003261B3" w:rsidRDefault="00F015EC">
            <w:pPr>
              <w:spacing w:after="0"/>
              <w:jc w:val="right"/>
            </w:pPr>
            <w:r>
              <w:rPr>
                <w:sz w:val="14"/>
              </w:rPr>
              <w:t>9,378</w:t>
            </w:r>
          </w:p>
        </w:tc>
        <w:tc>
          <w:tcPr>
            <w:tcW w:w="500" w:type="pct"/>
            <w:tcBorders>
              <w:bottom w:val="single" w:sz="2" w:space="0" w:color="D9D9D9"/>
            </w:tcBorders>
            <w:vAlign w:val="center"/>
          </w:tcPr>
          <w:p w14:paraId="3F410660" w14:textId="77777777" w:rsidR="003261B3" w:rsidRDefault="00F015EC">
            <w:pPr>
              <w:spacing w:after="0"/>
              <w:jc w:val="right"/>
            </w:pPr>
            <w:r>
              <w:rPr>
                <w:sz w:val="14"/>
              </w:rPr>
              <w:t>2,787,148</w:t>
            </w:r>
          </w:p>
        </w:tc>
        <w:tc>
          <w:tcPr>
            <w:tcW w:w="500" w:type="pct"/>
            <w:tcBorders>
              <w:bottom w:val="single" w:sz="2" w:space="0" w:color="D9D9D9"/>
            </w:tcBorders>
            <w:vAlign w:val="center"/>
          </w:tcPr>
          <w:p w14:paraId="3C9E5AAE" w14:textId="77777777" w:rsidR="003261B3" w:rsidRDefault="00F015EC">
            <w:pPr>
              <w:spacing w:after="0"/>
              <w:jc w:val="right"/>
            </w:pPr>
            <w:r>
              <w:rPr>
                <w:sz w:val="14"/>
              </w:rPr>
              <w:t>164,810,876</w:t>
            </w:r>
          </w:p>
        </w:tc>
      </w:tr>
      <w:tr w:rsidR="003261B3" w14:paraId="3B352A4B" w14:textId="77777777">
        <w:trPr>
          <w:jc w:val="center"/>
        </w:trPr>
        <w:tc>
          <w:tcPr>
            <w:tcW w:w="1900" w:type="pct"/>
            <w:tcBorders>
              <w:bottom w:val="single" w:sz="2" w:space="0" w:color="D9D9D9"/>
            </w:tcBorders>
            <w:vAlign w:val="center"/>
          </w:tcPr>
          <w:p w14:paraId="65ABECF4" w14:textId="77777777" w:rsidR="003261B3" w:rsidRDefault="00F015EC">
            <w:pPr>
              <w:spacing w:after="0"/>
            </w:pPr>
            <w:r>
              <w:rPr>
                <w:sz w:val="14"/>
              </w:rPr>
              <w:t>Median Age</w:t>
            </w:r>
            <w:r>
              <w:rPr>
                <w:sz w:val="14"/>
                <w:vertAlign w:val="superscript"/>
              </w:rPr>
              <w:t>2</w:t>
            </w:r>
          </w:p>
        </w:tc>
        <w:tc>
          <w:tcPr>
            <w:tcW w:w="500" w:type="pct"/>
            <w:tcBorders>
              <w:bottom w:val="single" w:sz="2" w:space="0" w:color="D9D9D9"/>
            </w:tcBorders>
            <w:vAlign w:val="center"/>
          </w:tcPr>
          <w:p w14:paraId="0FAE3DC9" w14:textId="77777777" w:rsidR="003261B3" w:rsidRDefault="00F015EC">
            <w:pPr>
              <w:spacing w:after="0"/>
              <w:jc w:val="right"/>
            </w:pPr>
            <w:r>
              <w:rPr>
                <w:sz w:val="14"/>
              </w:rPr>
              <w:t>—</w:t>
            </w:r>
          </w:p>
        </w:tc>
        <w:tc>
          <w:tcPr>
            <w:tcW w:w="500" w:type="pct"/>
            <w:tcBorders>
              <w:bottom w:val="single" w:sz="2" w:space="0" w:color="D9D9D9"/>
            </w:tcBorders>
            <w:vAlign w:val="center"/>
          </w:tcPr>
          <w:p w14:paraId="2A850623" w14:textId="77777777" w:rsidR="003261B3" w:rsidRDefault="00F015EC">
            <w:pPr>
              <w:spacing w:after="0"/>
              <w:jc w:val="right"/>
            </w:pPr>
            <w:r>
              <w:rPr>
                <w:sz w:val="14"/>
              </w:rPr>
              <w:t>—</w:t>
            </w:r>
          </w:p>
        </w:tc>
        <w:tc>
          <w:tcPr>
            <w:tcW w:w="500" w:type="pct"/>
            <w:tcBorders>
              <w:bottom w:val="single" w:sz="2" w:space="0" w:color="D9D9D9"/>
            </w:tcBorders>
            <w:vAlign w:val="center"/>
          </w:tcPr>
          <w:p w14:paraId="4C493672" w14:textId="77777777" w:rsidR="003261B3" w:rsidRDefault="00F015EC">
            <w:pPr>
              <w:spacing w:after="0"/>
              <w:jc w:val="right"/>
            </w:pPr>
            <w:r>
              <w:rPr>
                <w:sz w:val="14"/>
              </w:rPr>
              <w:t>—</w:t>
            </w:r>
          </w:p>
        </w:tc>
        <w:tc>
          <w:tcPr>
            <w:tcW w:w="500" w:type="pct"/>
            <w:tcBorders>
              <w:bottom w:val="single" w:sz="2" w:space="0" w:color="D9D9D9"/>
            </w:tcBorders>
            <w:vAlign w:val="center"/>
          </w:tcPr>
          <w:p w14:paraId="2FBA8310" w14:textId="77777777" w:rsidR="003261B3" w:rsidRDefault="00F015EC">
            <w:pPr>
              <w:spacing w:after="0"/>
              <w:jc w:val="right"/>
            </w:pPr>
            <w:r>
              <w:rPr>
                <w:sz w:val="14"/>
              </w:rPr>
              <w:t>39.9</w:t>
            </w:r>
          </w:p>
        </w:tc>
        <w:tc>
          <w:tcPr>
            <w:tcW w:w="500" w:type="pct"/>
            <w:tcBorders>
              <w:bottom w:val="single" w:sz="2" w:space="0" w:color="D9D9D9"/>
            </w:tcBorders>
            <w:vAlign w:val="center"/>
          </w:tcPr>
          <w:p w14:paraId="2142D9E0" w14:textId="77777777" w:rsidR="003261B3" w:rsidRDefault="00F015EC">
            <w:pPr>
              <w:spacing w:after="0"/>
              <w:jc w:val="right"/>
            </w:pPr>
            <w:r>
              <w:rPr>
                <w:sz w:val="14"/>
              </w:rPr>
              <w:t>36.7</w:t>
            </w:r>
          </w:p>
        </w:tc>
        <w:tc>
          <w:tcPr>
            <w:tcW w:w="500" w:type="pct"/>
            <w:tcBorders>
              <w:bottom w:val="single" w:sz="2" w:space="0" w:color="D9D9D9"/>
            </w:tcBorders>
            <w:vAlign w:val="center"/>
          </w:tcPr>
          <w:p w14:paraId="1CAD30C8" w14:textId="77777777" w:rsidR="003261B3" w:rsidRDefault="00F015EC">
            <w:pPr>
              <w:spacing w:after="0"/>
              <w:jc w:val="right"/>
            </w:pPr>
            <w:r>
              <w:rPr>
                <w:sz w:val="14"/>
              </w:rPr>
              <w:t>38.1</w:t>
            </w:r>
          </w:p>
        </w:tc>
      </w:tr>
      <w:tr w:rsidR="003261B3" w14:paraId="7B708F92" w14:textId="77777777">
        <w:trPr>
          <w:jc w:val="center"/>
        </w:trPr>
        <w:tc>
          <w:tcPr>
            <w:tcW w:w="1900" w:type="pct"/>
            <w:tcBorders>
              <w:bottom w:val="single" w:sz="2" w:space="0" w:color="D9D9D9"/>
            </w:tcBorders>
            <w:vAlign w:val="center"/>
          </w:tcPr>
          <w:p w14:paraId="01A45D96" w14:textId="77777777" w:rsidR="003261B3" w:rsidRDefault="00F015EC">
            <w:pPr>
              <w:spacing w:after="0"/>
            </w:pPr>
            <w:r>
              <w:rPr>
                <w:sz w:val="14"/>
              </w:rPr>
              <w:t>Under 18 Years</w:t>
            </w:r>
          </w:p>
        </w:tc>
        <w:tc>
          <w:tcPr>
            <w:tcW w:w="500" w:type="pct"/>
            <w:tcBorders>
              <w:bottom w:val="single" w:sz="2" w:space="0" w:color="D9D9D9"/>
            </w:tcBorders>
            <w:vAlign w:val="center"/>
          </w:tcPr>
          <w:p w14:paraId="19A6EAE8" w14:textId="77777777" w:rsidR="003261B3" w:rsidRDefault="00F015EC">
            <w:pPr>
              <w:spacing w:after="0"/>
              <w:jc w:val="right"/>
            </w:pPr>
            <w:r>
              <w:rPr>
                <w:sz w:val="14"/>
              </w:rPr>
              <w:t>24.1%</w:t>
            </w:r>
          </w:p>
        </w:tc>
        <w:tc>
          <w:tcPr>
            <w:tcW w:w="500" w:type="pct"/>
            <w:tcBorders>
              <w:bottom w:val="single" w:sz="2" w:space="0" w:color="D9D9D9"/>
            </w:tcBorders>
            <w:vAlign w:val="center"/>
          </w:tcPr>
          <w:p w14:paraId="338E8E97" w14:textId="77777777" w:rsidR="003261B3" w:rsidRDefault="00F015EC">
            <w:pPr>
              <w:spacing w:after="0"/>
              <w:jc w:val="right"/>
            </w:pPr>
            <w:r>
              <w:rPr>
                <w:sz w:val="14"/>
              </w:rPr>
              <w:t>22.5%</w:t>
            </w:r>
          </w:p>
        </w:tc>
        <w:tc>
          <w:tcPr>
            <w:tcW w:w="500" w:type="pct"/>
            <w:tcBorders>
              <w:bottom w:val="single" w:sz="2" w:space="0" w:color="D9D9D9"/>
            </w:tcBorders>
            <w:vAlign w:val="center"/>
          </w:tcPr>
          <w:p w14:paraId="7F0100B2" w14:textId="77777777" w:rsidR="003261B3" w:rsidRDefault="00F015EC">
            <w:pPr>
              <w:spacing w:after="0"/>
              <w:jc w:val="right"/>
            </w:pPr>
            <w:r>
              <w:rPr>
                <w:sz w:val="14"/>
              </w:rPr>
              <w:t>22.6%</w:t>
            </w:r>
          </w:p>
        </w:tc>
        <w:tc>
          <w:tcPr>
            <w:tcW w:w="500" w:type="pct"/>
            <w:tcBorders>
              <w:bottom w:val="single" w:sz="2" w:space="0" w:color="D9D9D9"/>
            </w:tcBorders>
            <w:vAlign w:val="center"/>
          </w:tcPr>
          <w:p w14:paraId="648499F2" w14:textId="77777777" w:rsidR="003261B3" w:rsidRDefault="00F015EC">
            <w:pPr>
              <w:spacing w:after="0"/>
              <w:jc w:val="right"/>
            </w:pPr>
            <w:r>
              <w:rPr>
                <w:sz w:val="14"/>
              </w:rPr>
              <w:t>4,410</w:t>
            </w:r>
          </w:p>
        </w:tc>
        <w:tc>
          <w:tcPr>
            <w:tcW w:w="500" w:type="pct"/>
            <w:tcBorders>
              <w:bottom w:val="single" w:sz="2" w:space="0" w:color="D9D9D9"/>
            </w:tcBorders>
            <w:vAlign w:val="center"/>
          </w:tcPr>
          <w:p w14:paraId="4E12C316" w14:textId="77777777" w:rsidR="003261B3" w:rsidRDefault="00F015EC">
            <w:pPr>
              <w:spacing w:after="0"/>
              <w:jc w:val="right"/>
            </w:pPr>
            <w:r>
              <w:rPr>
                <w:sz w:val="14"/>
              </w:rPr>
              <w:t>1,261,005</w:t>
            </w:r>
          </w:p>
        </w:tc>
        <w:tc>
          <w:tcPr>
            <w:tcW w:w="500" w:type="pct"/>
            <w:tcBorders>
              <w:bottom w:val="single" w:sz="2" w:space="0" w:color="D9D9D9"/>
            </w:tcBorders>
            <w:vAlign w:val="center"/>
          </w:tcPr>
          <w:p w14:paraId="40D30B98" w14:textId="77777777" w:rsidR="003261B3" w:rsidRDefault="00F015EC">
            <w:pPr>
              <w:spacing w:after="0"/>
              <w:jc w:val="right"/>
            </w:pPr>
            <w:r>
              <w:rPr>
                <w:sz w:val="14"/>
              </w:rPr>
              <w:t>73,429,392</w:t>
            </w:r>
          </w:p>
        </w:tc>
      </w:tr>
      <w:tr w:rsidR="003261B3" w14:paraId="13771AA6" w14:textId="77777777">
        <w:trPr>
          <w:jc w:val="center"/>
        </w:trPr>
        <w:tc>
          <w:tcPr>
            <w:tcW w:w="1900" w:type="pct"/>
            <w:tcBorders>
              <w:bottom w:val="single" w:sz="2" w:space="0" w:color="D9D9D9"/>
            </w:tcBorders>
            <w:vAlign w:val="center"/>
          </w:tcPr>
          <w:p w14:paraId="2840CD93" w14:textId="77777777" w:rsidR="003261B3" w:rsidRDefault="00F015EC">
            <w:pPr>
              <w:spacing w:after="0"/>
            </w:pPr>
            <w:r>
              <w:rPr>
                <w:sz w:val="14"/>
              </w:rPr>
              <w:t>18 to 24 Years</w:t>
            </w:r>
          </w:p>
        </w:tc>
        <w:tc>
          <w:tcPr>
            <w:tcW w:w="500" w:type="pct"/>
            <w:tcBorders>
              <w:bottom w:val="single" w:sz="2" w:space="0" w:color="D9D9D9"/>
            </w:tcBorders>
            <w:vAlign w:val="center"/>
          </w:tcPr>
          <w:p w14:paraId="591B4BDB" w14:textId="77777777" w:rsidR="003261B3" w:rsidRDefault="00F015EC">
            <w:pPr>
              <w:spacing w:after="0"/>
              <w:jc w:val="right"/>
            </w:pPr>
            <w:r>
              <w:rPr>
                <w:sz w:val="14"/>
              </w:rPr>
              <w:t>9.5%</w:t>
            </w:r>
          </w:p>
        </w:tc>
        <w:tc>
          <w:tcPr>
            <w:tcW w:w="500" w:type="pct"/>
            <w:tcBorders>
              <w:bottom w:val="single" w:sz="2" w:space="0" w:color="D9D9D9"/>
            </w:tcBorders>
            <w:vAlign w:val="center"/>
          </w:tcPr>
          <w:p w14:paraId="0739E708" w14:textId="77777777" w:rsidR="003261B3" w:rsidRDefault="00F015EC">
            <w:pPr>
              <w:spacing w:after="0"/>
              <w:jc w:val="right"/>
            </w:pPr>
            <w:r>
              <w:rPr>
                <w:sz w:val="14"/>
              </w:rPr>
              <w:t>9.3%</w:t>
            </w:r>
          </w:p>
        </w:tc>
        <w:tc>
          <w:tcPr>
            <w:tcW w:w="500" w:type="pct"/>
            <w:tcBorders>
              <w:bottom w:val="single" w:sz="2" w:space="0" w:color="D9D9D9"/>
            </w:tcBorders>
            <w:vAlign w:val="center"/>
          </w:tcPr>
          <w:p w14:paraId="5360C28C" w14:textId="77777777" w:rsidR="003261B3" w:rsidRDefault="00F015EC">
            <w:pPr>
              <w:spacing w:after="0"/>
              <w:jc w:val="right"/>
            </w:pPr>
            <w:r>
              <w:rPr>
                <w:sz w:val="14"/>
              </w:rPr>
              <w:t>9.4%</w:t>
            </w:r>
          </w:p>
        </w:tc>
        <w:tc>
          <w:tcPr>
            <w:tcW w:w="500" w:type="pct"/>
            <w:tcBorders>
              <w:bottom w:val="single" w:sz="2" w:space="0" w:color="D9D9D9"/>
            </w:tcBorders>
            <w:vAlign w:val="center"/>
          </w:tcPr>
          <w:p w14:paraId="421447E1" w14:textId="77777777" w:rsidR="003261B3" w:rsidRDefault="00F015EC">
            <w:pPr>
              <w:spacing w:after="0"/>
              <w:jc w:val="right"/>
            </w:pPr>
            <w:r>
              <w:rPr>
                <w:sz w:val="14"/>
              </w:rPr>
              <w:t>1,735</w:t>
            </w:r>
          </w:p>
        </w:tc>
        <w:tc>
          <w:tcPr>
            <w:tcW w:w="500" w:type="pct"/>
            <w:tcBorders>
              <w:bottom w:val="single" w:sz="2" w:space="0" w:color="D9D9D9"/>
            </w:tcBorders>
            <w:vAlign w:val="center"/>
          </w:tcPr>
          <w:p w14:paraId="1F166678" w14:textId="77777777" w:rsidR="003261B3" w:rsidRDefault="00F015EC">
            <w:pPr>
              <w:spacing w:after="0"/>
              <w:jc w:val="right"/>
            </w:pPr>
            <w:r>
              <w:rPr>
                <w:sz w:val="14"/>
              </w:rPr>
              <w:t>523,765</w:t>
            </w:r>
          </w:p>
        </w:tc>
        <w:tc>
          <w:tcPr>
            <w:tcW w:w="500" w:type="pct"/>
            <w:tcBorders>
              <w:bottom w:val="single" w:sz="2" w:space="0" w:color="D9D9D9"/>
            </w:tcBorders>
            <w:vAlign w:val="center"/>
          </w:tcPr>
          <w:p w14:paraId="3965DA5E" w14:textId="77777777" w:rsidR="003261B3" w:rsidRDefault="00F015EC">
            <w:pPr>
              <w:spacing w:after="0"/>
              <w:jc w:val="right"/>
            </w:pPr>
            <w:r>
              <w:rPr>
                <w:sz w:val="14"/>
              </w:rPr>
              <w:t>30,646,327</w:t>
            </w:r>
          </w:p>
        </w:tc>
      </w:tr>
      <w:tr w:rsidR="003261B3" w14:paraId="510C8438" w14:textId="77777777">
        <w:trPr>
          <w:jc w:val="center"/>
        </w:trPr>
        <w:tc>
          <w:tcPr>
            <w:tcW w:w="1900" w:type="pct"/>
            <w:tcBorders>
              <w:bottom w:val="single" w:sz="2" w:space="0" w:color="D9D9D9"/>
            </w:tcBorders>
            <w:vAlign w:val="center"/>
          </w:tcPr>
          <w:p w14:paraId="5B460541" w14:textId="77777777" w:rsidR="003261B3" w:rsidRDefault="00F015EC">
            <w:pPr>
              <w:spacing w:after="0"/>
            </w:pPr>
            <w:r>
              <w:rPr>
                <w:sz w:val="14"/>
              </w:rPr>
              <w:t>25 to 34 Years</w:t>
            </w:r>
          </w:p>
        </w:tc>
        <w:tc>
          <w:tcPr>
            <w:tcW w:w="500" w:type="pct"/>
            <w:tcBorders>
              <w:bottom w:val="single" w:sz="2" w:space="0" w:color="D9D9D9"/>
            </w:tcBorders>
            <w:vAlign w:val="center"/>
          </w:tcPr>
          <w:p w14:paraId="28447C3C" w14:textId="77777777" w:rsidR="003261B3" w:rsidRDefault="00F015EC">
            <w:pPr>
              <w:spacing w:after="0"/>
              <w:jc w:val="right"/>
            </w:pPr>
            <w:r>
              <w:rPr>
                <w:sz w:val="14"/>
              </w:rPr>
              <w:t>10.4%</w:t>
            </w:r>
          </w:p>
        </w:tc>
        <w:tc>
          <w:tcPr>
            <w:tcW w:w="500" w:type="pct"/>
            <w:tcBorders>
              <w:bottom w:val="single" w:sz="2" w:space="0" w:color="D9D9D9"/>
            </w:tcBorders>
            <w:vAlign w:val="center"/>
          </w:tcPr>
          <w:p w14:paraId="665ED9AB" w14:textId="77777777" w:rsidR="003261B3" w:rsidRDefault="00F015EC">
            <w:pPr>
              <w:spacing w:after="0"/>
              <w:jc w:val="right"/>
            </w:pPr>
            <w:r>
              <w:rPr>
                <w:sz w:val="14"/>
              </w:rPr>
              <w:t>15.5%</w:t>
            </w:r>
          </w:p>
        </w:tc>
        <w:tc>
          <w:tcPr>
            <w:tcW w:w="500" w:type="pct"/>
            <w:tcBorders>
              <w:bottom w:val="single" w:sz="2" w:space="0" w:color="D9D9D9"/>
            </w:tcBorders>
            <w:vAlign w:val="center"/>
          </w:tcPr>
          <w:p w14:paraId="5FD16716" w14:textId="77777777" w:rsidR="003261B3" w:rsidRDefault="00F015EC">
            <w:pPr>
              <w:spacing w:after="0"/>
              <w:jc w:val="right"/>
            </w:pPr>
            <w:r>
              <w:rPr>
                <w:sz w:val="14"/>
              </w:rPr>
              <w:t>13.9%</w:t>
            </w:r>
          </w:p>
        </w:tc>
        <w:tc>
          <w:tcPr>
            <w:tcW w:w="500" w:type="pct"/>
            <w:tcBorders>
              <w:bottom w:val="single" w:sz="2" w:space="0" w:color="D9D9D9"/>
            </w:tcBorders>
            <w:vAlign w:val="center"/>
          </w:tcPr>
          <w:p w14:paraId="7F6C9B64" w14:textId="77777777" w:rsidR="003261B3" w:rsidRDefault="00F015EC">
            <w:pPr>
              <w:spacing w:after="0"/>
              <w:jc w:val="right"/>
            </w:pPr>
            <w:r>
              <w:rPr>
                <w:sz w:val="14"/>
              </w:rPr>
              <w:t>1,907</w:t>
            </w:r>
          </w:p>
        </w:tc>
        <w:tc>
          <w:tcPr>
            <w:tcW w:w="500" w:type="pct"/>
            <w:tcBorders>
              <w:bottom w:val="single" w:sz="2" w:space="0" w:color="D9D9D9"/>
            </w:tcBorders>
            <w:vAlign w:val="center"/>
          </w:tcPr>
          <w:p w14:paraId="04925AD2" w14:textId="77777777" w:rsidR="003261B3" w:rsidRDefault="00F015EC">
            <w:pPr>
              <w:spacing w:after="0"/>
              <w:jc w:val="right"/>
            </w:pPr>
            <w:r>
              <w:rPr>
                <w:sz w:val="14"/>
              </w:rPr>
              <w:t>871,500</w:t>
            </w:r>
          </w:p>
        </w:tc>
        <w:tc>
          <w:tcPr>
            <w:tcW w:w="500" w:type="pct"/>
            <w:tcBorders>
              <w:bottom w:val="single" w:sz="2" w:space="0" w:color="D9D9D9"/>
            </w:tcBorders>
            <w:vAlign w:val="center"/>
          </w:tcPr>
          <w:p w14:paraId="7DB2D7C4" w14:textId="77777777" w:rsidR="003261B3" w:rsidRDefault="00F015EC">
            <w:pPr>
              <w:spacing w:after="0"/>
              <w:jc w:val="right"/>
            </w:pPr>
            <w:r>
              <w:rPr>
                <w:sz w:val="14"/>
              </w:rPr>
              <w:t>45,030,415</w:t>
            </w:r>
          </w:p>
        </w:tc>
      </w:tr>
      <w:tr w:rsidR="003261B3" w14:paraId="1A3002A8" w14:textId="77777777">
        <w:trPr>
          <w:jc w:val="center"/>
        </w:trPr>
        <w:tc>
          <w:tcPr>
            <w:tcW w:w="1900" w:type="pct"/>
            <w:tcBorders>
              <w:bottom w:val="single" w:sz="2" w:space="0" w:color="D9D9D9"/>
            </w:tcBorders>
            <w:vAlign w:val="center"/>
          </w:tcPr>
          <w:p w14:paraId="683948A9" w14:textId="77777777" w:rsidR="003261B3" w:rsidRDefault="00F015EC">
            <w:pPr>
              <w:spacing w:after="0"/>
            </w:pPr>
            <w:r>
              <w:rPr>
                <w:sz w:val="14"/>
              </w:rPr>
              <w:t>35 to 44 Years</w:t>
            </w:r>
          </w:p>
        </w:tc>
        <w:tc>
          <w:tcPr>
            <w:tcW w:w="500" w:type="pct"/>
            <w:tcBorders>
              <w:bottom w:val="single" w:sz="2" w:space="0" w:color="D9D9D9"/>
            </w:tcBorders>
            <w:vAlign w:val="center"/>
          </w:tcPr>
          <w:p w14:paraId="78A55FF2" w14:textId="77777777" w:rsidR="003261B3" w:rsidRDefault="00F015EC">
            <w:pPr>
              <w:spacing w:after="0"/>
              <w:jc w:val="right"/>
            </w:pPr>
            <w:r>
              <w:rPr>
                <w:sz w:val="14"/>
              </w:rPr>
              <w:t>12.1%</w:t>
            </w:r>
          </w:p>
        </w:tc>
        <w:tc>
          <w:tcPr>
            <w:tcW w:w="500" w:type="pct"/>
            <w:tcBorders>
              <w:bottom w:val="single" w:sz="2" w:space="0" w:color="D9D9D9"/>
            </w:tcBorders>
            <w:vAlign w:val="center"/>
          </w:tcPr>
          <w:p w14:paraId="7B5EBDF9" w14:textId="77777777" w:rsidR="003261B3" w:rsidRDefault="00F015EC">
            <w:pPr>
              <w:spacing w:after="0"/>
              <w:jc w:val="right"/>
            </w:pPr>
            <w:r>
              <w:rPr>
                <w:sz w:val="14"/>
              </w:rPr>
              <w:t>13.6%</w:t>
            </w:r>
          </w:p>
        </w:tc>
        <w:tc>
          <w:tcPr>
            <w:tcW w:w="500" w:type="pct"/>
            <w:tcBorders>
              <w:bottom w:val="single" w:sz="2" w:space="0" w:color="D9D9D9"/>
            </w:tcBorders>
            <w:vAlign w:val="center"/>
          </w:tcPr>
          <w:p w14:paraId="7CAAEB6B" w14:textId="77777777" w:rsidR="003261B3" w:rsidRDefault="00F015EC">
            <w:pPr>
              <w:spacing w:after="0"/>
              <w:jc w:val="right"/>
            </w:pPr>
            <w:r>
              <w:rPr>
                <w:sz w:val="14"/>
              </w:rPr>
              <w:t>12.6%</w:t>
            </w:r>
          </w:p>
        </w:tc>
        <w:tc>
          <w:tcPr>
            <w:tcW w:w="500" w:type="pct"/>
            <w:tcBorders>
              <w:bottom w:val="single" w:sz="2" w:space="0" w:color="D9D9D9"/>
            </w:tcBorders>
            <w:vAlign w:val="center"/>
          </w:tcPr>
          <w:p w14:paraId="441672B7" w14:textId="77777777" w:rsidR="003261B3" w:rsidRDefault="00F015EC">
            <w:pPr>
              <w:spacing w:after="0"/>
              <w:jc w:val="right"/>
            </w:pPr>
            <w:r>
              <w:rPr>
                <w:sz w:val="14"/>
              </w:rPr>
              <w:t>2,210</w:t>
            </w:r>
          </w:p>
        </w:tc>
        <w:tc>
          <w:tcPr>
            <w:tcW w:w="500" w:type="pct"/>
            <w:tcBorders>
              <w:bottom w:val="single" w:sz="2" w:space="0" w:color="D9D9D9"/>
            </w:tcBorders>
            <w:vAlign w:val="center"/>
          </w:tcPr>
          <w:p w14:paraId="2C3BA049" w14:textId="77777777" w:rsidR="003261B3" w:rsidRDefault="00F015EC">
            <w:pPr>
              <w:spacing w:after="0"/>
              <w:jc w:val="right"/>
            </w:pPr>
            <w:r>
              <w:rPr>
                <w:sz w:val="14"/>
              </w:rPr>
              <w:t>764,183</w:t>
            </w:r>
          </w:p>
        </w:tc>
        <w:tc>
          <w:tcPr>
            <w:tcW w:w="500" w:type="pct"/>
            <w:tcBorders>
              <w:bottom w:val="single" w:sz="2" w:space="0" w:color="D9D9D9"/>
            </w:tcBorders>
            <w:vAlign w:val="center"/>
          </w:tcPr>
          <w:p w14:paraId="0680E724" w14:textId="77777777" w:rsidR="003261B3" w:rsidRDefault="00F015EC">
            <w:pPr>
              <w:spacing w:after="0"/>
              <w:jc w:val="right"/>
            </w:pPr>
            <w:r>
              <w:rPr>
                <w:sz w:val="14"/>
              </w:rPr>
              <w:t>40,978,831</w:t>
            </w:r>
          </w:p>
        </w:tc>
      </w:tr>
      <w:tr w:rsidR="003261B3" w14:paraId="3342EB1A" w14:textId="77777777">
        <w:trPr>
          <w:jc w:val="center"/>
        </w:trPr>
        <w:tc>
          <w:tcPr>
            <w:tcW w:w="1900" w:type="pct"/>
            <w:tcBorders>
              <w:bottom w:val="single" w:sz="2" w:space="0" w:color="D9D9D9"/>
            </w:tcBorders>
            <w:vAlign w:val="center"/>
          </w:tcPr>
          <w:p w14:paraId="3EE2B1CF" w14:textId="77777777" w:rsidR="003261B3" w:rsidRDefault="00F015EC">
            <w:pPr>
              <w:spacing w:after="0"/>
            </w:pPr>
            <w:r>
              <w:rPr>
                <w:sz w:val="14"/>
              </w:rPr>
              <w:t>45 to 54 Years</w:t>
            </w:r>
          </w:p>
        </w:tc>
        <w:tc>
          <w:tcPr>
            <w:tcW w:w="500" w:type="pct"/>
            <w:tcBorders>
              <w:bottom w:val="single" w:sz="2" w:space="0" w:color="D9D9D9"/>
            </w:tcBorders>
            <w:vAlign w:val="center"/>
          </w:tcPr>
          <w:p w14:paraId="19CC36AE" w14:textId="77777777" w:rsidR="003261B3" w:rsidRDefault="00F015EC">
            <w:pPr>
              <w:spacing w:after="0"/>
              <w:jc w:val="right"/>
            </w:pPr>
            <w:r>
              <w:rPr>
                <w:sz w:val="14"/>
              </w:rPr>
              <w:t>10.5%</w:t>
            </w:r>
          </w:p>
        </w:tc>
        <w:tc>
          <w:tcPr>
            <w:tcW w:w="500" w:type="pct"/>
            <w:tcBorders>
              <w:bottom w:val="single" w:sz="2" w:space="0" w:color="D9D9D9"/>
            </w:tcBorders>
            <w:vAlign w:val="center"/>
          </w:tcPr>
          <w:p w14:paraId="4A5A7AF1" w14:textId="77777777" w:rsidR="003261B3" w:rsidRDefault="00F015EC">
            <w:pPr>
              <w:spacing w:after="0"/>
              <w:jc w:val="right"/>
            </w:pPr>
            <w:r>
              <w:rPr>
                <w:sz w:val="14"/>
              </w:rPr>
              <w:t>12.7%</w:t>
            </w:r>
          </w:p>
        </w:tc>
        <w:tc>
          <w:tcPr>
            <w:tcW w:w="500" w:type="pct"/>
            <w:tcBorders>
              <w:bottom w:val="single" w:sz="2" w:space="0" w:color="D9D9D9"/>
            </w:tcBorders>
            <w:vAlign w:val="center"/>
          </w:tcPr>
          <w:p w14:paraId="0C2B3F34" w14:textId="77777777" w:rsidR="003261B3" w:rsidRDefault="00F015EC">
            <w:pPr>
              <w:spacing w:after="0"/>
              <w:jc w:val="right"/>
            </w:pPr>
            <w:r>
              <w:rPr>
                <w:sz w:val="14"/>
              </w:rPr>
              <w:t>13.0%</w:t>
            </w:r>
          </w:p>
        </w:tc>
        <w:tc>
          <w:tcPr>
            <w:tcW w:w="500" w:type="pct"/>
            <w:tcBorders>
              <w:bottom w:val="single" w:sz="2" w:space="0" w:color="D9D9D9"/>
            </w:tcBorders>
            <w:vAlign w:val="center"/>
          </w:tcPr>
          <w:p w14:paraId="72246496" w14:textId="77777777" w:rsidR="003261B3" w:rsidRDefault="00F015EC">
            <w:pPr>
              <w:spacing w:after="0"/>
              <w:jc w:val="right"/>
            </w:pPr>
            <w:r>
              <w:rPr>
                <w:sz w:val="14"/>
              </w:rPr>
              <w:t>1,913</w:t>
            </w:r>
          </w:p>
        </w:tc>
        <w:tc>
          <w:tcPr>
            <w:tcW w:w="500" w:type="pct"/>
            <w:tcBorders>
              <w:bottom w:val="single" w:sz="2" w:space="0" w:color="D9D9D9"/>
            </w:tcBorders>
            <w:vAlign w:val="center"/>
          </w:tcPr>
          <w:p w14:paraId="7933BF42" w14:textId="77777777" w:rsidR="003261B3" w:rsidRDefault="00F015EC">
            <w:pPr>
              <w:spacing w:after="0"/>
              <w:jc w:val="right"/>
            </w:pPr>
            <w:r>
              <w:rPr>
                <w:sz w:val="14"/>
              </w:rPr>
              <w:t>713,520</w:t>
            </w:r>
          </w:p>
        </w:tc>
        <w:tc>
          <w:tcPr>
            <w:tcW w:w="500" w:type="pct"/>
            <w:tcBorders>
              <w:bottom w:val="single" w:sz="2" w:space="0" w:color="D9D9D9"/>
            </w:tcBorders>
            <w:vAlign w:val="center"/>
          </w:tcPr>
          <w:p w14:paraId="513D2F0D" w14:textId="77777777" w:rsidR="003261B3" w:rsidRDefault="00F015EC">
            <w:pPr>
              <w:spacing w:after="0"/>
              <w:jc w:val="right"/>
            </w:pPr>
            <w:r>
              <w:rPr>
                <w:sz w:val="14"/>
              </w:rPr>
              <w:t>42,072,620</w:t>
            </w:r>
          </w:p>
        </w:tc>
      </w:tr>
      <w:tr w:rsidR="003261B3" w14:paraId="68AFFACC" w14:textId="77777777">
        <w:trPr>
          <w:jc w:val="center"/>
        </w:trPr>
        <w:tc>
          <w:tcPr>
            <w:tcW w:w="1900" w:type="pct"/>
            <w:tcBorders>
              <w:bottom w:val="single" w:sz="2" w:space="0" w:color="D9D9D9"/>
            </w:tcBorders>
            <w:vAlign w:val="center"/>
          </w:tcPr>
          <w:p w14:paraId="29421512" w14:textId="77777777" w:rsidR="003261B3" w:rsidRDefault="00F015EC">
            <w:pPr>
              <w:spacing w:after="0"/>
            </w:pPr>
            <w:r>
              <w:rPr>
                <w:sz w:val="14"/>
              </w:rPr>
              <w:t>55 to 64 Years</w:t>
            </w:r>
          </w:p>
        </w:tc>
        <w:tc>
          <w:tcPr>
            <w:tcW w:w="500" w:type="pct"/>
            <w:tcBorders>
              <w:bottom w:val="single" w:sz="2" w:space="0" w:color="D9D9D9"/>
            </w:tcBorders>
            <w:vAlign w:val="center"/>
          </w:tcPr>
          <w:p w14:paraId="672F1819" w14:textId="77777777" w:rsidR="003261B3" w:rsidRDefault="00F015EC">
            <w:pPr>
              <w:spacing w:after="0"/>
              <w:jc w:val="right"/>
            </w:pPr>
            <w:r>
              <w:rPr>
                <w:sz w:val="14"/>
              </w:rPr>
              <w:t>13.3%</w:t>
            </w:r>
          </w:p>
        </w:tc>
        <w:tc>
          <w:tcPr>
            <w:tcW w:w="500" w:type="pct"/>
            <w:tcBorders>
              <w:bottom w:val="single" w:sz="2" w:space="0" w:color="D9D9D9"/>
            </w:tcBorders>
            <w:vAlign w:val="center"/>
          </w:tcPr>
          <w:p w14:paraId="14BC58A4" w14:textId="77777777" w:rsidR="003261B3" w:rsidRDefault="00F015EC">
            <w:pPr>
              <w:spacing w:after="0"/>
              <w:jc w:val="right"/>
            </w:pPr>
            <w:r>
              <w:rPr>
                <w:sz w:val="14"/>
              </w:rPr>
              <w:t>12.5%</w:t>
            </w:r>
          </w:p>
        </w:tc>
        <w:tc>
          <w:tcPr>
            <w:tcW w:w="500" w:type="pct"/>
            <w:tcBorders>
              <w:bottom w:val="single" w:sz="2" w:space="0" w:color="D9D9D9"/>
            </w:tcBorders>
            <w:vAlign w:val="center"/>
          </w:tcPr>
          <w:p w14:paraId="18A15217" w14:textId="77777777" w:rsidR="003261B3" w:rsidRDefault="00F015EC">
            <w:pPr>
              <w:spacing w:after="0"/>
              <w:jc w:val="right"/>
            </w:pPr>
            <w:r>
              <w:rPr>
                <w:sz w:val="14"/>
              </w:rPr>
              <w:t>12.9%</w:t>
            </w:r>
          </w:p>
        </w:tc>
        <w:tc>
          <w:tcPr>
            <w:tcW w:w="500" w:type="pct"/>
            <w:tcBorders>
              <w:bottom w:val="single" w:sz="2" w:space="0" w:color="D9D9D9"/>
            </w:tcBorders>
            <w:vAlign w:val="center"/>
          </w:tcPr>
          <w:p w14:paraId="7FD6ECE8" w14:textId="77777777" w:rsidR="003261B3" w:rsidRDefault="00F015EC">
            <w:pPr>
              <w:spacing w:after="0"/>
              <w:jc w:val="right"/>
            </w:pPr>
            <w:r>
              <w:rPr>
                <w:sz w:val="14"/>
              </w:rPr>
              <w:t>2,436</w:t>
            </w:r>
          </w:p>
        </w:tc>
        <w:tc>
          <w:tcPr>
            <w:tcW w:w="500" w:type="pct"/>
            <w:tcBorders>
              <w:bottom w:val="single" w:sz="2" w:space="0" w:color="D9D9D9"/>
            </w:tcBorders>
            <w:vAlign w:val="center"/>
          </w:tcPr>
          <w:p w14:paraId="734B7517" w14:textId="77777777" w:rsidR="003261B3" w:rsidRDefault="00F015EC">
            <w:pPr>
              <w:spacing w:after="0"/>
              <w:jc w:val="right"/>
            </w:pPr>
            <w:r>
              <w:rPr>
                <w:sz w:val="14"/>
              </w:rPr>
              <w:t>702,670</w:t>
            </w:r>
          </w:p>
        </w:tc>
        <w:tc>
          <w:tcPr>
            <w:tcW w:w="500" w:type="pct"/>
            <w:tcBorders>
              <w:bottom w:val="single" w:sz="2" w:space="0" w:color="D9D9D9"/>
            </w:tcBorders>
            <w:vAlign w:val="center"/>
          </w:tcPr>
          <w:p w14:paraId="30D7FA74" w14:textId="77777777" w:rsidR="003261B3" w:rsidRDefault="00F015EC">
            <w:pPr>
              <w:spacing w:after="0"/>
              <w:jc w:val="right"/>
            </w:pPr>
            <w:r>
              <w:rPr>
                <w:sz w:val="14"/>
              </w:rPr>
              <w:t>41,756,414</w:t>
            </w:r>
          </w:p>
        </w:tc>
      </w:tr>
      <w:tr w:rsidR="003261B3" w14:paraId="34EC8B09" w14:textId="77777777">
        <w:trPr>
          <w:jc w:val="center"/>
        </w:trPr>
        <w:tc>
          <w:tcPr>
            <w:tcW w:w="1900" w:type="pct"/>
            <w:tcBorders>
              <w:bottom w:val="single" w:sz="2" w:space="0" w:color="D9D9D9"/>
            </w:tcBorders>
            <w:vAlign w:val="center"/>
          </w:tcPr>
          <w:p w14:paraId="423548F7" w14:textId="77777777" w:rsidR="003261B3" w:rsidRDefault="00F015EC">
            <w:pPr>
              <w:spacing w:after="0"/>
            </w:pPr>
            <w:r>
              <w:rPr>
                <w:sz w:val="14"/>
              </w:rPr>
              <w:t>65 to 74 Years</w:t>
            </w:r>
          </w:p>
        </w:tc>
        <w:tc>
          <w:tcPr>
            <w:tcW w:w="500" w:type="pct"/>
            <w:tcBorders>
              <w:bottom w:val="single" w:sz="2" w:space="0" w:color="D9D9D9"/>
            </w:tcBorders>
            <w:vAlign w:val="center"/>
          </w:tcPr>
          <w:p w14:paraId="113CF1F1" w14:textId="77777777" w:rsidR="003261B3" w:rsidRDefault="00F015EC">
            <w:pPr>
              <w:spacing w:after="0"/>
              <w:jc w:val="right"/>
            </w:pPr>
            <w:r>
              <w:rPr>
                <w:sz w:val="14"/>
              </w:rPr>
              <w:t>11.1%</w:t>
            </w:r>
          </w:p>
        </w:tc>
        <w:tc>
          <w:tcPr>
            <w:tcW w:w="500" w:type="pct"/>
            <w:tcBorders>
              <w:bottom w:val="single" w:sz="2" w:space="0" w:color="D9D9D9"/>
            </w:tcBorders>
            <w:vAlign w:val="center"/>
          </w:tcPr>
          <w:p w14:paraId="6A1A6598" w14:textId="77777777" w:rsidR="003261B3" w:rsidRDefault="00F015EC">
            <w:pPr>
              <w:spacing w:after="0"/>
              <w:jc w:val="right"/>
            </w:pPr>
            <w:r>
              <w:rPr>
                <w:sz w:val="14"/>
              </w:rPr>
              <w:t>8.5%</w:t>
            </w:r>
          </w:p>
        </w:tc>
        <w:tc>
          <w:tcPr>
            <w:tcW w:w="500" w:type="pct"/>
            <w:tcBorders>
              <w:bottom w:val="single" w:sz="2" w:space="0" w:color="D9D9D9"/>
            </w:tcBorders>
            <w:vAlign w:val="center"/>
          </w:tcPr>
          <w:p w14:paraId="11B85728" w14:textId="77777777" w:rsidR="003261B3" w:rsidRDefault="00F015EC">
            <w:pPr>
              <w:spacing w:after="0"/>
              <w:jc w:val="right"/>
            </w:pPr>
            <w:r>
              <w:rPr>
                <w:sz w:val="14"/>
              </w:rPr>
              <w:t>9.1%</w:t>
            </w:r>
          </w:p>
        </w:tc>
        <w:tc>
          <w:tcPr>
            <w:tcW w:w="500" w:type="pct"/>
            <w:tcBorders>
              <w:bottom w:val="single" w:sz="2" w:space="0" w:color="D9D9D9"/>
            </w:tcBorders>
            <w:vAlign w:val="center"/>
          </w:tcPr>
          <w:p w14:paraId="67F45253" w14:textId="77777777" w:rsidR="003261B3" w:rsidRDefault="00F015EC">
            <w:pPr>
              <w:spacing w:after="0"/>
              <w:jc w:val="right"/>
            </w:pPr>
            <w:r>
              <w:rPr>
                <w:sz w:val="14"/>
              </w:rPr>
              <w:t>2,030</w:t>
            </w:r>
          </w:p>
        </w:tc>
        <w:tc>
          <w:tcPr>
            <w:tcW w:w="500" w:type="pct"/>
            <w:tcBorders>
              <w:bottom w:val="single" w:sz="2" w:space="0" w:color="D9D9D9"/>
            </w:tcBorders>
            <w:vAlign w:val="center"/>
          </w:tcPr>
          <w:p w14:paraId="23072E38" w14:textId="77777777" w:rsidR="003261B3" w:rsidRDefault="00F015EC">
            <w:pPr>
              <w:spacing w:after="0"/>
              <w:jc w:val="right"/>
            </w:pPr>
            <w:r>
              <w:rPr>
                <w:sz w:val="14"/>
              </w:rPr>
              <w:t>478,345</w:t>
            </w:r>
          </w:p>
        </w:tc>
        <w:tc>
          <w:tcPr>
            <w:tcW w:w="500" w:type="pct"/>
            <w:tcBorders>
              <w:bottom w:val="single" w:sz="2" w:space="0" w:color="D9D9D9"/>
            </w:tcBorders>
            <w:vAlign w:val="center"/>
          </w:tcPr>
          <w:p w14:paraId="6584DBAE" w14:textId="77777777" w:rsidR="003261B3" w:rsidRDefault="00F015EC">
            <w:pPr>
              <w:spacing w:after="0"/>
              <w:jc w:val="right"/>
            </w:pPr>
            <w:r>
              <w:rPr>
                <w:sz w:val="14"/>
              </w:rPr>
              <w:t>29,542,266</w:t>
            </w:r>
          </w:p>
        </w:tc>
      </w:tr>
      <w:tr w:rsidR="003261B3" w14:paraId="4A8F6271" w14:textId="77777777">
        <w:trPr>
          <w:jc w:val="center"/>
        </w:trPr>
        <w:tc>
          <w:tcPr>
            <w:tcW w:w="1900" w:type="pct"/>
            <w:tcBorders>
              <w:bottom w:val="single" w:sz="2" w:space="0" w:color="D9D9D9"/>
            </w:tcBorders>
            <w:vAlign w:val="center"/>
          </w:tcPr>
          <w:p w14:paraId="719EB687" w14:textId="77777777" w:rsidR="003261B3" w:rsidRDefault="00F015EC">
            <w:pPr>
              <w:spacing w:after="0"/>
            </w:pPr>
            <w:r>
              <w:rPr>
                <w:sz w:val="14"/>
              </w:rPr>
              <w:t>75 Years, and Over</w:t>
            </w:r>
          </w:p>
        </w:tc>
        <w:tc>
          <w:tcPr>
            <w:tcW w:w="500" w:type="pct"/>
            <w:tcBorders>
              <w:bottom w:val="single" w:sz="2" w:space="0" w:color="D9D9D9"/>
            </w:tcBorders>
            <w:vAlign w:val="center"/>
          </w:tcPr>
          <w:p w14:paraId="70CD4636" w14:textId="77777777" w:rsidR="003261B3" w:rsidRDefault="00F015EC">
            <w:pPr>
              <w:spacing w:after="0"/>
              <w:jc w:val="right"/>
            </w:pPr>
            <w:r>
              <w:rPr>
                <w:sz w:val="14"/>
              </w:rPr>
              <w:t>9.0%</w:t>
            </w:r>
          </w:p>
        </w:tc>
        <w:tc>
          <w:tcPr>
            <w:tcW w:w="500" w:type="pct"/>
            <w:tcBorders>
              <w:bottom w:val="single" w:sz="2" w:space="0" w:color="D9D9D9"/>
            </w:tcBorders>
            <w:vAlign w:val="center"/>
          </w:tcPr>
          <w:p w14:paraId="0E0B787C" w14:textId="77777777" w:rsidR="003261B3" w:rsidRDefault="00F015EC">
            <w:pPr>
              <w:spacing w:after="0"/>
              <w:jc w:val="right"/>
            </w:pPr>
            <w:r>
              <w:rPr>
                <w:sz w:val="14"/>
              </w:rPr>
              <w:t>5.3%</w:t>
            </w:r>
          </w:p>
        </w:tc>
        <w:tc>
          <w:tcPr>
            <w:tcW w:w="500" w:type="pct"/>
            <w:tcBorders>
              <w:bottom w:val="single" w:sz="2" w:space="0" w:color="D9D9D9"/>
            </w:tcBorders>
            <w:vAlign w:val="center"/>
          </w:tcPr>
          <w:p w14:paraId="6919F20E" w14:textId="77777777" w:rsidR="003261B3" w:rsidRDefault="00F015EC">
            <w:pPr>
              <w:spacing w:after="0"/>
              <w:jc w:val="right"/>
            </w:pPr>
            <w:r>
              <w:rPr>
                <w:sz w:val="14"/>
              </w:rPr>
              <w:t>6.5%</w:t>
            </w:r>
          </w:p>
        </w:tc>
        <w:tc>
          <w:tcPr>
            <w:tcW w:w="500" w:type="pct"/>
            <w:tcBorders>
              <w:bottom w:val="single" w:sz="2" w:space="0" w:color="D9D9D9"/>
            </w:tcBorders>
            <w:vAlign w:val="center"/>
          </w:tcPr>
          <w:p w14:paraId="2367E817" w14:textId="77777777" w:rsidR="003261B3" w:rsidRDefault="00F015EC">
            <w:pPr>
              <w:spacing w:after="0"/>
              <w:jc w:val="right"/>
            </w:pPr>
            <w:r>
              <w:rPr>
                <w:sz w:val="14"/>
              </w:rPr>
              <w:t>1,641</w:t>
            </w:r>
          </w:p>
        </w:tc>
        <w:tc>
          <w:tcPr>
            <w:tcW w:w="500" w:type="pct"/>
            <w:tcBorders>
              <w:bottom w:val="single" w:sz="2" w:space="0" w:color="D9D9D9"/>
            </w:tcBorders>
            <w:vAlign w:val="center"/>
          </w:tcPr>
          <w:p w14:paraId="643F8E80" w14:textId="77777777" w:rsidR="003261B3" w:rsidRDefault="00F015EC">
            <w:pPr>
              <w:spacing w:after="0"/>
              <w:jc w:val="right"/>
            </w:pPr>
            <w:r>
              <w:rPr>
                <w:sz w:val="14"/>
              </w:rPr>
              <w:t>295,361</w:t>
            </w:r>
          </w:p>
        </w:tc>
        <w:tc>
          <w:tcPr>
            <w:tcW w:w="500" w:type="pct"/>
            <w:tcBorders>
              <w:bottom w:val="single" w:sz="2" w:space="0" w:color="D9D9D9"/>
            </w:tcBorders>
            <w:vAlign w:val="center"/>
          </w:tcPr>
          <w:p w14:paraId="754A9DA9" w14:textId="77777777" w:rsidR="003261B3" w:rsidRDefault="00F015EC">
            <w:pPr>
              <w:spacing w:after="0"/>
              <w:jc w:val="right"/>
            </w:pPr>
            <w:r>
              <w:rPr>
                <w:sz w:val="14"/>
              </w:rPr>
              <w:t>21,241,530</w:t>
            </w:r>
          </w:p>
        </w:tc>
      </w:tr>
      <w:tr w:rsidR="003261B3" w14:paraId="262A33B1" w14:textId="77777777">
        <w:trPr>
          <w:jc w:val="center"/>
        </w:trPr>
        <w:tc>
          <w:tcPr>
            <w:tcW w:w="1900" w:type="pct"/>
            <w:tcBorders>
              <w:bottom w:val="single" w:sz="2" w:space="0" w:color="D9D9D9"/>
            </w:tcBorders>
            <w:vAlign w:val="center"/>
          </w:tcPr>
          <w:p w14:paraId="79C0613D" w14:textId="77777777" w:rsidR="003261B3" w:rsidRDefault="00F015EC">
            <w:pPr>
              <w:spacing w:after="0"/>
            </w:pPr>
            <w:r>
              <w:rPr>
                <w:sz w:val="14"/>
              </w:rPr>
              <w:t>Race:  White</w:t>
            </w:r>
          </w:p>
        </w:tc>
        <w:tc>
          <w:tcPr>
            <w:tcW w:w="500" w:type="pct"/>
            <w:tcBorders>
              <w:bottom w:val="single" w:sz="2" w:space="0" w:color="D9D9D9"/>
            </w:tcBorders>
            <w:vAlign w:val="center"/>
          </w:tcPr>
          <w:p w14:paraId="645F5958" w14:textId="77777777" w:rsidR="003261B3" w:rsidRDefault="00F015EC">
            <w:pPr>
              <w:spacing w:after="0"/>
              <w:jc w:val="right"/>
            </w:pPr>
            <w:r>
              <w:rPr>
                <w:sz w:val="14"/>
              </w:rPr>
              <w:t>90.1%</w:t>
            </w:r>
          </w:p>
        </w:tc>
        <w:tc>
          <w:tcPr>
            <w:tcW w:w="500" w:type="pct"/>
            <w:tcBorders>
              <w:bottom w:val="single" w:sz="2" w:space="0" w:color="D9D9D9"/>
            </w:tcBorders>
            <w:vAlign w:val="center"/>
          </w:tcPr>
          <w:p w14:paraId="38F36C4C" w14:textId="77777777" w:rsidR="003261B3" w:rsidRDefault="00F015EC">
            <w:pPr>
              <w:spacing w:after="0"/>
              <w:jc w:val="right"/>
            </w:pPr>
            <w:r>
              <w:rPr>
                <w:sz w:val="14"/>
              </w:rPr>
              <w:t>84.0%</w:t>
            </w:r>
          </w:p>
        </w:tc>
        <w:tc>
          <w:tcPr>
            <w:tcW w:w="500" w:type="pct"/>
            <w:tcBorders>
              <w:bottom w:val="single" w:sz="2" w:space="0" w:color="D9D9D9"/>
            </w:tcBorders>
            <w:vAlign w:val="center"/>
          </w:tcPr>
          <w:p w14:paraId="6D8E6597" w14:textId="77777777" w:rsidR="003261B3" w:rsidRDefault="00F015EC">
            <w:pPr>
              <w:spacing w:after="0"/>
              <w:jc w:val="right"/>
            </w:pPr>
            <w:r>
              <w:rPr>
                <w:sz w:val="14"/>
              </w:rPr>
              <w:t>72.5%</w:t>
            </w:r>
          </w:p>
        </w:tc>
        <w:tc>
          <w:tcPr>
            <w:tcW w:w="500" w:type="pct"/>
            <w:tcBorders>
              <w:bottom w:val="single" w:sz="2" w:space="0" w:color="D9D9D9"/>
            </w:tcBorders>
            <w:vAlign w:val="center"/>
          </w:tcPr>
          <w:p w14:paraId="0ADC44B9" w14:textId="77777777" w:rsidR="003261B3" w:rsidRDefault="00F015EC">
            <w:pPr>
              <w:spacing w:after="0"/>
              <w:jc w:val="right"/>
            </w:pPr>
            <w:r>
              <w:rPr>
                <w:sz w:val="14"/>
              </w:rPr>
              <w:t>16,479</w:t>
            </w:r>
          </w:p>
        </w:tc>
        <w:tc>
          <w:tcPr>
            <w:tcW w:w="500" w:type="pct"/>
            <w:tcBorders>
              <w:bottom w:val="single" w:sz="2" w:space="0" w:color="D9D9D9"/>
            </w:tcBorders>
            <w:vAlign w:val="center"/>
          </w:tcPr>
          <w:p w14:paraId="3F453237" w14:textId="77777777" w:rsidR="003261B3" w:rsidRDefault="00F015EC">
            <w:pPr>
              <w:spacing w:after="0"/>
              <w:jc w:val="right"/>
            </w:pPr>
            <w:r>
              <w:rPr>
                <w:sz w:val="14"/>
              </w:rPr>
              <w:t>4,712,574</w:t>
            </w:r>
          </w:p>
        </w:tc>
        <w:tc>
          <w:tcPr>
            <w:tcW w:w="500" w:type="pct"/>
            <w:tcBorders>
              <w:bottom w:val="single" w:sz="2" w:space="0" w:color="D9D9D9"/>
            </w:tcBorders>
            <w:vAlign w:val="center"/>
          </w:tcPr>
          <w:p w14:paraId="5CA44CFB" w14:textId="77777777" w:rsidR="003261B3" w:rsidRDefault="00F015EC">
            <w:pPr>
              <w:spacing w:after="0"/>
              <w:jc w:val="right"/>
            </w:pPr>
            <w:r>
              <w:rPr>
                <w:sz w:val="14"/>
              </w:rPr>
              <w:t>235,377,662</w:t>
            </w:r>
          </w:p>
        </w:tc>
      </w:tr>
      <w:tr w:rsidR="003261B3" w14:paraId="2067FED6" w14:textId="77777777">
        <w:trPr>
          <w:jc w:val="center"/>
        </w:trPr>
        <w:tc>
          <w:tcPr>
            <w:tcW w:w="1900" w:type="pct"/>
            <w:tcBorders>
              <w:bottom w:val="single" w:sz="2" w:space="0" w:color="D9D9D9"/>
            </w:tcBorders>
            <w:vAlign w:val="center"/>
          </w:tcPr>
          <w:p w14:paraId="3C0DE677" w14:textId="77777777" w:rsidR="003261B3" w:rsidRDefault="00F015EC">
            <w:pPr>
              <w:spacing w:after="0"/>
            </w:pPr>
            <w:r>
              <w:rPr>
                <w:sz w:val="14"/>
              </w:rPr>
              <w:t>Race:  Black or African American</w:t>
            </w:r>
          </w:p>
        </w:tc>
        <w:tc>
          <w:tcPr>
            <w:tcW w:w="500" w:type="pct"/>
            <w:tcBorders>
              <w:bottom w:val="single" w:sz="2" w:space="0" w:color="D9D9D9"/>
            </w:tcBorders>
            <w:vAlign w:val="center"/>
          </w:tcPr>
          <w:p w14:paraId="7C4F42E9" w14:textId="77777777" w:rsidR="003261B3" w:rsidRDefault="00F015EC">
            <w:pPr>
              <w:spacing w:after="0"/>
              <w:jc w:val="right"/>
            </w:pPr>
            <w:r>
              <w:rPr>
                <w:sz w:val="14"/>
              </w:rPr>
              <w:t>0.6%</w:t>
            </w:r>
          </w:p>
        </w:tc>
        <w:tc>
          <w:tcPr>
            <w:tcW w:w="500" w:type="pct"/>
            <w:tcBorders>
              <w:bottom w:val="single" w:sz="2" w:space="0" w:color="D9D9D9"/>
            </w:tcBorders>
            <w:vAlign w:val="center"/>
          </w:tcPr>
          <w:p w14:paraId="07C6E321" w14:textId="77777777" w:rsidR="003261B3" w:rsidRDefault="00F015EC">
            <w:pPr>
              <w:spacing w:after="0"/>
              <w:jc w:val="right"/>
            </w:pPr>
            <w:r>
              <w:rPr>
                <w:sz w:val="14"/>
              </w:rPr>
              <w:t>4.2%</w:t>
            </w:r>
          </w:p>
        </w:tc>
        <w:tc>
          <w:tcPr>
            <w:tcW w:w="500" w:type="pct"/>
            <w:tcBorders>
              <w:bottom w:val="single" w:sz="2" w:space="0" w:color="D9D9D9"/>
            </w:tcBorders>
            <w:vAlign w:val="center"/>
          </w:tcPr>
          <w:p w14:paraId="74040D7A" w14:textId="77777777" w:rsidR="003261B3" w:rsidRDefault="00F015EC">
            <w:pPr>
              <w:spacing w:after="0"/>
              <w:jc w:val="right"/>
            </w:pPr>
            <w:r>
              <w:rPr>
                <w:sz w:val="14"/>
              </w:rPr>
              <w:t>12.7%</w:t>
            </w:r>
          </w:p>
        </w:tc>
        <w:tc>
          <w:tcPr>
            <w:tcW w:w="500" w:type="pct"/>
            <w:tcBorders>
              <w:bottom w:val="single" w:sz="2" w:space="0" w:color="D9D9D9"/>
            </w:tcBorders>
            <w:vAlign w:val="center"/>
          </w:tcPr>
          <w:p w14:paraId="5A85ECC4" w14:textId="77777777" w:rsidR="003261B3" w:rsidRDefault="00F015EC">
            <w:pPr>
              <w:spacing w:after="0"/>
              <w:jc w:val="right"/>
            </w:pPr>
            <w:r>
              <w:rPr>
                <w:sz w:val="14"/>
              </w:rPr>
              <w:t>113</w:t>
            </w:r>
          </w:p>
        </w:tc>
        <w:tc>
          <w:tcPr>
            <w:tcW w:w="500" w:type="pct"/>
            <w:tcBorders>
              <w:bottom w:val="single" w:sz="2" w:space="0" w:color="D9D9D9"/>
            </w:tcBorders>
            <w:vAlign w:val="center"/>
          </w:tcPr>
          <w:p w14:paraId="5ED90753" w14:textId="77777777" w:rsidR="003261B3" w:rsidRDefault="00F015EC">
            <w:pPr>
              <w:spacing w:after="0"/>
              <w:jc w:val="right"/>
            </w:pPr>
            <w:r>
              <w:rPr>
                <w:sz w:val="14"/>
              </w:rPr>
              <w:t>233,647</w:t>
            </w:r>
          </w:p>
        </w:tc>
        <w:tc>
          <w:tcPr>
            <w:tcW w:w="500" w:type="pct"/>
            <w:tcBorders>
              <w:bottom w:val="single" w:sz="2" w:space="0" w:color="D9D9D9"/>
            </w:tcBorders>
            <w:vAlign w:val="center"/>
          </w:tcPr>
          <w:p w14:paraId="46FAD91D" w14:textId="77777777" w:rsidR="003261B3" w:rsidRDefault="00F015EC">
            <w:pPr>
              <w:spacing w:after="0"/>
              <w:jc w:val="right"/>
            </w:pPr>
            <w:r>
              <w:rPr>
                <w:sz w:val="14"/>
              </w:rPr>
              <w:t>41,234,642</w:t>
            </w:r>
          </w:p>
        </w:tc>
      </w:tr>
      <w:tr w:rsidR="003261B3" w14:paraId="6CB212D8" w14:textId="77777777">
        <w:trPr>
          <w:jc w:val="center"/>
        </w:trPr>
        <w:tc>
          <w:tcPr>
            <w:tcW w:w="1900" w:type="pct"/>
            <w:tcBorders>
              <w:bottom w:val="single" w:sz="2" w:space="0" w:color="D9D9D9"/>
            </w:tcBorders>
            <w:vAlign w:val="center"/>
          </w:tcPr>
          <w:p w14:paraId="50A80E4A" w14:textId="77777777" w:rsidR="003261B3" w:rsidRDefault="00F015EC">
            <w:pPr>
              <w:spacing w:after="0"/>
            </w:pPr>
            <w:r>
              <w:rPr>
                <w:sz w:val="14"/>
              </w:rPr>
              <w:t>Race:  American Indian and Alaska Native</w:t>
            </w:r>
          </w:p>
        </w:tc>
        <w:tc>
          <w:tcPr>
            <w:tcW w:w="500" w:type="pct"/>
            <w:tcBorders>
              <w:bottom w:val="single" w:sz="2" w:space="0" w:color="D9D9D9"/>
            </w:tcBorders>
            <w:vAlign w:val="center"/>
          </w:tcPr>
          <w:p w14:paraId="5A390FB6" w14:textId="77777777" w:rsidR="003261B3" w:rsidRDefault="00F015EC">
            <w:pPr>
              <w:spacing w:after="0"/>
              <w:jc w:val="right"/>
            </w:pPr>
            <w:r>
              <w:rPr>
                <w:sz w:val="14"/>
              </w:rPr>
              <w:t>1.2%</w:t>
            </w:r>
          </w:p>
        </w:tc>
        <w:tc>
          <w:tcPr>
            <w:tcW w:w="500" w:type="pct"/>
            <w:tcBorders>
              <w:bottom w:val="single" w:sz="2" w:space="0" w:color="D9D9D9"/>
            </w:tcBorders>
            <w:vAlign w:val="center"/>
          </w:tcPr>
          <w:p w14:paraId="5A1CA95C" w14:textId="77777777" w:rsidR="003261B3" w:rsidRDefault="00F015EC">
            <w:pPr>
              <w:spacing w:after="0"/>
              <w:jc w:val="right"/>
            </w:pPr>
            <w:r>
              <w:rPr>
                <w:sz w:val="14"/>
              </w:rPr>
              <w:t>1.0%</w:t>
            </w:r>
          </w:p>
        </w:tc>
        <w:tc>
          <w:tcPr>
            <w:tcW w:w="500" w:type="pct"/>
            <w:tcBorders>
              <w:bottom w:val="single" w:sz="2" w:space="0" w:color="D9D9D9"/>
            </w:tcBorders>
            <w:vAlign w:val="center"/>
          </w:tcPr>
          <w:p w14:paraId="189A0C03" w14:textId="77777777" w:rsidR="003261B3" w:rsidRDefault="00F015EC">
            <w:pPr>
              <w:spacing w:after="0"/>
              <w:jc w:val="right"/>
            </w:pPr>
            <w:r>
              <w:rPr>
                <w:sz w:val="14"/>
              </w:rPr>
              <w:t>0.8%</w:t>
            </w:r>
          </w:p>
        </w:tc>
        <w:tc>
          <w:tcPr>
            <w:tcW w:w="500" w:type="pct"/>
            <w:tcBorders>
              <w:bottom w:val="single" w:sz="2" w:space="0" w:color="D9D9D9"/>
            </w:tcBorders>
            <w:vAlign w:val="center"/>
          </w:tcPr>
          <w:p w14:paraId="68CB7D8B" w14:textId="77777777" w:rsidR="003261B3" w:rsidRDefault="00F015EC">
            <w:pPr>
              <w:spacing w:after="0"/>
              <w:jc w:val="right"/>
            </w:pPr>
            <w:r>
              <w:rPr>
                <w:sz w:val="14"/>
              </w:rPr>
              <w:t>218</w:t>
            </w:r>
          </w:p>
        </w:tc>
        <w:tc>
          <w:tcPr>
            <w:tcW w:w="500" w:type="pct"/>
            <w:tcBorders>
              <w:bottom w:val="single" w:sz="2" w:space="0" w:color="D9D9D9"/>
            </w:tcBorders>
            <w:vAlign w:val="center"/>
          </w:tcPr>
          <w:p w14:paraId="619C2F03" w14:textId="77777777" w:rsidR="003261B3" w:rsidRDefault="00F015EC">
            <w:pPr>
              <w:spacing w:after="0"/>
              <w:jc w:val="right"/>
            </w:pPr>
            <w:r>
              <w:rPr>
                <w:sz w:val="14"/>
              </w:rPr>
              <w:t>54,847</w:t>
            </w:r>
          </w:p>
        </w:tc>
        <w:tc>
          <w:tcPr>
            <w:tcW w:w="500" w:type="pct"/>
            <w:tcBorders>
              <w:bottom w:val="single" w:sz="2" w:space="0" w:color="D9D9D9"/>
            </w:tcBorders>
            <w:vAlign w:val="center"/>
          </w:tcPr>
          <w:p w14:paraId="3FC4670C" w14:textId="77777777" w:rsidR="003261B3" w:rsidRDefault="00F015EC">
            <w:pPr>
              <w:spacing w:after="0"/>
              <w:jc w:val="right"/>
            </w:pPr>
            <w:r>
              <w:rPr>
                <w:sz w:val="14"/>
              </w:rPr>
              <w:t>2,750,143</w:t>
            </w:r>
          </w:p>
        </w:tc>
      </w:tr>
      <w:tr w:rsidR="003261B3" w14:paraId="58CF5C11" w14:textId="77777777">
        <w:trPr>
          <w:jc w:val="center"/>
        </w:trPr>
        <w:tc>
          <w:tcPr>
            <w:tcW w:w="1900" w:type="pct"/>
            <w:tcBorders>
              <w:bottom w:val="single" w:sz="2" w:space="0" w:color="D9D9D9"/>
            </w:tcBorders>
            <w:vAlign w:val="center"/>
          </w:tcPr>
          <w:p w14:paraId="0689E05C" w14:textId="77777777" w:rsidR="003261B3" w:rsidRDefault="00F015EC">
            <w:pPr>
              <w:spacing w:after="0"/>
            </w:pPr>
            <w:r>
              <w:rPr>
                <w:sz w:val="14"/>
              </w:rPr>
              <w:t>Race: Asian</w:t>
            </w:r>
          </w:p>
        </w:tc>
        <w:tc>
          <w:tcPr>
            <w:tcW w:w="500" w:type="pct"/>
            <w:tcBorders>
              <w:bottom w:val="single" w:sz="2" w:space="0" w:color="D9D9D9"/>
            </w:tcBorders>
            <w:vAlign w:val="center"/>
          </w:tcPr>
          <w:p w14:paraId="7270CE82" w14:textId="77777777" w:rsidR="003261B3" w:rsidRDefault="00F015EC">
            <w:pPr>
              <w:spacing w:after="0"/>
              <w:jc w:val="right"/>
            </w:pPr>
            <w:r>
              <w:rPr>
                <w:sz w:val="14"/>
              </w:rPr>
              <w:t>0.9%</w:t>
            </w:r>
          </w:p>
        </w:tc>
        <w:tc>
          <w:tcPr>
            <w:tcW w:w="500" w:type="pct"/>
            <w:tcBorders>
              <w:bottom w:val="single" w:sz="2" w:space="0" w:color="D9D9D9"/>
            </w:tcBorders>
            <w:vAlign w:val="center"/>
          </w:tcPr>
          <w:p w14:paraId="6CAF4E0E" w14:textId="77777777" w:rsidR="003261B3" w:rsidRDefault="00F015EC">
            <w:pPr>
              <w:spacing w:after="0"/>
              <w:jc w:val="right"/>
            </w:pPr>
            <w:r>
              <w:rPr>
                <w:sz w:val="14"/>
              </w:rPr>
              <w:t>3.2%</w:t>
            </w:r>
          </w:p>
        </w:tc>
        <w:tc>
          <w:tcPr>
            <w:tcW w:w="500" w:type="pct"/>
            <w:tcBorders>
              <w:bottom w:val="single" w:sz="2" w:space="0" w:color="D9D9D9"/>
            </w:tcBorders>
            <w:vAlign w:val="center"/>
          </w:tcPr>
          <w:p w14:paraId="1C52609B" w14:textId="77777777" w:rsidR="003261B3" w:rsidRDefault="00F015EC">
            <w:pPr>
              <w:spacing w:after="0"/>
              <w:jc w:val="right"/>
            </w:pPr>
            <w:r>
              <w:rPr>
                <w:sz w:val="14"/>
              </w:rPr>
              <w:t>5.5%</w:t>
            </w:r>
          </w:p>
        </w:tc>
        <w:tc>
          <w:tcPr>
            <w:tcW w:w="500" w:type="pct"/>
            <w:tcBorders>
              <w:bottom w:val="single" w:sz="2" w:space="0" w:color="D9D9D9"/>
            </w:tcBorders>
            <w:vAlign w:val="center"/>
          </w:tcPr>
          <w:p w14:paraId="1F50D4FB" w14:textId="77777777" w:rsidR="003261B3" w:rsidRDefault="00F015EC">
            <w:pPr>
              <w:spacing w:after="0"/>
              <w:jc w:val="right"/>
            </w:pPr>
            <w:r>
              <w:rPr>
                <w:sz w:val="14"/>
              </w:rPr>
              <w:t>167</w:t>
            </w:r>
          </w:p>
        </w:tc>
        <w:tc>
          <w:tcPr>
            <w:tcW w:w="500" w:type="pct"/>
            <w:tcBorders>
              <w:bottom w:val="single" w:sz="2" w:space="0" w:color="D9D9D9"/>
            </w:tcBorders>
            <w:vAlign w:val="center"/>
          </w:tcPr>
          <w:p w14:paraId="7B075D46" w14:textId="77777777" w:rsidR="003261B3" w:rsidRDefault="00F015EC">
            <w:pPr>
              <w:spacing w:after="0"/>
              <w:jc w:val="right"/>
            </w:pPr>
            <w:r>
              <w:rPr>
                <w:sz w:val="14"/>
              </w:rPr>
              <w:t>178,147</w:t>
            </w:r>
          </w:p>
        </w:tc>
        <w:tc>
          <w:tcPr>
            <w:tcW w:w="500" w:type="pct"/>
            <w:tcBorders>
              <w:bottom w:val="single" w:sz="2" w:space="0" w:color="D9D9D9"/>
            </w:tcBorders>
            <w:vAlign w:val="center"/>
          </w:tcPr>
          <w:p w14:paraId="64923A31" w14:textId="77777777" w:rsidR="003261B3" w:rsidRDefault="00F015EC">
            <w:pPr>
              <w:spacing w:after="0"/>
              <w:jc w:val="right"/>
            </w:pPr>
            <w:r>
              <w:rPr>
                <w:sz w:val="14"/>
              </w:rPr>
              <w:t>17,924,209</w:t>
            </w:r>
          </w:p>
        </w:tc>
      </w:tr>
      <w:tr w:rsidR="003261B3" w14:paraId="0FC750A9" w14:textId="77777777">
        <w:trPr>
          <w:jc w:val="center"/>
        </w:trPr>
        <w:tc>
          <w:tcPr>
            <w:tcW w:w="1900" w:type="pct"/>
            <w:tcBorders>
              <w:bottom w:val="single" w:sz="2" w:space="0" w:color="D9D9D9"/>
            </w:tcBorders>
            <w:vAlign w:val="center"/>
          </w:tcPr>
          <w:p w14:paraId="260BD217" w14:textId="77777777" w:rsidR="003261B3" w:rsidRDefault="00F015EC">
            <w:pPr>
              <w:spacing w:after="0"/>
            </w:pPr>
            <w:r>
              <w:rPr>
                <w:sz w:val="14"/>
              </w:rPr>
              <w:t>Race:  Native Hawaiian and Other Pacific Islander</w:t>
            </w:r>
          </w:p>
        </w:tc>
        <w:tc>
          <w:tcPr>
            <w:tcW w:w="500" w:type="pct"/>
            <w:tcBorders>
              <w:bottom w:val="single" w:sz="2" w:space="0" w:color="D9D9D9"/>
            </w:tcBorders>
            <w:vAlign w:val="center"/>
          </w:tcPr>
          <w:p w14:paraId="2E8794FF" w14:textId="77777777" w:rsidR="003261B3" w:rsidRDefault="00F015EC">
            <w:pPr>
              <w:spacing w:after="0"/>
              <w:jc w:val="right"/>
            </w:pPr>
            <w:r>
              <w:rPr>
                <w:sz w:val="14"/>
              </w:rPr>
              <w:t>0.1%</w:t>
            </w:r>
          </w:p>
        </w:tc>
        <w:tc>
          <w:tcPr>
            <w:tcW w:w="500" w:type="pct"/>
            <w:tcBorders>
              <w:bottom w:val="single" w:sz="2" w:space="0" w:color="D9D9D9"/>
            </w:tcBorders>
            <w:vAlign w:val="center"/>
          </w:tcPr>
          <w:p w14:paraId="226BCFE8" w14:textId="77777777" w:rsidR="003261B3" w:rsidRDefault="00F015EC">
            <w:pPr>
              <w:spacing w:after="0"/>
              <w:jc w:val="right"/>
            </w:pPr>
            <w:r>
              <w:rPr>
                <w:sz w:val="14"/>
              </w:rPr>
              <w:t>0.2%</w:t>
            </w:r>
          </w:p>
        </w:tc>
        <w:tc>
          <w:tcPr>
            <w:tcW w:w="500" w:type="pct"/>
            <w:tcBorders>
              <w:bottom w:val="single" w:sz="2" w:space="0" w:color="D9D9D9"/>
            </w:tcBorders>
            <w:vAlign w:val="center"/>
          </w:tcPr>
          <w:p w14:paraId="1D13C5E2" w14:textId="77777777" w:rsidR="003261B3" w:rsidRDefault="00F015EC">
            <w:pPr>
              <w:spacing w:after="0"/>
              <w:jc w:val="right"/>
            </w:pPr>
            <w:r>
              <w:rPr>
                <w:sz w:val="14"/>
              </w:rPr>
              <w:t>0.2%</w:t>
            </w:r>
          </w:p>
        </w:tc>
        <w:tc>
          <w:tcPr>
            <w:tcW w:w="500" w:type="pct"/>
            <w:tcBorders>
              <w:bottom w:val="single" w:sz="2" w:space="0" w:color="D9D9D9"/>
            </w:tcBorders>
            <w:vAlign w:val="center"/>
          </w:tcPr>
          <w:p w14:paraId="1A9B3756" w14:textId="77777777" w:rsidR="003261B3" w:rsidRDefault="00F015EC">
            <w:pPr>
              <w:spacing w:after="0"/>
              <w:jc w:val="right"/>
            </w:pPr>
            <w:r>
              <w:rPr>
                <w:sz w:val="14"/>
              </w:rPr>
              <w:t>13</w:t>
            </w:r>
          </w:p>
        </w:tc>
        <w:tc>
          <w:tcPr>
            <w:tcW w:w="500" w:type="pct"/>
            <w:tcBorders>
              <w:bottom w:val="single" w:sz="2" w:space="0" w:color="D9D9D9"/>
            </w:tcBorders>
            <w:vAlign w:val="center"/>
          </w:tcPr>
          <w:p w14:paraId="4FA6959D" w14:textId="77777777" w:rsidR="003261B3" w:rsidRDefault="00F015EC">
            <w:pPr>
              <w:spacing w:after="0"/>
              <w:jc w:val="right"/>
            </w:pPr>
            <w:r>
              <w:rPr>
                <w:sz w:val="14"/>
              </w:rPr>
              <w:t>8,643</w:t>
            </w:r>
          </w:p>
        </w:tc>
        <w:tc>
          <w:tcPr>
            <w:tcW w:w="500" w:type="pct"/>
            <w:tcBorders>
              <w:bottom w:val="single" w:sz="2" w:space="0" w:color="D9D9D9"/>
            </w:tcBorders>
            <w:vAlign w:val="center"/>
          </w:tcPr>
          <w:p w14:paraId="44C68ACA" w14:textId="77777777" w:rsidR="003261B3" w:rsidRDefault="00F015EC">
            <w:pPr>
              <w:spacing w:after="0"/>
              <w:jc w:val="right"/>
            </w:pPr>
            <w:r>
              <w:rPr>
                <w:sz w:val="14"/>
              </w:rPr>
              <w:t>599,868</w:t>
            </w:r>
          </w:p>
        </w:tc>
      </w:tr>
      <w:tr w:rsidR="003261B3" w14:paraId="705B0E9A" w14:textId="77777777">
        <w:trPr>
          <w:jc w:val="center"/>
        </w:trPr>
        <w:tc>
          <w:tcPr>
            <w:tcW w:w="1900" w:type="pct"/>
            <w:tcBorders>
              <w:bottom w:val="single" w:sz="2" w:space="0" w:color="D9D9D9"/>
            </w:tcBorders>
            <w:vAlign w:val="center"/>
          </w:tcPr>
          <w:p w14:paraId="6C6E1EBC" w14:textId="77777777" w:rsidR="003261B3" w:rsidRDefault="00F015EC">
            <w:pPr>
              <w:spacing w:after="0"/>
            </w:pPr>
            <w:r>
              <w:rPr>
                <w:sz w:val="14"/>
              </w:rPr>
              <w:t>Race:  Some Other Race</w:t>
            </w:r>
          </w:p>
        </w:tc>
        <w:tc>
          <w:tcPr>
            <w:tcW w:w="500" w:type="pct"/>
            <w:tcBorders>
              <w:bottom w:val="single" w:sz="2" w:space="0" w:color="D9D9D9"/>
            </w:tcBorders>
            <w:vAlign w:val="center"/>
          </w:tcPr>
          <w:p w14:paraId="579E0D1A" w14:textId="77777777" w:rsidR="003261B3" w:rsidRDefault="00F015EC">
            <w:pPr>
              <w:spacing w:after="0"/>
              <w:jc w:val="right"/>
            </w:pPr>
            <w:r>
              <w:rPr>
                <w:sz w:val="14"/>
              </w:rPr>
              <w:t>4.0%</w:t>
            </w:r>
          </w:p>
        </w:tc>
        <w:tc>
          <w:tcPr>
            <w:tcW w:w="500" w:type="pct"/>
            <w:tcBorders>
              <w:bottom w:val="single" w:sz="2" w:space="0" w:color="D9D9D9"/>
            </w:tcBorders>
            <w:vAlign w:val="center"/>
          </w:tcPr>
          <w:p w14:paraId="6569938E" w14:textId="77777777" w:rsidR="003261B3" w:rsidRDefault="00F015EC">
            <w:pPr>
              <w:spacing w:after="0"/>
              <w:jc w:val="right"/>
            </w:pPr>
            <w:r>
              <w:rPr>
                <w:sz w:val="14"/>
              </w:rPr>
              <w:t>3.9%</w:t>
            </w:r>
          </w:p>
        </w:tc>
        <w:tc>
          <w:tcPr>
            <w:tcW w:w="500" w:type="pct"/>
            <w:tcBorders>
              <w:bottom w:val="single" w:sz="2" w:space="0" w:color="D9D9D9"/>
            </w:tcBorders>
            <w:vAlign w:val="center"/>
          </w:tcPr>
          <w:p w14:paraId="1E4EAB1E" w14:textId="77777777" w:rsidR="003261B3" w:rsidRDefault="00F015EC">
            <w:pPr>
              <w:spacing w:after="0"/>
              <w:jc w:val="right"/>
            </w:pPr>
            <w:r>
              <w:rPr>
                <w:sz w:val="14"/>
              </w:rPr>
              <w:t>4.9%</w:t>
            </w:r>
          </w:p>
        </w:tc>
        <w:tc>
          <w:tcPr>
            <w:tcW w:w="500" w:type="pct"/>
            <w:tcBorders>
              <w:bottom w:val="single" w:sz="2" w:space="0" w:color="D9D9D9"/>
            </w:tcBorders>
            <w:vAlign w:val="center"/>
          </w:tcPr>
          <w:p w14:paraId="4B077364" w14:textId="77777777" w:rsidR="003261B3" w:rsidRDefault="00F015EC">
            <w:pPr>
              <w:spacing w:after="0"/>
              <w:jc w:val="right"/>
            </w:pPr>
            <w:r>
              <w:rPr>
                <w:sz w:val="14"/>
              </w:rPr>
              <w:t>732</w:t>
            </w:r>
          </w:p>
        </w:tc>
        <w:tc>
          <w:tcPr>
            <w:tcW w:w="500" w:type="pct"/>
            <w:tcBorders>
              <w:bottom w:val="single" w:sz="2" w:space="0" w:color="D9D9D9"/>
            </w:tcBorders>
            <w:vAlign w:val="center"/>
          </w:tcPr>
          <w:p w14:paraId="77E2A6D4" w14:textId="77777777" w:rsidR="003261B3" w:rsidRDefault="00F015EC">
            <w:pPr>
              <w:spacing w:after="0"/>
              <w:jc w:val="right"/>
            </w:pPr>
            <w:r>
              <w:rPr>
                <w:sz w:val="14"/>
              </w:rPr>
              <w:t>216,767</w:t>
            </w:r>
          </w:p>
        </w:tc>
        <w:tc>
          <w:tcPr>
            <w:tcW w:w="500" w:type="pct"/>
            <w:tcBorders>
              <w:bottom w:val="single" w:sz="2" w:space="0" w:color="D9D9D9"/>
            </w:tcBorders>
            <w:vAlign w:val="center"/>
          </w:tcPr>
          <w:p w14:paraId="4D271B9C" w14:textId="77777777" w:rsidR="003261B3" w:rsidRDefault="00F015EC">
            <w:pPr>
              <w:spacing w:after="0"/>
              <w:jc w:val="right"/>
            </w:pPr>
            <w:r>
              <w:rPr>
                <w:sz w:val="14"/>
              </w:rPr>
              <w:t>16,047,369</w:t>
            </w:r>
          </w:p>
        </w:tc>
      </w:tr>
      <w:tr w:rsidR="003261B3" w14:paraId="088B11B7" w14:textId="77777777">
        <w:trPr>
          <w:jc w:val="center"/>
        </w:trPr>
        <w:tc>
          <w:tcPr>
            <w:tcW w:w="1900" w:type="pct"/>
            <w:tcBorders>
              <w:bottom w:val="single" w:sz="2" w:space="0" w:color="D9D9D9"/>
            </w:tcBorders>
            <w:vAlign w:val="center"/>
          </w:tcPr>
          <w:p w14:paraId="704C2F77" w14:textId="77777777" w:rsidR="003261B3" w:rsidRDefault="00F015EC">
            <w:pPr>
              <w:spacing w:after="0"/>
            </w:pPr>
            <w:r>
              <w:rPr>
                <w:sz w:val="14"/>
              </w:rPr>
              <w:t>Race: Two or More Races</w:t>
            </w:r>
          </w:p>
        </w:tc>
        <w:tc>
          <w:tcPr>
            <w:tcW w:w="500" w:type="pct"/>
            <w:tcBorders>
              <w:bottom w:val="single" w:sz="2" w:space="0" w:color="D9D9D9"/>
            </w:tcBorders>
            <w:vAlign w:val="center"/>
          </w:tcPr>
          <w:p w14:paraId="35C5DC72" w14:textId="77777777" w:rsidR="003261B3" w:rsidRDefault="00F015EC">
            <w:pPr>
              <w:spacing w:after="0"/>
              <w:jc w:val="right"/>
            </w:pPr>
            <w:r>
              <w:rPr>
                <w:sz w:val="14"/>
              </w:rPr>
              <w:t>3.1%</w:t>
            </w:r>
          </w:p>
        </w:tc>
        <w:tc>
          <w:tcPr>
            <w:tcW w:w="500" w:type="pct"/>
            <w:tcBorders>
              <w:bottom w:val="single" w:sz="2" w:space="0" w:color="D9D9D9"/>
            </w:tcBorders>
            <w:vAlign w:val="center"/>
          </w:tcPr>
          <w:p w14:paraId="02A6D0C4" w14:textId="77777777" w:rsidR="003261B3" w:rsidRDefault="00F015EC">
            <w:pPr>
              <w:spacing w:after="0"/>
              <w:jc w:val="right"/>
            </w:pPr>
            <w:r>
              <w:rPr>
                <w:sz w:val="14"/>
              </w:rPr>
              <w:t>3.7%</w:t>
            </w:r>
          </w:p>
        </w:tc>
        <w:tc>
          <w:tcPr>
            <w:tcW w:w="500" w:type="pct"/>
            <w:tcBorders>
              <w:bottom w:val="single" w:sz="2" w:space="0" w:color="D9D9D9"/>
            </w:tcBorders>
            <w:vAlign w:val="center"/>
          </w:tcPr>
          <w:p w14:paraId="54A3B064" w14:textId="77777777" w:rsidR="003261B3" w:rsidRDefault="00F015EC">
            <w:pPr>
              <w:spacing w:after="0"/>
              <w:jc w:val="right"/>
            </w:pPr>
            <w:r>
              <w:rPr>
                <w:sz w:val="14"/>
              </w:rPr>
              <w:t>3.3%</w:t>
            </w:r>
          </w:p>
        </w:tc>
        <w:tc>
          <w:tcPr>
            <w:tcW w:w="500" w:type="pct"/>
            <w:tcBorders>
              <w:bottom w:val="single" w:sz="2" w:space="0" w:color="D9D9D9"/>
            </w:tcBorders>
            <w:vAlign w:val="center"/>
          </w:tcPr>
          <w:p w14:paraId="26B2C738" w14:textId="77777777" w:rsidR="003261B3" w:rsidRDefault="00F015EC">
            <w:pPr>
              <w:spacing w:after="0"/>
              <w:jc w:val="right"/>
            </w:pPr>
            <w:r>
              <w:rPr>
                <w:sz w:val="14"/>
              </w:rPr>
              <w:t>560</w:t>
            </w:r>
          </w:p>
        </w:tc>
        <w:tc>
          <w:tcPr>
            <w:tcW w:w="500" w:type="pct"/>
            <w:tcBorders>
              <w:bottom w:val="single" w:sz="2" w:space="0" w:color="D9D9D9"/>
            </w:tcBorders>
            <w:vAlign w:val="center"/>
          </w:tcPr>
          <w:p w14:paraId="3391867D" w14:textId="77777777" w:rsidR="003261B3" w:rsidRDefault="00F015EC">
            <w:pPr>
              <w:spacing w:after="0"/>
              <w:jc w:val="right"/>
            </w:pPr>
            <w:r>
              <w:rPr>
                <w:sz w:val="14"/>
              </w:rPr>
              <w:t>205,724</w:t>
            </w:r>
          </w:p>
        </w:tc>
        <w:tc>
          <w:tcPr>
            <w:tcW w:w="500" w:type="pct"/>
            <w:tcBorders>
              <w:bottom w:val="single" w:sz="2" w:space="0" w:color="D9D9D9"/>
            </w:tcBorders>
            <w:vAlign w:val="center"/>
          </w:tcPr>
          <w:p w14:paraId="70E12666" w14:textId="77777777" w:rsidR="003261B3" w:rsidRDefault="00F015EC">
            <w:pPr>
              <w:spacing w:after="0"/>
              <w:jc w:val="right"/>
            </w:pPr>
            <w:r>
              <w:rPr>
                <w:sz w:val="14"/>
              </w:rPr>
              <w:t>10,763,902</w:t>
            </w:r>
          </w:p>
        </w:tc>
      </w:tr>
      <w:tr w:rsidR="003261B3" w14:paraId="03EC2C30" w14:textId="77777777">
        <w:trPr>
          <w:jc w:val="center"/>
        </w:trPr>
        <w:tc>
          <w:tcPr>
            <w:tcW w:w="1900" w:type="pct"/>
            <w:tcBorders>
              <w:bottom w:val="single" w:sz="2" w:space="0" w:color="D9D9D9"/>
            </w:tcBorders>
            <w:vAlign w:val="center"/>
          </w:tcPr>
          <w:p w14:paraId="5A335A4B" w14:textId="77777777" w:rsidR="003261B3" w:rsidRDefault="00F015EC">
            <w:pPr>
              <w:spacing w:after="0"/>
            </w:pPr>
            <w:r>
              <w:rPr>
                <w:sz w:val="14"/>
              </w:rPr>
              <w:t>Hispanic or Latino (of any race)</w:t>
            </w:r>
          </w:p>
        </w:tc>
        <w:tc>
          <w:tcPr>
            <w:tcW w:w="500" w:type="pct"/>
            <w:tcBorders>
              <w:bottom w:val="single" w:sz="2" w:space="0" w:color="D9D9D9"/>
            </w:tcBorders>
            <w:vAlign w:val="center"/>
          </w:tcPr>
          <w:p w14:paraId="7F1BCDA7" w14:textId="77777777" w:rsidR="003261B3" w:rsidRDefault="00F015EC">
            <w:pPr>
              <w:spacing w:after="0"/>
              <w:jc w:val="right"/>
            </w:pPr>
            <w:r>
              <w:rPr>
                <w:sz w:val="14"/>
              </w:rPr>
              <w:t>41.9%</w:t>
            </w:r>
          </w:p>
        </w:tc>
        <w:tc>
          <w:tcPr>
            <w:tcW w:w="500" w:type="pct"/>
            <w:tcBorders>
              <w:bottom w:val="single" w:sz="2" w:space="0" w:color="D9D9D9"/>
            </w:tcBorders>
            <w:vAlign w:val="center"/>
          </w:tcPr>
          <w:p w14:paraId="68AD7AC6" w14:textId="77777777" w:rsidR="003261B3" w:rsidRDefault="00F015EC">
            <w:pPr>
              <w:spacing w:after="0"/>
              <w:jc w:val="right"/>
            </w:pPr>
            <w:r>
              <w:rPr>
                <w:sz w:val="14"/>
              </w:rPr>
              <w:t>21.5%</w:t>
            </w:r>
          </w:p>
        </w:tc>
        <w:tc>
          <w:tcPr>
            <w:tcW w:w="500" w:type="pct"/>
            <w:tcBorders>
              <w:bottom w:val="single" w:sz="2" w:space="0" w:color="D9D9D9"/>
            </w:tcBorders>
            <w:vAlign w:val="center"/>
          </w:tcPr>
          <w:p w14:paraId="624BE88D" w14:textId="77777777" w:rsidR="003261B3" w:rsidRDefault="00F015EC">
            <w:pPr>
              <w:spacing w:after="0"/>
              <w:jc w:val="right"/>
            </w:pPr>
            <w:r>
              <w:rPr>
                <w:sz w:val="14"/>
              </w:rPr>
              <w:t>18.0%</w:t>
            </w:r>
          </w:p>
        </w:tc>
        <w:tc>
          <w:tcPr>
            <w:tcW w:w="500" w:type="pct"/>
            <w:tcBorders>
              <w:bottom w:val="single" w:sz="2" w:space="0" w:color="D9D9D9"/>
            </w:tcBorders>
            <w:vAlign w:val="center"/>
          </w:tcPr>
          <w:p w14:paraId="15255546" w14:textId="77777777" w:rsidR="003261B3" w:rsidRDefault="00F015EC">
            <w:pPr>
              <w:spacing w:after="0"/>
              <w:jc w:val="right"/>
            </w:pPr>
            <w:r>
              <w:rPr>
                <w:sz w:val="14"/>
              </w:rPr>
              <w:t>7,658</w:t>
            </w:r>
          </w:p>
        </w:tc>
        <w:tc>
          <w:tcPr>
            <w:tcW w:w="500" w:type="pct"/>
            <w:tcBorders>
              <w:bottom w:val="single" w:sz="2" w:space="0" w:color="D9D9D9"/>
            </w:tcBorders>
            <w:vAlign w:val="center"/>
          </w:tcPr>
          <w:p w14:paraId="54450F0F" w14:textId="77777777" w:rsidR="003261B3" w:rsidRDefault="00F015EC">
            <w:pPr>
              <w:spacing w:after="0"/>
              <w:jc w:val="right"/>
            </w:pPr>
            <w:r>
              <w:rPr>
                <w:sz w:val="14"/>
              </w:rPr>
              <w:t>1,208,172</w:t>
            </w:r>
          </w:p>
        </w:tc>
        <w:tc>
          <w:tcPr>
            <w:tcW w:w="500" w:type="pct"/>
            <w:tcBorders>
              <w:bottom w:val="single" w:sz="2" w:space="0" w:color="D9D9D9"/>
            </w:tcBorders>
            <w:vAlign w:val="center"/>
          </w:tcPr>
          <w:p w14:paraId="785F87DD" w14:textId="77777777" w:rsidR="003261B3" w:rsidRDefault="00F015EC">
            <w:pPr>
              <w:spacing w:after="0"/>
              <w:jc w:val="right"/>
            </w:pPr>
            <w:r>
              <w:rPr>
                <w:sz w:val="14"/>
              </w:rPr>
              <w:t>58,479,370</w:t>
            </w:r>
          </w:p>
        </w:tc>
      </w:tr>
      <w:tr w:rsidR="003261B3" w14:paraId="2C0F2CF4" w14:textId="77777777">
        <w:trPr>
          <w:jc w:val="center"/>
        </w:trPr>
        <w:tc>
          <w:tcPr>
            <w:tcW w:w="0" w:type="auto"/>
            <w:gridSpan w:val="7"/>
            <w:tcBorders>
              <w:bottom w:val="single" w:sz="2" w:space="0" w:color="D9D9D9"/>
            </w:tcBorders>
            <w:shd w:val="clear" w:color="auto" w:fill="BECFE3"/>
            <w:vAlign w:val="center"/>
          </w:tcPr>
          <w:p w14:paraId="1667ED81" w14:textId="77777777" w:rsidR="003261B3" w:rsidRDefault="00F015EC">
            <w:pPr>
              <w:spacing w:after="0"/>
            </w:pPr>
            <w:r>
              <w:rPr>
                <w:b/>
                <w:sz w:val="14"/>
              </w:rPr>
              <w:t>Population Growth</w:t>
            </w:r>
          </w:p>
        </w:tc>
      </w:tr>
      <w:tr w:rsidR="003261B3" w14:paraId="4ECF1E2C" w14:textId="77777777">
        <w:trPr>
          <w:jc w:val="center"/>
        </w:trPr>
        <w:tc>
          <w:tcPr>
            <w:tcW w:w="1900" w:type="pct"/>
            <w:tcBorders>
              <w:bottom w:val="single" w:sz="2" w:space="0" w:color="D9D9D9"/>
            </w:tcBorders>
            <w:vAlign w:val="center"/>
          </w:tcPr>
          <w:p w14:paraId="5D3C643B" w14:textId="77777777" w:rsidR="003261B3" w:rsidRDefault="00F015EC">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70DE123C" w14:textId="77777777" w:rsidR="003261B3" w:rsidRDefault="00F015EC">
            <w:pPr>
              <w:spacing w:after="0"/>
              <w:jc w:val="right"/>
            </w:pPr>
            <w:r>
              <w:rPr>
                <w:sz w:val="14"/>
              </w:rPr>
              <w:t>—</w:t>
            </w:r>
          </w:p>
        </w:tc>
        <w:tc>
          <w:tcPr>
            <w:tcW w:w="500" w:type="pct"/>
            <w:tcBorders>
              <w:bottom w:val="single" w:sz="2" w:space="0" w:color="D9D9D9"/>
            </w:tcBorders>
            <w:vAlign w:val="center"/>
          </w:tcPr>
          <w:p w14:paraId="126E69BB" w14:textId="77777777" w:rsidR="003261B3" w:rsidRDefault="00F015EC">
            <w:pPr>
              <w:spacing w:after="0"/>
              <w:jc w:val="right"/>
            </w:pPr>
            <w:r>
              <w:rPr>
                <w:sz w:val="14"/>
              </w:rPr>
              <w:t>—</w:t>
            </w:r>
          </w:p>
        </w:tc>
        <w:tc>
          <w:tcPr>
            <w:tcW w:w="500" w:type="pct"/>
            <w:tcBorders>
              <w:bottom w:val="single" w:sz="2" w:space="0" w:color="D9D9D9"/>
            </w:tcBorders>
            <w:vAlign w:val="center"/>
          </w:tcPr>
          <w:p w14:paraId="30DAEDFF" w14:textId="77777777" w:rsidR="003261B3" w:rsidRDefault="00F015EC">
            <w:pPr>
              <w:spacing w:after="0"/>
              <w:jc w:val="right"/>
            </w:pPr>
            <w:r>
              <w:rPr>
                <w:sz w:val="14"/>
              </w:rPr>
              <w:t>—</w:t>
            </w:r>
          </w:p>
        </w:tc>
        <w:tc>
          <w:tcPr>
            <w:tcW w:w="500" w:type="pct"/>
            <w:tcBorders>
              <w:bottom w:val="single" w:sz="2" w:space="0" w:color="D9D9D9"/>
            </w:tcBorders>
            <w:vAlign w:val="center"/>
          </w:tcPr>
          <w:p w14:paraId="59E918EA" w14:textId="77777777" w:rsidR="003261B3" w:rsidRDefault="00F015EC">
            <w:pPr>
              <w:spacing w:after="0"/>
              <w:jc w:val="right"/>
            </w:pPr>
            <w:r>
              <w:rPr>
                <w:sz w:val="14"/>
              </w:rPr>
              <w:t>18,201</w:t>
            </w:r>
          </w:p>
        </w:tc>
        <w:tc>
          <w:tcPr>
            <w:tcW w:w="500" w:type="pct"/>
            <w:tcBorders>
              <w:bottom w:val="single" w:sz="2" w:space="0" w:color="D9D9D9"/>
            </w:tcBorders>
            <w:vAlign w:val="center"/>
          </w:tcPr>
          <w:p w14:paraId="5E6DBB92" w14:textId="77777777" w:rsidR="003261B3" w:rsidRDefault="00F015EC">
            <w:pPr>
              <w:spacing w:after="0"/>
              <w:jc w:val="right"/>
            </w:pPr>
            <w:r>
              <w:rPr>
                <w:sz w:val="14"/>
              </w:rPr>
              <w:t>5,807,719</w:t>
            </w:r>
          </w:p>
        </w:tc>
        <w:tc>
          <w:tcPr>
            <w:tcW w:w="500" w:type="pct"/>
            <w:tcBorders>
              <w:bottom w:val="single" w:sz="2" w:space="0" w:color="D9D9D9"/>
            </w:tcBorders>
            <w:vAlign w:val="center"/>
          </w:tcPr>
          <w:p w14:paraId="32C1C5D4" w14:textId="77777777" w:rsidR="003261B3" w:rsidRDefault="00F015EC">
            <w:pPr>
              <w:spacing w:after="0"/>
              <w:jc w:val="right"/>
            </w:pPr>
            <w:r>
              <w:rPr>
                <w:sz w:val="14"/>
              </w:rPr>
              <w:t>329,484,123</w:t>
            </w:r>
          </w:p>
        </w:tc>
      </w:tr>
      <w:tr w:rsidR="003261B3" w14:paraId="503EE724" w14:textId="77777777">
        <w:trPr>
          <w:jc w:val="center"/>
        </w:trPr>
        <w:tc>
          <w:tcPr>
            <w:tcW w:w="1900" w:type="pct"/>
            <w:tcBorders>
              <w:bottom w:val="single" w:sz="2" w:space="0" w:color="D9D9D9"/>
            </w:tcBorders>
            <w:vAlign w:val="center"/>
          </w:tcPr>
          <w:p w14:paraId="7AC554C0" w14:textId="77777777" w:rsidR="003261B3" w:rsidRDefault="00F015EC">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7F51309F" w14:textId="77777777" w:rsidR="003261B3" w:rsidRDefault="00F015EC">
            <w:pPr>
              <w:spacing w:after="0"/>
              <w:jc w:val="right"/>
            </w:pPr>
            <w:r>
              <w:rPr>
                <w:sz w:val="14"/>
              </w:rPr>
              <w:t>-0.4%</w:t>
            </w:r>
          </w:p>
        </w:tc>
        <w:tc>
          <w:tcPr>
            <w:tcW w:w="500" w:type="pct"/>
            <w:tcBorders>
              <w:bottom w:val="single" w:sz="2" w:space="0" w:color="D9D9D9"/>
            </w:tcBorders>
            <w:vAlign w:val="center"/>
          </w:tcPr>
          <w:p w14:paraId="68C35319" w14:textId="77777777" w:rsidR="003261B3" w:rsidRDefault="00F015EC">
            <w:pPr>
              <w:spacing w:after="0"/>
              <w:jc w:val="right"/>
            </w:pPr>
            <w:r>
              <w:rPr>
                <w:sz w:val="14"/>
              </w:rPr>
              <w:t>1.4%</w:t>
            </w:r>
          </w:p>
        </w:tc>
        <w:tc>
          <w:tcPr>
            <w:tcW w:w="500" w:type="pct"/>
            <w:tcBorders>
              <w:bottom w:val="single" w:sz="2" w:space="0" w:color="D9D9D9"/>
            </w:tcBorders>
            <w:vAlign w:val="center"/>
          </w:tcPr>
          <w:p w14:paraId="2857D25B" w14:textId="77777777" w:rsidR="003261B3" w:rsidRDefault="00F015EC">
            <w:pPr>
              <w:spacing w:after="0"/>
              <w:jc w:val="right"/>
            </w:pPr>
            <w:r>
              <w:rPr>
                <w:sz w:val="14"/>
              </w:rPr>
              <w:t>0.6%</w:t>
            </w:r>
          </w:p>
        </w:tc>
        <w:tc>
          <w:tcPr>
            <w:tcW w:w="500" w:type="pct"/>
            <w:tcBorders>
              <w:bottom w:val="single" w:sz="2" w:space="0" w:color="D9D9D9"/>
            </w:tcBorders>
            <w:vAlign w:val="center"/>
          </w:tcPr>
          <w:p w14:paraId="4C2DB297" w14:textId="77777777" w:rsidR="003261B3" w:rsidRDefault="00F015EC">
            <w:pPr>
              <w:spacing w:after="0"/>
              <w:jc w:val="right"/>
            </w:pPr>
            <w:r>
              <w:rPr>
                <w:sz w:val="14"/>
              </w:rPr>
              <w:t>-66</w:t>
            </w:r>
          </w:p>
        </w:tc>
        <w:tc>
          <w:tcPr>
            <w:tcW w:w="500" w:type="pct"/>
            <w:tcBorders>
              <w:bottom w:val="single" w:sz="2" w:space="0" w:color="D9D9D9"/>
            </w:tcBorders>
            <w:vAlign w:val="center"/>
          </w:tcPr>
          <w:p w14:paraId="10293A47" w14:textId="77777777" w:rsidR="003261B3" w:rsidRDefault="00F015EC">
            <w:pPr>
              <w:spacing w:after="0"/>
              <w:jc w:val="right"/>
            </w:pPr>
            <w:r>
              <w:rPr>
                <w:sz w:val="14"/>
              </w:rPr>
              <w:t>76,018</w:t>
            </w:r>
          </w:p>
        </w:tc>
        <w:tc>
          <w:tcPr>
            <w:tcW w:w="500" w:type="pct"/>
            <w:tcBorders>
              <w:bottom w:val="single" w:sz="2" w:space="0" w:color="D9D9D9"/>
            </w:tcBorders>
            <w:vAlign w:val="center"/>
          </w:tcPr>
          <w:p w14:paraId="18AD6D18" w14:textId="77777777" w:rsidR="003261B3" w:rsidRDefault="00F015EC">
            <w:pPr>
              <w:spacing w:after="0"/>
              <w:jc w:val="right"/>
            </w:pPr>
            <w:r>
              <w:rPr>
                <w:sz w:val="14"/>
              </w:rPr>
              <w:t>2,015,698</w:t>
            </w:r>
          </w:p>
        </w:tc>
      </w:tr>
      <w:tr w:rsidR="003261B3" w14:paraId="3A0E1E5A" w14:textId="77777777">
        <w:trPr>
          <w:jc w:val="center"/>
        </w:trPr>
        <w:tc>
          <w:tcPr>
            <w:tcW w:w="1900" w:type="pct"/>
            <w:tcBorders>
              <w:bottom w:val="single" w:sz="2" w:space="0" w:color="D9D9D9"/>
            </w:tcBorders>
            <w:vAlign w:val="center"/>
          </w:tcPr>
          <w:p w14:paraId="18363D7A" w14:textId="77777777" w:rsidR="003261B3" w:rsidRDefault="00F015EC">
            <w:pPr>
              <w:spacing w:after="0"/>
            </w:pPr>
            <w:r>
              <w:rPr>
                <w:sz w:val="14"/>
              </w:rPr>
              <w:t>People per Square Mile</w:t>
            </w:r>
          </w:p>
        </w:tc>
        <w:tc>
          <w:tcPr>
            <w:tcW w:w="500" w:type="pct"/>
            <w:tcBorders>
              <w:bottom w:val="single" w:sz="2" w:space="0" w:color="D9D9D9"/>
            </w:tcBorders>
            <w:vAlign w:val="center"/>
          </w:tcPr>
          <w:p w14:paraId="73E12C49" w14:textId="77777777" w:rsidR="003261B3" w:rsidRDefault="00F015EC">
            <w:pPr>
              <w:spacing w:after="0"/>
              <w:jc w:val="right"/>
            </w:pPr>
            <w:r>
              <w:rPr>
                <w:sz w:val="14"/>
              </w:rPr>
              <w:t>—</w:t>
            </w:r>
          </w:p>
        </w:tc>
        <w:tc>
          <w:tcPr>
            <w:tcW w:w="500" w:type="pct"/>
            <w:tcBorders>
              <w:bottom w:val="single" w:sz="2" w:space="0" w:color="D9D9D9"/>
            </w:tcBorders>
            <w:vAlign w:val="center"/>
          </w:tcPr>
          <w:p w14:paraId="206CEADA" w14:textId="77777777" w:rsidR="003261B3" w:rsidRDefault="00F015EC">
            <w:pPr>
              <w:spacing w:after="0"/>
              <w:jc w:val="right"/>
            </w:pPr>
            <w:r>
              <w:rPr>
                <w:sz w:val="14"/>
              </w:rPr>
              <w:t>—</w:t>
            </w:r>
          </w:p>
        </w:tc>
        <w:tc>
          <w:tcPr>
            <w:tcW w:w="500" w:type="pct"/>
            <w:tcBorders>
              <w:bottom w:val="single" w:sz="2" w:space="0" w:color="D9D9D9"/>
            </w:tcBorders>
            <w:vAlign w:val="center"/>
          </w:tcPr>
          <w:p w14:paraId="0D7A6A44" w14:textId="77777777" w:rsidR="003261B3" w:rsidRDefault="00F015EC">
            <w:pPr>
              <w:spacing w:after="0"/>
              <w:jc w:val="right"/>
            </w:pPr>
            <w:r>
              <w:rPr>
                <w:sz w:val="14"/>
              </w:rPr>
              <w:t>—</w:t>
            </w:r>
          </w:p>
        </w:tc>
        <w:tc>
          <w:tcPr>
            <w:tcW w:w="500" w:type="pct"/>
            <w:tcBorders>
              <w:bottom w:val="single" w:sz="2" w:space="0" w:color="D9D9D9"/>
            </w:tcBorders>
            <w:vAlign w:val="center"/>
          </w:tcPr>
          <w:p w14:paraId="2C4B679B" w14:textId="77777777" w:rsidR="003261B3" w:rsidRDefault="00F015EC">
            <w:pPr>
              <w:spacing w:after="0"/>
              <w:jc w:val="right"/>
            </w:pPr>
            <w:r>
              <w:rPr>
                <w:sz w:val="14"/>
              </w:rPr>
              <w:t>14.5</w:t>
            </w:r>
          </w:p>
        </w:tc>
        <w:tc>
          <w:tcPr>
            <w:tcW w:w="500" w:type="pct"/>
            <w:tcBorders>
              <w:bottom w:val="single" w:sz="2" w:space="0" w:color="D9D9D9"/>
            </w:tcBorders>
            <w:vAlign w:val="center"/>
          </w:tcPr>
          <w:p w14:paraId="63D261EC" w14:textId="77777777" w:rsidR="003261B3" w:rsidRDefault="00F015EC">
            <w:pPr>
              <w:spacing w:after="0"/>
              <w:jc w:val="right"/>
            </w:pPr>
            <w:r>
              <w:rPr>
                <w:sz w:val="14"/>
              </w:rPr>
              <w:t>55.6</w:t>
            </w:r>
          </w:p>
        </w:tc>
        <w:tc>
          <w:tcPr>
            <w:tcW w:w="500" w:type="pct"/>
            <w:tcBorders>
              <w:bottom w:val="single" w:sz="2" w:space="0" w:color="D9D9D9"/>
            </w:tcBorders>
            <w:vAlign w:val="center"/>
          </w:tcPr>
          <w:p w14:paraId="190398EB" w14:textId="77777777" w:rsidR="003261B3" w:rsidRDefault="00F015EC">
            <w:pPr>
              <w:spacing w:after="0"/>
              <w:jc w:val="right"/>
            </w:pPr>
            <w:r>
              <w:rPr>
                <w:sz w:val="14"/>
              </w:rPr>
              <w:t>92.9</w:t>
            </w:r>
          </w:p>
        </w:tc>
      </w:tr>
      <w:tr w:rsidR="003261B3" w14:paraId="3F0E4CD0" w14:textId="77777777">
        <w:trPr>
          <w:jc w:val="center"/>
        </w:trPr>
        <w:tc>
          <w:tcPr>
            <w:tcW w:w="0" w:type="auto"/>
            <w:gridSpan w:val="7"/>
            <w:tcBorders>
              <w:bottom w:val="single" w:sz="2" w:space="0" w:color="D9D9D9"/>
            </w:tcBorders>
            <w:shd w:val="clear" w:color="auto" w:fill="BECFE3"/>
            <w:vAlign w:val="center"/>
          </w:tcPr>
          <w:p w14:paraId="4AAF3843" w14:textId="77777777" w:rsidR="003261B3" w:rsidRDefault="00F015EC">
            <w:pPr>
              <w:spacing w:after="0"/>
            </w:pPr>
            <w:r>
              <w:rPr>
                <w:b/>
                <w:sz w:val="14"/>
              </w:rPr>
              <w:t>Economic</w:t>
            </w:r>
          </w:p>
        </w:tc>
      </w:tr>
      <w:tr w:rsidR="003261B3" w14:paraId="390BF09F" w14:textId="77777777">
        <w:trPr>
          <w:jc w:val="center"/>
        </w:trPr>
        <w:tc>
          <w:tcPr>
            <w:tcW w:w="1900" w:type="pct"/>
            <w:tcBorders>
              <w:bottom w:val="single" w:sz="2" w:space="0" w:color="D9D9D9"/>
            </w:tcBorders>
            <w:vAlign w:val="center"/>
          </w:tcPr>
          <w:p w14:paraId="22A5A5AD" w14:textId="77777777" w:rsidR="003261B3" w:rsidRDefault="00F015EC">
            <w:pPr>
              <w:spacing w:after="0"/>
            </w:pPr>
            <w:r>
              <w:rPr>
                <w:sz w:val="14"/>
              </w:rPr>
              <w:t>Labor Force Participation Rate and Size (civilian population 16 years and over)</w:t>
            </w:r>
          </w:p>
        </w:tc>
        <w:tc>
          <w:tcPr>
            <w:tcW w:w="500" w:type="pct"/>
            <w:tcBorders>
              <w:bottom w:val="single" w:sz="2" w:space="0" w:color="D9D9D9"/>
            </w:tcBorders>
            <w:vAlign w:val="center"/>
          </w:tcPr>
          <w:p w14:paraId="47D196B8" w14:textId="77777777" w:rsidR="003261B3" w:rsidRDefault="00F015EC">
            <w:pPr>
              <w:spacing w:after="0"/>
              <w:jc w:val="right"/>
            </w:pPr>
            <w:r>
              <w:rPr>
                <w:sz w:val="14"/>
              </w:rPr>
              <w:t>52.4%</w:t>
            </w:r>
          </w:p>
        </w:tc>
        <w:tc>
          <w:tcPr>
            <w:tcW w:w="500" w:type="pct"/>
            <w:tcBorders>
              <w:bottom w:val="single" w:sz="2" w:space="0" w:color="D9D9D9"/>
            </w:tcBorders>
            <w:vAlign w:val="center"/>
          </w:tcPr>
          <w:p w14:paraId="4E8FE583" w14:textId="77777777" w:rsidR="003261B3" w:rsidRDefault="00F015EC">
            <w:pPr>
              <w:spacing w:after="0"/>
              <w:jc w:val="right"/>
            </w:pPr>
            <w:r>
              <w:rPr>
                <w:sz w:val="14"/>
              </w:rPr>
              <w:t>68.1%</w:t>
            </w:r>
          </w:p>
        </w:tc>
        <w:tc>
          <w:tcPr>
            <w:tcW w:w="500" w:type="pct"/>
            <w:tcBorders>
              <w:bottom w:val="single" w:sz="2" w:space="0" w:color="D9D9D9"/>
            </w:tcBorders>
            <w:vAlign w:val="center"/>
          </w:tcPr>
          <w:p w14:paraId="0164B62C" w14:textId="77777777" w:rsidR="003261B3" w:rsidRDefault="00F015EC">
            <w:pPr>
              <w:spacing w:after="0"/>
              <w:jc w:val="right"/>
            </w:pPr>
            <w:r>
              <w:rPr>
                <w:sz w:val="14"/>
              </w:rPr>
              <w:t>63.2%</w:t>
            </w:r>
          </w:p>
        </w:tc>
        <w:tc>
          <w:tcPr>
            <w:tcW w:w="500" w:type="pct"/>
            <w:tcBorders>
              <w:bottom w:val="single" w:sz="2" w:space="0" w:color="D9D9D9"/>
            </w:tcBorders>
            <w:vAlign w:val="center"/>
          </w:tcPr>
          <w:p w14:paraId="0FAD78D3" w14:textId="77777777" w:rsidR="003261B3" w:rsidRDefault="00F015EC">
            <w:pPr>
              <w:spacing w:after="0"/>
              <w:jc w:val="right"/>
            </w:pPr>
            <w:r>
              <w:rPr>
                <w:sz w:val="14"/>
              </w:rPr>
              <w:t>7,587</w:t>
            </w:r>
          </w:p>
        </w:tc>
        <w:tc>
          <w:tcPr>
            <w:tcW w:w="500" w:type="pct"/>
            <w:tcBorders>
              <w:bottom w:val="single" w:sz="2" w:space="0" w:color="D9D9D9"/>
            </w:tcBorders>
            <w:vAlign w:val="center"/>
          </w:tcPr>
          <w:p w14:paraId="0D00EB08" w14:textId="77777777" w:rsidR="003261B3" w:rsidRDefault="00F015EC">
            <w:pPr>
              <w:spacing w:after="0"/>
              <w:jc w:val="right"/>
            </w:pPr>
            <w:r>
              <w:rPr>
                <w:sz w:val="14"/>
              </w:rPr>
              <w:t>3,035,960</w:t>
            </w:r>
          </w:p>
        </w:tc>
        <w:tc>
          <w:tcPr>
            <w:tcW w:w="500" w:type="pct"/>
            <w:tcBorders>
              <w:bottom w:val="single" w:sz="2" w:space="0" w:color="D9D9D9"/>
            </w:tcBorders>
            <w:vAlign w:val="center"/>
          </w:tcPr>
          <w:p w14:paraId="77454F9B" w14:textId="77777777" w:rsidR="003261B3" w:rsidRDefault="00F015EC">
            <w:pPr>
              <w:spacing w:after="0"/>
              <w:jc w:val="right"/>
            </w:pPr>
            <w:r>
              <w:rPr>
                <w:sz w:val="14"/>
              </w:rPr>
              <w:t>163,555,585</w:t>
            </w:r>
          </w:p>
        </w:tc>
      </w:tr>
      <w:tr w:rsidR="003261B3" w14:paraId="72236FCE" w14:textId="77777777">
        <w:trPr>
          <w:jc w:val="center"/>
        </w:trPr>
        <w:tc>
          <w:tcPr>
            <w:tcW w:w="1900" w:type="pct"/>
            <w:tcBorders>
              <w:bottom w:val="single" w:sz="2" w:space="0" w:color="D9D9D9"/>
            </w:tcBorders>
            <w:vAlign w:val="center"/>
          </w:tcPr>
          <w:p w14:paraId="1A1AD702" w14:textId="77777777" w:rsidR="003261B3" w:rsidRDefault="00F015EC">
            <w:pPr>
              <w:spacing w:after="0"/>
            </w:pPr>
            <w:r>
              <w:rPr>
                <w:sz w:val="14"/>
              </w:rPr>
              <w:t>Prime-Age Labor Force Participation Rate and Size (civilian population 25-54)</w:t>
            </w:r>
          </w:p>
        </w:tc>
        <w:tc>
          <w:tcPr>
            <w:tcW w:w="500" w:type="pct"/>
            <w:tcBorders>
              <w:bottom w:val="single" w:sz="2" w:space="0" w:color="D9D9D9"/>
            </w:tcBorders>
            <w:vAlign w:val="center"/>
          </w:tcPr>
          <w:p w14:paraId="12B73A00" w14:textId="77777777" w:rsidR="003261B3" w:rsidRDefault="00F015EC">
            <w:pPr>
              <w:spacing w:after="0"/>
              <w:jc w:val="right"/>
            </w:pPr>
            <w:r>
              <w:rPr>
                <w:sz w:val="14"/>
              </w:rPr>
              <w:t>78.4%</w:t>
            </w:r>
          </w:p>
        </w:tc>
        <w:tc>
          <w:tcPr>
            <w:tcW w:w="500" w:type="pct"/>
            <w:tcBorders>
              <w:bottom w:val="single" w:sz="2" w:space="0" w:color="D9D9D9"/>
            </w:tcBorders>
            <w:vAlign w:val="center"/>
          </w:tcPr>
          <w:p w14:paraId="1A38D66A" w14:textId="77777777" w:rsidR="003261B3" w:rsidRDefault="00F015EC">
            <w:pPr>
              <w:spacing w:after="0"/>
              <w:jc w:val="right"/>
            </w:pPr>
            <w:r>
              <w:rPr>
                <w:sz w:val="14"/>
              </w:rPr>
              <w:t>84.7%</w:t>
            </w:r>
          </w:p>
        </w:tc>
        <w:tc>
          <w:tcPr>
            <w:tcW w:w="500" w:type="pct"/>
            <w:tcBorders>
              <w:bottom w:val="single" w:sz="2" w:space="0" w:color="D9D9D9"/>
            </w:tcBorders>
            <w:vAlign w:val="center"/>
          </w:tcPr>
          <w:p w14:paraId="11864DC5" w14:textId="77777777" w:rsidR="003261B3" w:rsidRDefault="00F015EC">
            <w:pPr>
              <w:spacing w:after="0"/>
              <w:jc w:val="right"/>
            </w:pPr>
            <w:r>
              <w:rPr>
                <w:sz w:val="14"/>
              </w:rPr>
              <w:t>82.1%</w:t>
            </w:r>
          </w:p>
        </w:tc>
        <w:tc>
          <w:tcPr>
            <w:tcW w:w="500" w:type="pct"/>
            <w:tcBorders>
              <w:bottom w:val="single" w:sz="2" w:space="0" w:color="D9D9D9"/>
            </w:tcBorders>
            <w:vAlign w:val="center"/>
          </w:tcPr>
          <w:p w14:paraId="686226F3" w14:textId="77777777" w:rsidR="003261B3" w:rsidRDefault="00F015EC">
            <w:pPr>
              <w:spacing w:after="0"/>
              <w:jc w:val="right"/>
            </w:pPr>
            <w:r>
              <w:rPr>
                <w:sz w:val="14"/>
              </w:rPr>
              <w:t>4,727</w:t>
            </w:r>
          </w:p>
        </w:tc>
        <w:tc>
          <w:tcPr>
            <w:tcW w:w="500" w:type="pct"/>
            <w:tcBorders>
              <w:bottom w:val="single" w:sz="2" w:space="0" w:color="D9D9D9"/>
            </w:tcBorders>
            <w:vAlign w:val="center"/>
          </w:tcPr>
          <w:p w14:paraId="187D34D0" w14:textId="77777777" w:rsidR="003261B3" w:rsidRDefault="00F015EC">
            <w:pPr>
              <w:spacing w:after="0"/>
              <w:jc w:val="right"/>
            </w:pPr>
            <w:r>
              <w:rPr>
                <w:sz w:val="14"/>
              </w:rPr>
              <w:t>1,972,225</w:t>
            </w:r>
          </w:p>
        </w:tc>
        <w:tc>
          <w:tcPr>
            <w:tcW w:w="500" w:type="pct"/>
            <w:tcBorders>
              <w:bottom w:val="single" w:sz="2" w:space="0" w:color="D9D9D9"/>
            </w:tcBorders>
            <w:vAlign w:val="center"/>
          </w:tcPr>
          <w:p w14:paraId="165FBEB2" w14:textId="77777777" w:rsidR="003261B3" w:rsidRDefault="00F015EC">
            <w:pPr>
              <w:spacing w:after="0"/>
              <w:jc w:val="right"/>
            </w:pPr>
            <w:r>
              <w:rPr>
                <w:sz w:val="14"/>
              </w:rPr>
              <w:t>104,634,905</w:t>
            </w:r>
          </w:p>
        </w:tc>
      </w:tr>
      <w:tr w:rsidR="003261B3" w14:paraId="34E4ED24" w14:textId="77777777">
        <w:trPr>
          <w:jc w:val="center"/>
        </w:trPr>
        <w:tc>
          <w:tcPr>
            <w:tcW w:w="1900" w:type="pct"/>
            <w:tcBorders>
              <w:bottom w:val="single" w:sz="2" w:space="0" w:color="D9D9D9"/>
            </w:tcBorders>
            <w:vAlign w:val="center"/>
          </w:tcPr>
          <w:p w14:paraId="54851411" w14:textId="77777777" w:rsidR="003261B3" w:rsidRDefault="00F015EC">
            <w:pPr>
              <w:spacing w:after="0"/>
            </w:pPr>
            <w:r>
              <w:rPr>
                <w:sz w:val="14"/>
              </w:rPr>
              <w:t>Armed Forces Labor Force</w:t>
            </w:r>
          </w:p>
        </w:tc>
        <w:tc>
          <w:tcPr>
            <w:tcW w:w="500" w:type="pct"/>
            <w:tcBorders>
              <w:bottom w:val="single" w:sz="2" w:space="0" w:color="D9D9D9"/>
            </w:tcBorders>
            <w:vAlign w:val="center"/>
          </w:tcPr>
          <w:p w14:paraId="105FAF1D" w14:textId="77777777" w:rsidR="003261B3" w:rsidRDefault="00F015EC">
            <w:pPr>
              <w:spacing w:after="0"/>
              <w:jc w:val="right"/>
            </w:pPr>
            <w:r>
              <w:rPr>
                <w:sz w:val="14"/>
              </w:rPr>
              <w:t>0.0%</w:t>
            </w:r>
          </w:p>
        </w:tc>
        <w:tc>
          <w:tcPr>
            <w:tcW w:w="500" w:type="pct"/>
            <w:tcBorders>
              <w:bottom w:val="single" w:sz="2" w:space="0" w:color="D9D9D9"/>
            </w:tcBorders>
            <w:vAlign w:val="center"/>
          </w:tcPr>
          <w:p w14:paraId="41CDA455" w14:textId="77777777" w:rsidR="003261B3" w:rsidRDefault="00F015EC">
            <w:pPr>
              <w:spacing w:after="0"/>
              <w:jc w:val="right"/>
            </w:pPr>
            <w:r>
              <w:rPr>
                <w:sz w:val="14"/>
              </w:rPr>
              <w:t>0.8%</w:t>
            </w:r>
          </w:p>
        </w:tc>
        <w:tc>
          <w:tcPr>
            <w:tcW w:w="500" w:type="pct"/>
            <w:tcBorders>
              <w:bottom w:val="single" w:sz="2" w:space="0" w:color="D9D9D9"/>
            </w:tcBorders>
            <w:vAlign w:val="center"/>
          </w:tcPr>
          <w:p w14:paraId="09261E95" w14:textId="77777777" w:rsidR="003261B3" w:rsidRDefault="00F015EC">
            <w:pPr>
              <w:spacing w:after="0"/>
              <w:jc w:val="right"/>
            </w:pPr>
            <w:r>
              <w:rPr>
                <w:sz w:val="14"/>
              </w:rPr>
              <w:t>0.4%</w:t>
            </w:r>
          </w:p>
        </w:tc>
        <w:tc>
          <w:tcPr>
            <w:tcW w:w="500" w:type="pct"/>
            <w:tcBorders>
              <w:bottom w:val="single" w:sz="2" w:space="0" w:color="D9D9D9"/>
            </w:tcBorders>
            <w:vAlign w:val="center"/>
          </w:tcPr>
          <w:p w14:paraId="166FFB78" w14:textId="77777777" w:rsidR="003261B3" w:rsidRDefault="00F015EC">
            <w:pPr>
              <w:spacing w:after="0"/>
              <w:jc w:val="right"/>
            </w:pPr>
            <w:r>
              <w:rPr>
                <w:sz w:val="14"/>
              </w:rPr>
              <w:t>0</w:t>
            </w:r>
          </w:p>
        </w:tc>
        <w:tc>
          <w:tcPr>
            <w:tcW w:w="500" w:type="pct"/>
            <w:tcBorders>
              <w:bottom w:val="single" w:sz="2" w:space="0" w:color="D9D9D9"/>
            </w:tcBorders>
            <w:vAlign w:val="center"/>
          </w:tcPr>
          <w:p w14:paraId="610EED0E" w14:textId="77777777" w:rsidR="003261B3" w:rsidRDefault="00F015EC">
            <w:pPr>
              <w:spacing w:after="0"/>
              <w:jc w:val="right"/>
            </w:pPr>
            <w:r>
              <w:rPr>
                <w:sz w:val="14"/>
              </w:rPr>
              <w:t>33,671</w:t>
            </w:r>
          </w:p>
        </w:tc>
        <w:tc>
          <w:tcPr>
            <w:tcW w:w="500" w:type="pct"/>
            <w:tcBorders>
              <w:bottom w:val="single" w:sz="2" w:space="0" w:color="D9D9D9"/>
            </w:tcBorders>
            <w:vAlign w:val="center"/>
          </w:tcPr>
          <w:p w14:paraId="14A91059" w14:textId="77777777" w:rsidR="003261B3" w:rsidRDefault="00F015EC">
            <w:pPr>
              <w:spacing w:after="0"/>
              <w:jc w:val="right"/>
            </w:pPr>
            <w:r>
              <w:rPr>
                <w:sz w:val="14"/>
              </w:rPr>
              <w:t>1,073,907</w:t>
            </w:r>
          </w:p>
        </w:tc>
      </w:tr>
      <w:tr w:rsidR="003261B3" w14:paraId="15DEED84" w14:textId="77777777">
        <w:trPr>
          <w:jc w:val="center"/>
        </w:trPr>
        <w:tc>
          <w:tcPr>
            <w:tcW w:w="1900" w:type="pct"/>
            <w:tcBorders>
              <w:bottom w:val="single" w:sz="2" w:space="0" w:color="D9D9D9"/>
            </w:tcBorders>
            <w:vAlign w:val="center"/>
          </w:tcPr>
          <w:p w14:paraId="4D6A4A81" w14:textId="77777777" w:rsidR="003261B3" w:rsidRDefault="00F015EC">
            <w:pPr>
              <w:spacing w:after="0"/>
            </w:pPr>
            <w:r>
              <w:rPr>
                <w:sz w:val="14"/>
              </w:rPr>
              <w:t>Veterans, Age 18-64</w:t>
            </w:r>
          </w:p>
        </w:tc>
        <w:tc>
          <w:tcPr>
            <w:tcW w:w="500" w:type="pct"/>
            <w:tcBorders>
              <w:bottom w:val="single" w:sz="2" w:space="0" w:color="D9D9D9"/>
            </w:tcBorders>
            <w:vAlign w:val="center"/>
          </w:tcPr>
          <w:p w14:paraId="01B91B32" w14:textId="77777777" w:rsidR="003261B3" w:rsidRDefault="00F015EC">
            <w:pPr>
              <w:spacing w:after="0"/>
              <w:jc w:val="right"/>
            </w:pPr>
            <w:r>
              <w:rPr>
                <w:sz w:val="14"/>
              </w:rPr>
              <w:t>4.7%</w:t>
            </w:r>
          </w:p>
        </w:tc>
        <w:tc>
          <w:tcPr>
            <w:tcW w:w="500" w:type="pct"/>
            <w:tcBorders>
              <w:bottom w:val="single" w:sz="2" w:space="0" w:color="D9D9D9"/>
            </w:tcBorders>
            <w:vAlign w:val="center"/>
          </w:tcPr>
          <w:p w14:paraId="355508F5" w14:textId="77777777" w:rsidR="003261B3" w:rsidRDefault="00F015EC">
            <w:pPr>
              <w:spacing w:after="0"/>
              <w:jc w:val="right"/>
            </w:pPr>
            <w:r>
              <w:rPr>
                <w:sz w:val="14"/>
              </w:rPr>
              <w:t>6.0%</w:t>
            </w:r>
          </w:p>
        </w:tc>
        <w:tc>
          <w:tcPr>
            <w:tcW w:w="500" w:type="pct"/>
            <w:tcBorders>
              <w:bottom w:val="single" w:sz="2" w:space="0" w:color="D9D9D9"/>
            </w:tcBorders>
            <w:vAlign w:val="center"/>
          </w:tcPr>
          <w:p w14:paraId="1A4576E6" w14:textId="77777777" w:rsidR="003261B3" w:rsidRDefault="00F015EC">
            <w:pPr>
              <w:spacing w:after="0"/>
              <w:jc w:val="right"/>
            </w:pPr>
            <w:r>
              <w:rPr>
                <w:sz w:val="14"/>
              </w:rPr>
              <w:t>4.6%</w:t>
            </w:r>
          </w:p>
        </w:tc>
        <w:tc>
          <w:tcPr>
            <w:tcW w:w="500" w:type="pct"/>
            <w:tcBorders>
              <w:bottom w:val="single" w:sz="2" w:space="0" w:color="D9D9D9"/>
            </w:tcBorders>
            <w:vAlign w:val="center"/>
          </w:tcPr>
          <w:p w14:paraId="75EF2281" w14:textId="77777777" w:rsidR="003261B3" w:rsidRDefault="00F015EC">
            <w:pPr>
              <w:spacing w:after="0"/>
              <w:jc w:val="right"/>
            </w:pPr>
            <w:r>
              <w:rPr>
                <w:sz w:val="14"/>
              </w:rPr>
              <w:t>479</w:t>
            </w:r>
          </w:p>
        </w:tc>
        <w:tc>
          <w:tcPr>
            <w:tcW w:w="500" w:type="pct"/>
            <w:tcBorders>
              <w:bottom w:val="single" w:sz="2" w:space="0" w:color="D9D9D9"/>
            </w:tcBorders>
            <w:vAlign w:val="center"/>
          </w:tcPr>
          <w:p w14:paraId="720B9D9B" w14:textId="77777777" w:rsidR="003261B3" w:rsidRDefault="00F015EC">
            <w:pPr>
              <w:spacing w:after="0"/>
              <w:jc w:val="right"/>
            </w:pPr>
            <w:r>
              <w:rPr>
                <w:sz w:val="14"/>
              </w:rPr>
              <w:t>211,937</w:t>
            </w:r>
          </w:p>
        </w:tc>
        <w:tc>
          <w:tcPr>
            <w:tcW w:w="500" w:type="pct"/>
            <w:tcBorders>
              <w:bottom w:val="single" w:sz="2" w:space="0" w:color="D9D9D9"/>
            </w:tcBorders>
            <w:vAlign w:val="center"/>
          </w:tcPr>
          <w:p w14:paraId="42AA2F21" w14:textId="77777777" w:rsidR="003261B3" w:rsidRDefault="00F015EC">
            <w:pPr>
              <w:spacing w:after="0"/>
              <w:jc w:val="right"/>
            </w:pPr>
            <w:r>
              <w:rPr>
                <w:sz w:val="14"/>
              </w:rPr>
              <w:t>9,143,042</w:t>
            </w:r>
          </w:p>
        </w:tc>
      </w:tr>
      <w:tr w:rsidR="003261B3" w14:paraId="6E26C123" w14:textId="77777777">
        <w:trPr>
          <w:jc w:val="center"/>
        </w:trPr>
        <w:tc>
          <w:tcPr>
            <w:tcW w:w="1900" w:type="pct"/>
            <w:tcBorders>
              <w:bottom w:val="single" w:sz="2" w:space="0" w:color="D9D9D9"/>
            </w:tcBorders>
            <w:vAlign w:val="center"/>
          </w:tcPr>
          <w:p w14:paraId="244AA357" w14:textId="77777777" w:rsidR="003261B3" w:rsidRDefault="00F015EC">
            <w:pPr>
              <w:spacing w:after="0"/>
            </w:pPr>
            <w:r>
              <w:rPr>
                <w:sz w:val="14"/>
              </w:rPr>
              <w:t>Veterans Labor Force Participation Rate and Size, Age 18-64</w:t>
            </w:r>
          </w:p>
        </w:tc>
        <w:tc>
          <w:tcPr>
            <w:tcW w:w="500" w:type="pct"/>
            <w:tcBorders>
              <w:bottom w:val="single" w:sz="2" w:space="0" w:color="D9D9D9"/>
            </w:tcBorders>
            <w:vAlign w:val="center"/>
          </w:tcPr>
          <w:p w14:paraId="5E6917E5" w14:textId="77777777" w:rsidR="003261B3" w:rsidRDefault="00F015EC">
            <w:pPr>
              <w:spacing w:after="0"/>
              <w:jc w:val="right"/>
            </w:pPr>
            <w:r>
              <w:rPr>
                <w:sz w:val="14"/>
              </w:rPr>
              <w:t>69.9%</w:t>
            </w:r>
          </w:p>
        </w:tc>
        <w:tc>
          <w:tcPr>
            <w:tcW w:w="500" w:type="pct"/>
            <w:tcBorders>
              <w:bottom w:val="single" w:sz="2" w:space="0" w:color="D9D9D9"/>
            </w:tcBorders>
            <w:vAlign w:val="center"/>
          </w:tcPr>
          <w:p w14:paraId="00C69D7D" w14:textId="77777777" w:rsidR="003261B3" w:rsidRDefault="00F015EC">
            <w:pPr>
              <w:spacing w:after="0"/>
              <w:jc w:val="right"/>
            </w:pPr>
            <w:r>
              <w:rPr>
                <w:sz w:val="14"/>
              </w:rPr>
              <w:t>79.5%</w:t>
            </w:r>
          </w:p>
        </w:tc>
        <w:tc>
          <w:tcPr>
            <w:tcW w:w="500" w:type="pct"/>
            <w:tcBorders>
              <w:bottom w:val="single" w:sz="2" w:space="0" w:color="D9D9D9"/>
            </w:tcBorders>
            <w:vAlign w:val="center"/>
          </w:tcPr>
          <w:p w14:paraId="5E946A19" w14:textId="77777777" w:rsidR="003261B3" w:rsidRDefault="00F015EC">
            <w:pPr>
              <w:spacing w:after="0"/>
              <w:jc w:val="right"/>
            </w:pPr>
            <w:r>
              <w:rPr>
                <w:sz w:val="14"/>
              </w:rPr>
              <w:t>76.6%</w:t>
            </w:r>
          </w:p>
        </w:tc>
        <w:tc>
          <w:tcPr>
            <w:tcW w:w="500" w:type="pct"/>
            <w:tcBorders>
              <w:bottom w:val="single" w:sz="2" w:space="0" w:color="D9D9D9"/>
            </w:tcBorders>
            <w:vAlign w:val="center"/>
          </w:tcPr>
          <w:p w14:paraId="7EB728EE" w14:textId="77777777" w:rsidR="003261B3" w:rsidRDefault="00F015EC">
            <w:pPr>
              <w:spacing w:after="0"/>
              <w:jc w:val="right"/>
            </w:pPr>
            <w:r>
              <w:rPr>
                <w:sz w:val="14"/>
              </w:rPr>
              <w:t>335</w:t>
            </w:r>
          </w:p>
        </w:tc>
        <w:tc>
          <w:tcPr>
            <w:tcW w:w="500" w:type="pct"/>
            <w:tcBorders>
              <w:bottom w:val="single" w:sz="2" w:space="0" w:color="D9D9D9"/>
            </w:tcBorders>
            <w:vAlign w:val="center"/>
          </w:tcPr>
          <w:p w14:paraId="53AA34AF" w14:textId="77777777" w:rsidR="003261B3" w:rsidRDefault="00F015EC">
            <w:pPr>
              <w:spacing w:after="0"/>
              <w:jc w:val="right"/>
            </w:pPr>
            <w:r>
              <w:rPr>
                <w:sz w:val="14"/>
              </w:rPr>
              <w:t>168,558</w:t>
            </w:r>
          </w:p>
        </w:tc>
        <w:tc>
          <w:tcPr>
            <w:tcW w:w="500" w:type="pct"/>
            <w:tcBorders>
              <w:bottom w:val="single" w:sz="2" w:space="0" w:color="D9D9D9"/>
            </w:tcBorders>
            <w:vAlign w:val="center"/>
          </w:tcPr>
          <w:p w14:paraId="43B41216" w14:textId="77777777" w:rsidR="003261B3" w:rsidRDefault="00F015EC">
            <w:pPr>
              <w:spacing w:after="0"/>
              <w:jc w:val="right"/>
            </w:pPr>
            <w:r>
              <w:rPr>
                <w:sz w:val="14"/>
              </w:rPr>
              <w:t>7,003,778</w:t>
            </w:r>
          </w:p>
        </w:tc>
      </w:tr>
      <w:tr w:rsidR="003261B3" w14:paraId="3BB02CD6" w14:textId="77777777">
        <w:trPr>
          <w:jc w:val="center"/>
        </w:trPr>
        <w:tc>
          <w:tcPr>
            <w:tcW w:w="1900" w:type="pct"/>
            <w:tcBorders>
              <w:bottom w:val="single" w:sz="2" w:space="0" w:color="D9D9D9"/>
            </w:tcBorders>
            <w:vAlign w:val="center"/>
          </w:tcPr>
          <w:p w14:paraId="5FCC522D" w14:textId="77777777" w:rsidR="003261B3" w:rsidRDefault="00F015EC">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3C7968EE" w14:textId="77777777" w:rsidR="003261B3" w:rsidRDefault="00F015EC">
            <w:pPr>
              <w:spacing w:after="0"/>
              <w:jc w:val="right"/>
            </w:pPr>
            <w:r>
              <w:rPr>
                <w:sz w:val="14"/>
              </w:rPr>
              <w:t>—</w:t>
            </w:r>
          </w:p>
        </w:tc>
        <w:tc>
          <w:tcPr>
            <w:tcW w:w="500" w:type="pct"/>
            <w:tcBorders>
              <w:bottom w:val="single" w:sz="2" w:space="0" w:color="D9D9D9"/>
            </w:tcBorders>
            <w:vAlign w:val="center"/>
          </w:tcPr>
          <w:p w14:paraId="18BB5179" w14:textId="77777777" w:rsidR="003261B3" w:rsidRDefault="00F015EC">
            <w:pPr>
              <w:spacing w:after="0"/>
              <w:jc w:val="right"/>
            </w:pPr>
            <w:r>
              <w:rPr>
                <w:sz w:val="14"/>
              </w:rPr>
              <w:t>—</w:t>
            </w:r>
          </w:p>
        </w:tc>
        <w:tc>
          <w:tcPr>
            <w:tcW w:w="500" w:type="pct"/>
            <w:tcBorders>
              <w:bottom w:val="single" w:sz="2" w:space="0" w:color="D9D9D9"/>
            </w:tcBorders>
            <w:vAlign w:val="center"/>
          </w:tcPr>
          <w:p w14:paraId="65314EB8" w14:textId="77777777" w:rsidR="003261B3" w:rsidRDefault="00F015EC">
            <w:pPr>
              <w:spacing w:after="0"/>
              <w:jc w:val="right"/>
            </w:pPr>
            <w:r>
              <w:rPr>
                <w:sz w:val="14"/>
              </w:rPr>
              <w:t>—</w:t>
            </w:r>
          </w:p>
        </w:tc>
        <w:tc>
          <w:tcPr>
            <w:tcW w:w="500" w:type="pct"/>
            <w:tcBorders>
              <w:bottom w:val="single" w:sz="2" w:space="0" w:color="D9D9D9"/>
            </w:tcBorders>
            <w:vAlign w:val="center"/>
          </w:tcPr>
          <w:p w14:paraId="2FA5D8CA" w14:textId="77777777" w:rsidR="003261B3" w:rsidRDefault="00F015EC">
            <w:pPr>
              <w:spacing w:after="0"/>
              <w:jc w:val="right"/>
            </w:pPr>
            <w:r>
              <w:rPr>
                <w:sz w:val="14"/>
              </w:rPr>
              <w:t>$38,169</w:t>
            </w:r>
          </w:p>
        </w:tc>
        <w:tc>
          <w:tcPr>
            <w:tcW w:w="500" w:type="pct"/>
            <w:tcBorders>
              <w:bottom w:val="single" w:sz="2" w:space="0" w:color="D9D9D9"/>
            </w:tcBorders>
            <w:vAlign w:val="center"/>
          </w:tcPr>
          <w:p w14:paraId="087A7F19" w14:textId="77777777" w:rsidR="003261B3" w:rsidRDefault="00F015EC">
            <w:pPr>
              <w:spacing w:after="0"/>
              <w:jc w:val="right"/>
            </w:pPr>
            <w:r>
              <w:rPr>
                <w:sz w:val="14"/>
              </w:rPr>
              <w:t>$72,331</w:t>
            </w:r>
          </w:p>
        </w:tc>
        <w:tc>
          <w:tcPr>
            <w:tcW w:w="500" w:type="pct"/>
            <w:tcBorders>
              <w:bottom w:val="single" w:sz="2" w:space="0" w:color="D9D9D9"/>
            </w:tcBorders>
            <w:vAlign w:val="center"/>
          </w:tcPr>
          <w:p w14:paraId="5E6AA105" w14:textId="77777777" w:rsidR="003261B3" w:rsidRDefault="00F015EC">
            <w:pPr>
              <w:spacing w:after="0"/>
              <w:jc w:val="right"/>
            </w:pPr>
            <w:r>
              <w:rPr>
                <w:sz w:val="14"/>
              </w:rPr>
              <w:t>$62,843</w:t>
            </w:r>
          </w:p>
        </w:tc>
      </w:tr>
      <w:tr w:rsidR="003261B3" w14:paraId="371EBB25" w14:textId="77777777">
        <w:trPr>
          <w:jc w:val="center"/>
        </w:trPr>
        <w:tc>
          <w:tcPr>
            <w:tcW w:w="1900" w:type="pct"/>
            <w:tcBorders>
              <w:bottom w:val="single" w:sz="2" w:space="0" w:color="D9D9D9"/>
            </w:tcBorders>
            <w:vAlign w:val="center"/>
          </w:tcPr>
          <w:p w14:paraId="70B4D66C" w14:textId="77777777" w:rsidR="003261B3" w:rsidRDefault="00F015EC">
            <w:pPr>
              <w:spacing w:after="0"/>
            </w:pPr>
            <w:r>
              <w:rPr>
                <w:sz w:val="14"/>
              </w:rPr>
              <w:t>Per Capita Income</w:t>
            </w:r>
          </w:p>
        </w:tc>
        <w:tc>
          <w:tcPr>
            <w:tcW w:w="500" w:type="pct"/>
            <w:tcBorders>
              <w:bottom w:val="single" w:sz="2" w:space="0" w:color="D9D9D9"/>
            </w:tcBorders>
            <w:vAlign w:val="center"/>
          </w:tcPr>
          <w:p w14:paraId="6492CE6A" w14:textId="77777777" w:rsidR="003261B3" w:rsidRDefault="00F015EC">
            <w:pPr>
              <w:spacing w:after="0"/>
              <w:jc w:val="right"/>
            </w:pPr>
            <w:r>
              <w:rPr>
                <w:sz w:val="14"/>
              </w:rPr>
              <w:t>—</w:t>
            </w:r>
          </w:p>
        </w:tc>
        <w:tc>
          <w:tcPr>
            <w:tcW w:w="500" w:type="pct"/>
            <w:tcBorders>
              <w:bottom w:val="single" w:sz="2" w:space="0" w:color="D9D9D9"/>
            </w:tcBorders>
            <w:vAlign w:val="center"/>
          </w:tcPr>
          <w:p w14:paraId="6F05A8F9" w14:textId="77777777" w:rsidR="003261B3" w:rsidRDefault="00F015EC">
            <w:pPr>
              <w:spacing w:after="0"/>
              <w:jc w:val="right"/>
            </w:pPr>
            <w:r>
              <w:rPr>
                <w:sz w:val="14"/>
              </w:rPr>
              <w:t>—</w:t>
            </w:r>
          </w:p>
        </w:tc>
        <w:tc>
          <w:tcPr>
            <w:tcW w:w="500" w:type="pct"/>
            <w:tcBorders>
              <w:bottom w:val="single" w:sz="2" w:space="0" w:color="D9D9D9"/>
            </w:tcBorders>
            <w:vAlign w:val="center"/>
          </w:tcPr>
          <w:p w14:paraId="47304AF3" w14:textId="77777777" w:rsidR="003261B3" w:rsidRDefault="00F015EC">
            <w:pPr>
              <w:spacing w:after="0"/>
              <w:jc w:val="right"/>
            </w:pPr>
            <w:r>
              <w:rPr>
                <w:sz w:val="14"/>
              </w:rPr>
              <w:t>—</w:t>
            </w:r>
          </w:p>
        </w:tc>
        <w:tc>
          <w:tcPr>
            <w:tcW w:w="500" w:type="pct"/>
            <w:tcBorders>
              <w:bottom w:val="single" w:sz="2" w:space="0" w:color="D9D9D9"/>
            </w:tcBorders>
            <w:vAlign w:val="center"/>
          </w:tcPr>
          <w:p w14:paraId="22B814BC" w14:textId="77777777" w:rsidR="003261B3" w:rsidRDefault="00F015EC">
            <w:pPr>
              <w:spacing w:after="0"/>
              <w:jc w:val="right"/>
            </w:pPr>
            <w:r>
              <w:rPr>
                <w:sz w:val="14"/>
              </w:rPr>
              <w:t>$21,110</w:t>
            </w:r>
          </w:p>
        </w:tc>
        <w:tc>
          <w:tcPr>
            <w:tcW w:w="500" w:type="pct"/>
            <w:tcBorders>
              <w:bottom w:val="single" w:sz="2" w:space="0" w:color="D9D9D9"/>
            </w:tcBorders>
            <w:vAlign w:val="center"/>
          </w:tcPr>
          <w:p w14:paraId="0B003C94" w14:textId="77777777" w:rsidR="003261B3" w:rsidRDefault="00F015EC">
            <w:pPr>
              <w:spacing w:after="0"/>
              <w:jc w:val="right"/>
            </w:pPr>
            <w:r>
              <w:rPr>
                <w:sz w:val="14"/>
              </w:rPr>
              <w:t>$38,226</w:t>
            </w:r>
          </w:p>
        </w:tc>
        <w:tc>
          <w:tcPr>
            <w:tcW w:w="500" w:type="pct"/>
            <w:tcBorders>
              <w:bottom w:val="single" w:sz="2" w:space="0" w:color="D9D9D9"/>
            </w:tcBorders>
            <w:vAlign w:val="center"/>
          </w:tcPr>
          <w:p w14:paraId="2320A9CC" w14:textId="77777777" w:rsidR="003261B3" w:rsidRDefault="00F015EC">
            <w:pPr>
              <w:spacing w:after="0"/>
              <w:jc w:val="right"/>
            </w:pPr>
            <w:r>
              <w:rPr>
                <w:sz w:val="14"/>
              </w:rPr>
              <w:t>$34,103</w:t>
            </w:r>
          </w:p>
        </w:tc>
      </w:tr>
      <w:tr w:rsidR="003261B3" w14:paraId="78A0BDD2" w14:textId="77777777">
        <w:trPr>
          <w:jc w:val="center"/>
        </w:trPr>
        <w:tc>
          <w:tcPr>
            <w:tcW w:w="1900" w:type="pct"/>
            <w:tcBorders>
              <w:bottom w:val="single" w:sz="2" w:space="0" w:color="D9D9D9"/>
            </w:tcBorders>
            <w:vAlign w:val="center"/>
          </w:tcPr>
          <w:p w14:paraId="30FE5196" w14:textId="77777777" w:rsidR="003261B3" w:rsidRDefault="00F015EC">
            <w:pPr>
              <w:spacing w:after="0"/>
            </w:pPr>
            <w:r>
              <w:rPr>
                <w:sz w:val="14"/>
              </w:rPr>
              <w:t>Mean Commute Time (minutes)</w:t>
            </w:r>
          </w:p>
        </w:tc>
        <w:tc>
          <w:tcPr>
            <w:tcW w:w="500" w:type="pct"/>
            <w:tcBorders>
              <w:bottom w:val="single" w:sz="2" w:space="0" w:color="D9D9D9"/>
            </w:tcBorders>
            <w:vAlign w:val="center"/>
          </w:tcPr>
          <w:p w14:paraId="278CA47C" w14:textId="77777777" w:rsidR="003261B3" w:rsidRDefault="00F015EC">
            <w:pPr>
              <w:spacing w:after="0"/>
              <w:jc w:val="right"/>
            </w:pPr>
            <w:r>
              <w:rPr>
                <w:sz w:val="14"/>
              </w:rPr>
              <w:t>—</w:t>
            </w:r>
          </w:p>
        </w:tc>
        <w:tc>
          <w:tcPr>
            <w:tcW w:w="500" w:type="pct"/>
            <w:tcBorders>
              <w:bottom w:val="single" w:sz="2" w:space="0" w:color="D9D9D9"/>
            </w:tcBorders>
            <w:vAlign w:val="center"/>
          </w:tcPr>
          <w:p w14:paraId="598EFD57" w14:textId="77777777" w:rsidR="003261B3" w:rsidRDefault="00F015EC">
            <w:pPr>
              <w:spacing w:after="0"/>
              <w:jc w:val="right"/>
            </w:pPr>
            <w:r>
              <w:rPr>
                <w:sz w:val="14"/>
              </w:rPr>
              <w:t>—</w:t>
            </w:r>
          </w:p>
        </w:tc>
        <w:tc>
          <w:tcPr>
            <w:tcW w:w="500" w:type="pct"/>
            <w:tcBorders>
              <w:bottom w:val="single" w:sz="2" w:space="0" w:color="D9D9D9"/>
            </w:tcBorders>
            <w:vAlign w:val="center"/>
          </w:tcPr>
          <w:p w14:paraId="5D99D9B5" w14:textId="77777777" w:rsidR="003261B3" w:rsidRDefault="00F015EC">
            <w:pPr>
              <w:spacing w:after="0"/>
              <w:jc w:val="right"/>
            </w:pPr>
            <w:r>
              <w:rPr>
                <w:sz w:val="14"/>
              </w:rPr>
              <w:t>—</w:t>
            </w:r>
          </w:p>
        </w:tc>
        <w:tc>
          <w:tcPr>
            <w:tcW w:w="500" w:type="pct"/>
            <w:tcBorders>
              <w:bottom w:val="single" w:sz="2" w:space="0" w:color="D9D9D9"/>
            </w:tcBorders>
            <w:vAlign w:val="center"/>
          </w:tcPr>
          <w:p w14:paraId="7241CC31" w14:textId="77777777" w:rsidR="003261B3" w:rsidRDefault="00F015EC">
            <w:pPr>
              <w:spacing w:after="0"/>
              <w:jc w:val="right"/>
            </w:pPr>
            <w:r>
              <w:rPr>
                <w:sz w:val="14"/>
              </w:rPr>
              <w:t>16.2</w:t>
            </w:r>
          </w:p>
        </w:tc>
        <w:tc>
          <w:tcPr>
            <w:tcW w:w="500" w:type="pct"/>
            <w:tcBorders>
              <w:bottom w:val="single" w:sz="2" w:space="0" w:color="D9D9D9"/>
            </w:tcBorders>
            <w:vAlign w:val="center"/>
          </w:tcPr>
          <w:p w14:paraId="61437307" w14:textId="77777777" w:rsidR="003261B3" w:rsidRDefault="00F015EC">
            <w:pPr>
              <w:spacing w:after="0"/>
              <w:jc w:val="right"/>
            </w:pPr>
            <w:r>
              <w:rPr>
                <w:sz w:val="14"/>
              </w:rPr>
              <w:t>25.8</w:t>
            </w:r>
          </w:p>
        </w:tc>
        <w:tc>
          <w:tcPr>
            <w:tcW w:w="500" w:type="pct"/>
            <w:tcBorders>
              <w:bottom w:val="single" w:sz="2" w:space="0" w:color="D9D9D9"/>
            </w:tcBorders>
            <w:vAlign w:val="center"/>
          </w:tcPr>
          <w:p w14:paraId="73A0BDDD" w14:textId="77777777" w:rsidR="003261B3" w:rsidRDefault="00F015EC">
            <w:pPr>
              <w:spacing w:after="0"/>
              <w:jc w:val="right"/>
            </w:pPr>
            <w:r>
              <w:rPr>
                <w:sz w:val="14"/>
              </w:rPr>
              <w:t>26.9</w:t>
            </w:r>
          </w:p>
        </w:tc>
      </w:tr>
      <w:tr w:rsidR="003261B3" w14:paraId="4894AEDB" w14:textId="77777777">
        <w:trPr>
          <w:jc w:val="center"/>
        </w:trPr>
        <w:tc>
          <w:tcPr>
            <w:tcW w:w="1900" w:type="pct"/>
            <w:tcBorders>
              <w:bottom w:val="single" w:sz="2" w:space="0" w:color="D9D9D9"/>
            </w:tcBorders>
            <w:vAlign w:val="center"/>
          </w:tcPr>
          <w:p w14:paraId="499F08EA" w14:textId="77777777" w:rsidR="003261B3" w:rsidRDefault="00F015EC">
            <w:pPr>
              <w:spacing w:after="0"/>
            </w:pPr>
            <w:r>
              <w:rPr>
                <w:sz w:val="14"/>
              </w:rPr>
              <w:t>Commute via Public Transportation</w:t>
            </w:r>
          </w:p>
        </w:tc>
        <w:tc>
          <w:tcPr>
            <w:tcW w:w="500" w:type="pct"/>
            <w:tcBorders>
              <w:bottom w:val="single" w:sz="2" w:space="0" w:color="D9D9D9"/>
            </w:tcBorders>
            <w:vAlign w:val="center"/>
          </w:tcPr>
          <w:p w14:paraId="7525DAF0" w14:textId="77777777" w:rsidR="003261B3" w:rsidRDefault="00F015EC">
            <w:pPr>
              <w:spacing w:after="0"/>
              <w:jc w:val="right"/>
            </w:pPr>
            <w:r>
              <w:rPr>
                <w:sz w:val="14"/>
              </w:rPr>
              <w:t>0.1%</w:t>
            </w:r>
          </w:p>
        </w:tc>
        <w:tc>
          <w:tcPr>
            <w:tcW w:w="500" w:type="pct"/>
            <w:tcBorders>
              <w:bottom w:val="single" w:sz="2" w:space="0" w:color="D9D9D9"/>
            </w:tcBorders>
            <w:vAlign w:val="center"/>
          </w:tcPr>
          <w:p w14:paraId="484D1289" w14:textId="77777777" w:rsidR="003261B3" w:rsidRDefault="00F015EC">
            <w:pPr>
              <w:spacing w:after="0"/>
              <w:jc w:val="right"/>
            </w:pPr>
            <w:r>
              <w:rPr>
                <w:sz w:val="14"/>
              </w:rPr>
              <w:t>3.0%</w:t>
            </w:r>
          </w:p>
        </w:tc>
        <w:tc>
          <w:tcPr>
            <w:tcW w:w="500" w:type="pct"/>
            <w:tcBorders>
              <w:bottom w:val="single" w:sz="2" w:space="0" w:color="D9D9D9"/>
            </w:tcBorders>
            <w:vAlign w:val="center"/>
          </w:tcPr>
          <w:p w14:paraId="4FCCFA98" w14:textId="77777777" w:rsidR="003261B3" w:rsidRDefault="00F015EC">
            <w:pPr>
              <w:spacing w:after="0"/>
              <w:jc w:val="right"/>
            </w:pPr>
            <w:r>
              <w:rPr>
                <w:sz w:val="14"/>
              </w:rPr>
              <w:t>5.0%</w:t>
            </w:r>
          </w:p>
        </w:tc>
        <w:tc>
          <w:tcPr>
            <w:tcW w:w="500" w:type="pct"/>
            <w:tcBorders>
              <w:bottom w:val="single" w:sz="2" w:space="0" w:color="D9D9D9"/>
            </w:tcBorders>
            <w:vAlign w:val="center"/>
          </w:tcPr>
          <w:p w14:paraId="05B6777C" w14:textId="77777777" w:rsidR="003261B3" w:rsidRDefault="00F015EC">
            <w:pPr>
              <w:spacing w:after="0"/>
              <w:jc w:val="right"/>
            </w:pPr>
            <w:r>
              <w:rPr>
                <w:sz w:val="14"/>
              </w:rPr>
              <w:t>8</w:t>
            </w:r>
          </w:p>
        </w:tc>
        <w:tc>
          <w:tcPr>
            <w:tcW w:w="500" w:type="pct"/>
            <w:tcBorders>
              <w:bottom w:val="single" w:sz="2" w:space="0" w:color="D9D9D9"/>
            </w:tcBorders>
            <w:vAlign w:val="center"/>
          </w:tcPr>
          <w:p w14:paraId="4412707E" w14:textId="77777777" w:rsidR="003261B3" w:rsidRDefault="00F015EC">
            <w:pPr>
              <w:spacing w:after="0"/>
              <w:jc w:val="right"/>
            </w:pPr>
            <w:r>
              <w:rPr>
                <w:sz w:val="14"/>
              </w:rPr>
              <w:t>87,734</w:t>
            </w:r>
          </w:p>
        </w:tc>
        <w:tc>
          <w:tcPr>
            <w:tcW w:w="500" w:type="pct"/>
            <w:tcBorders>
              <w:bottom w:val="single" w:sz="2" w:space="0" w:color="D9D9D9"/>
            </w:tcBorders>
            <w:vAlign w:val="center"/>
          </w:tcPr>
          <w:p w14:paraId="12725E34" w14:textId="77777777" w:rsidR="003261B3" w:rsidRDefault="00F015EC">
            <w:pPr>
              <w:spacing w:after="0"/>
              <w:jc w:val="right"/>
            </w:pPr>
            <w:r>
              <w:rPr>
                <w:sz w:val="14"/>
              </w:rPr>
              <w:t>7,641,160</w:t>
            </w:r>
          </w:p>
        </w:tc>
      </w:tr>
      <w:tr w:rsidR="003261B3" w14:paraId="5686E95F" w14:textId="77777777">
        <w:trPr>
          <w:jc w:val="center"/>
        </w:trPr>
        <w:tc>
          <w:tcPr>
            <w:tcW w:w="0" w:type="auto"/>
            <w:gridSpan w:val="7"/>
            <w:tcBorders>
              <w:bottom w:val="single" w:sz="2" w:space="0" w:color="D9D9D9"/>
            </w:tcBorders>
            <w:shd w:val="clear" w:color="auto" w:fill="BECFE3"/>
            <w:vAlign w:val="center"/>
          </w:tcPr>
          <w:p w14:paraId="0B04E9B8" w14:textId="77777777" w:rsidR="003261B3" w:rsidRDefault="00F015EC">
            <w:pPr>
              <w:spacing w:after="0"/>
            </w:pPr>
            <w:r>
              <w:rPr>
                <w:b/>
                <w:sz w:val="14"/>
              </w:rPr>
              <w:t>Educational Attainment, Age 25-64</w:t>
            </w:r>
          </w:p>
        </w:tc>
      </w:tr>
      <w:tr w:rsidR="003261B3" w14:paraId="73877C1E" w14:textId="77777777">
        <w:trPr>
          <w:jc w:val="center"/>
        </w:trPr>
        <w:tc>
          <w:tcPr>
            <w:tcW w:w="1900" w:type="pct"/>
            <w:tcBorders>
              <w:bottom w:val="single" w:sz="2" w:space="0" w:color="D9D9D9"/>
            </w:tcBorders>
            <w:vAlign w:val="center"/>
          </w:tcPr>
          <w:p w14:paraId="10B3BDD4" w14:textId="77777777" w:rsidR="003261B3" w:rsidRDefault="00F015EC">
            <w:pPr>
              <w:spacing w:after="0"/>
            </w:pPr>
            <w:r>
              <w:rPr>
                <w:sz w:val="14"/>
              </w:rPr>
              <w:t>No High School Diploma</w:t>
            </w:r>
          </w:p>
        </w:tc>
        <w:tc>
          <w:tcPr>
            <w:tcW w:w="500" w:type="pct"/>
            <w:tcBorders>
              <w:bottom w:val="single" w:sz="2" w:space="0" w:color="D9D9D9"/>
            </w:tcBorders>
            <w:vAlign w:val="center"/>
          </w:tcPr>
          <w:p w14:paraId="5A861919" w14:textId="77777777" w:rsidR="003261B3" w:rsidRDefault="00F015EC">
            <w:pPr>
              <w:spacing w:after="0"/>
              <w:jc w:val="right"/>
            </w:pPr>
            <w:r>
              <w:rPr>
                <w:sz w:val="14"/>
              </w:rPr>
              <w:t>10.9%</w:t>
            </w:r>
          </w:p>
        </w:tc>
        <w:tc>
          <w:tcPr>
            <w:tcW w:w="500" w:type="pct"/>
            <w:tcBorders>
              <w:bottom w:val="single" w:sz="2" w:space="0" w:color="D9D9D9"/>
            </w:tcBorders>
            <w:vAlign w:val="center"/>
          </w:tcPr>
          <w:p w14:paraId="657DBEEE" w14:textId="77777777" w:rsidR="003261B3" w:rsidRDefault="00F015EC">
            <w:pPr>
              <w:spacing w:after="0"/>
              <w:jc w:val="right"/>
            </w:pPr>
            <w:r>
              <w:rPr>
                <w:sz w:val="14"/>
              </w:rPr>
              <w:t>8.0%</w:t>
            </w:r>
          </w:p>
        </w:tc>
        <w:tc>
          <w:tcPr>
            <w:tcW w:w="500" w:type="pct"/>
            <w:tcBorders>
              <w:bottom w:val="single" w:sz="2" w:space="0" w:color="D9D9D9"/>
            </w:tcBorders>
            <w:vAlign w:val="center"/>
          </w:tcPr>
          <w:p w14:paraId="24128B0D" w14:textId="77777777" w:rsidR="003261B3" w:rsidRDefault="00F015EC">
            <w:pPr>
              <w:spacing w:after="0"/>
              <w:jc w:val="right"/>
            </w:pPr>
            <w:r>
              <w:rPr>
                <w:sz w:val="14"/>
              </w:rPr>
              <w:t>10.9%</w:t>
            </w:r>
          </w:p>
        </w:tc>
        <w:tc>
          <w:tcPr>
            <w:tcW w:w="500" w:type="pct"/>
            <w:tcBorders>
              <w:bottom w:val="single" w:sz="2" w:space="0" w:color="D9D9D9"/>
            </w:tcBorders>
            <w:vAlign w:val="center"/>
          </w:tcPr>
          <w:p w14:paraId="766D3C59" w14:textId="77777777" w:rsidR="003261B3" w:rsidRDefault="00F015EC">
            <w:pPr>
              <w:spacing w:after="0"/>
              <w:jc w:val="right"/>
            </w:pPr>
            <w:r>
              <w:rPr>
                <w:sz w:val="14"/>
              </w:rPr>
              <w:t>925</w:t>
            </w:r>
          </w:p>
        </w:tc>
        <w:tc>
          <w:tcPr>
            <w:tcW w:w="500" w:type="pct"/>
            <w:tcBorders>
              <w:bottom w:val="single" w:sz="2" w:space="0" w:color="D9D9D9"/>
            </w:tcBorders>
            <w:vAlign w:val="center"/>
          </w:tcPr>
          <w:p w14:paraId="57B11F3D" w14:textId="77777777" w:rsidR="003261B3" w:rsidRDefault="00F015EC">
            <w:pPr>
              <w:spacing w:after="0"/>
              <w:jc w:val="right"/>
            </w:pPr>
            <w:r>
              <w:rPr>
                <w:sz w:val="14"/>
              </w:rPr>
              <w:t>245,575</w:t>
            </w:r>
          </w:p>
        </w:tc>
        <w:tc>
          <w:tcPr>
            <w:tcW w:w="500" w:type="pct"/>
            <w:tcBorders>
              <w:bottom w:val="single" w:sz="2" w:space="0" w:color="D9D9D9"/>
            </w:tcBorders>
            <w:vAlign w:val="center"/>
          </w:tcPr>
          <w:p w14:paraId="41083935" w14:textId="77777777" w:rsidR="003261B3" w:rsidRDefault="00F015EC">
            <w:pPr>
              <w:spacing w:after="0"/>
              <w:jc w:val="right"/>
            </w:pPr>
            <w:r>
              <w:rPr>
                <w:sz w:val="14"/>
              </w:rPr>
              <w:t>18,550,150</w:t>
            </w:r>
          </w:p>
        </w:tc>
      </w:tr>
      <w:tr w:rsidR="003261B3" w14:paraId="4DD42798" w14:textId="77777777">
        <w:trPr>
          <w:jc w:val="center"/>
        </w:trPr>
        <w:tc>
          <w:tcPr>
            <w:tcW w:w="1900" w:type="pct"/>
            <w:tcBorders>
              <w:bottom w:val="single" w:sz="2" w:space="0" w:color="D9D9D9"/>
            </w:tcBorders>
            <w:vAlign w:val="center"/>
          </w:tcPr>
          <w:p w14:paraId="2FB1913F" w14:textId="77777777" w:rsidR="003261B3" w:rsidRDefault="00F015EC">
            <w:pPr>
              <w:spacing w:after="0"/>
            </w:pPr>
            <w:r>
              <w:rPr>
                <w:sz w:val="14"/>
              </w:rPr>
              <w:t>High School Graduate</w:t>
            </w:r>
          </w:p>
        </w:tc>
        <w:tc>
          <w:tcPr>
            <w:tcW w:w="500" w:type="pct"/>
            <w:tcBorders>
              <w:bottom w:val="single" w:sz="2" w:space="0" w:color="D9D9D9"/>
            </w:tcBorders>
            <w:vAlign w:val="center"/>
          </w:tcPr>
          <w:p w14:paraId="4A1DEB96" w14:textId="77777777" w:rsidR="003261B3" w:rsidRDefault="00F015EC">
            <w:pPr>
              <w:spacing w:after="0"/>
              <w:jc w:val="right"/>
            </w:pPr>
            <w:r>
              <w:rPr>
                <w:sz w:val="14"/>
              </w:rPr>
              <w:t>29.8%</w:t>
            </w:r>
          </w:p>
        </w:tc>
        <w:tc>
          <w:tcPr>
            <w:tcW w:w="500" w:type="pct"/>
            <w:tcBorders>
              <w:bottom w:val="single" w:sz="2" w:space="0" w:color="D9D9D9"/>
            </w:tcBorders>
            <w:vAlign w:val="center"/>
          </w:tcPr>
          <w:p w14:paraId="78E3C131" w14:textId="77777777" w:rsidR="003261B3" w:rsidRDefault="00F015EC">
            <w:pPr>
              <w:spacing w:after="0"/>
              <w:jc w:val="right"/>
            </w:pPr>
            <w:r>
              <w:rPr>
                <w:sz w:val="14"/>
              </w:rPr>
              <w:t>20.7%</w:t>
            </w:r>
          </w:p>
        </w:tc>
        <w:tc>
          <w:tcPr>
            <w:tcW w:w="500" w:type="pct"/>
            <w:tcBorders>
              <w:bottom w:val="single" w:sz="2" w:space="0" w:color="D9D9D9"/>
            </w:tcBorders>
            <w:vAlign w:val="center"/>
          </w:tcPr>
          <w:p w14:paraId="54775DA0" w14:textId="77777777" w:rsidR="003261B3" w:rsidRDefault="00F015EC">
            <w:pPr>
              <w:spacing w:after="0"/>
              <w:jc w:val="right"/>
            </w:pPr>
            <w:r>
              <w:rPr>
                <w:sz w:val="14"/>
              </w:rPr>
              <w:t>25.7%</w:t>
            </w:r>
          </w:p>
        </w:tc>
        <w:tc>
          <w:tcPr>
            <w:tcW w:w="500" w:type="pct"/>
            <w:tcBorders>
              <w:bottom w:val="single" w:sz="2" w:space="0" w:color="D9D9D9"/>
            </w:tcBorders>
            <w:vAlign w:val="center"/>
          </w:tcPr>
          <w:p w14:paraId="024FA177" w14:textId="77777777" w:rsidR="003261B3" w:rsidRDefault="00F015EC">
            <w:pPr>
              <w:spacing w:after="0"/>
              <w:jc w:val="right"/>
            </w:pPr>
            <w:r>
              <w:rPr>
                <w:sz w:val="14"/>
              </w:rPr>
              <w:t>2,526</w:t>
            </w:r>
          </w:p>
        </w:tc>
        <w:tc>
          <w:tcPr>
            <w:tcW w:w="500" w:type="pct"/>
            <w:tcBorders>
              <w:bottom w:val="single" w:sz="2" w:space="0" w:color="D9D9D9"/>
            </w:tcBorders>
            <w:vAlign w:val="center"/>
          </w:tcPr>
          <w:p w14:paraId="43F1F9A5" w14:textId="77777777" w:rsidR="003261B3" w:rsidRDefault="00F015EC">
            <w:pPr>
              <w:spacing w:after="0"/>
              <w:jc w:val="right"/>
            </w:pPr>
            <w:r>
              <w:rPr>
                <w:sz w:val="14"/>
              </w:rPr>
              <w:t>632,736</w:t>
            </w:r>
          </w:p>
        </w:tc>
        <w:tc>
          <w:tcPr>
            <w:tcW w:w="500" w:type="pct"/>
            <w:tcBorders>
              <w:bottom w:val="single" w:sz="2" w:space="0" w:color="D9D9D9"/>
            </w:tcBorders>
            <w:vAlign w:val="center"/>
          </w:tcPr>
          <w:p w14:paraId="3502F740" w14:textId="77777777" w:rsidR="003261B3" w:rsidRDefault="00F015EC">
            <w:pPr>
              <w:spacing w:after="0"/>
              <w:jc w:val="right"/>
            </w:pPr>
            <w:r>
              <w:rPr>
                <w:sz w:val="14"/>
              </w:rPr>
              <w:t>43,627,868</w:t>
            </w:r>
          </w:p>
        </w:tc>
      </w:tr>
      <w:tr w:rsidR="003261B3" w14:paraId="4CE70B05" w14:textId="77777777">
        <w:trPr>
          <w:jc w:val="center"/>
        </w:trPr>
        <w:tc>
          <w:tcPr>
            <w:tcW w:w="1900" w:type="pct"/>
            <w:tcBorders>
              <w:bottom w:val="single" w:sz="2" w:space="0" w:color="D9D9D9"/>
            </w:tcBorders>
            <w:vAlign w:val="center"/>
          </w:tcPr>
          <w:p w14:paraId="5EFFC7C9" w14:textId="77777777" w:rsidR="003261B3" w:rsidRDefault="00F015EC">
            <w:pPr>
              <w:spacing w:after="0"/>
            </w:pPr>
            <w:r>
              <w:rPr>
                <w:sz w:val="14"/>
              </w:rPr>
              <w:t>Some College, No Degree</w:t>
            </w:r>
          </w:p>
        </w:tc>
        <w:tc>
          <w:tcPr>
            <w:tcW w:w="500" w:type="pct"/>
            <w:tcBorders>
              <w:bottom w:val="single" w:sz="2" w:space="0" w:color="D9D9D9"/>
            </w:tcBorders>
            <w:vAlign w:val="center"/>
          </w:tcPr>
          <w:p w14:paraId="15A0547F" w14:textId="77777777" w:rsidR="003261B3" w:rsidRDefault="00F015EC">
            <w:pPr>
              <w:spacing w:after="0"/>
              <w:jc w:val="right"/>
            </w:pPr>
            <w:r>
              <w:rPr>
                <w:sz w:val="14"/>
              </w:rPr>
              <w:t>27.7%</w:t>
            </w:r>
          </w:p>
        </w:tc>
        <w:tc>
          <w:tcPr>
            <w:tcW w:w="500" w:type="pct"/>
            <w:tcBorders>
              <w:bottom w:val="single" w:sz="2" w:space="0" w:color="D9D9D9"/>
            </w:tcBorders>
            <w:vAlign w:val="center"/>
          </w:tcPr>
          <w:p w14:paraId="42D643E2" w14:textId="77777777" w:rsidR="003261B3" w:rsidRDefault="00F015EC">
            <w:pPr>
              <w:spacing w:after="0"/>
              <w:jc w:val="right"/>
            </w:pPr>
            <w:r>
              <w:rPr>
                <w:sz w:val="14"/>
              </w:rPr>
              <w:t>20.7%</w:t>
            </w:r>
          </w:p>
        </w:tc>
        <w:tc>
          <w:tcPr>
            <w:tcW w:w="500" w:type="pct"/>
            <w:tcBorders>
              <w:bottom w:val="single" w:sz="2" w:space="0" w:color="D9D9D9"/>
            </w:tcBorders>
            <w:vAlign w:val="center"/>
          </w:tcPr>
          <w:p w14:paraId="30F71456" w14:textId="77777777" w:rsidR="003261B3" w:rsidRDefault="00F015EC">
            <w:pPr>
              <w:spacing w:after="0"/>
              <w:jc w:val="right"/>
            </w:pPr>
            <w:r>
              <w:rPr>
                <w:sz w:val="14"/>
              </w:rPr>
              <w:t>20.7%</w:t>
            </w:r>
          </w:p>
        </w:tc>
        <w:tc>
          <w:tcPr>
            <w:tcW w:w="500" w:type="pct"/>
            <w:tcBorders>
              <w:bottom w:val="single" w:sz="2" w:space="0" w:color="D9D9D9"/>
            </w:tcBorders>
            <w:vAlign w:val="center"/>
          </w:tcPr>
          <w:p w14:paraId="11D3FBEA" w14:textId="77777777" w:rsidR="003261B3" w:rsidRDefault="00F015EC">
            <w:pPr>
              <w:spacing w:after="0"/>
              <w:jc w:val="right"/>
            </w:pPr>
            <w:r>
              <w:rPr>
                <w:sz w:val="14"/>
              </w:rPr>
              <w:t>2,347</w:t>
            </w:r>
          </w:p>
        </w:tc>
        <w:tc>
          <w:tcPr>
            <w:tcW w:w="500" w:type="pct"/>
            <w:tcBorders>
              <w:bottom w:val="single" w:sz="2" w:space="0" w:color="D9D9D9"/>
            </w:tcBorders>
            <w:vAlign w:val="center"/>
          </w:tcPr>
          <w:p w14:paraId="0C73FD3A" w14:textId="77777777" w:rsidR="003261B3" w:rsidRDefault="00F015EC">
            <w:pPr>
              <w:spacing w:after="0"/>
              <w:jc w:val="right"/>
            </w:pPr>
            <w:r>
              <w:rPr>
                <w:sz w:val="14"/>
              </w:rPr>
              <w:t>631,698</w:t>
            </w:r>
          </w:p>
        </w:tc>
        <w:tc>
          <w:tcPr>
            <w:tcW w:w="500" w:type="pct"/>
            <w:tcBorders>
              <w:bottom w:val="single" w:sz="2" w:space="0" w:color="D9D9D9"/>
            </w:tcBorders>
            <w:vAlign w:val="center"/>
          </w:tcPr>
          <w:p w14:paraId="58C65CE8" w14:textId="77777777" w:rsidR="003261B3" w:rsidRDefault="00F015EC">
            <w:pPr>
              <w:spacing w:after="0"/>
              <w:jc w:val="right"/>
            </w:pPr>
            <w:r>
              <w:rPr>
                <w:sz w:val="14"/>
              </w:rPr>
              <w:t>35,174,790</w:t>
            </w:r>
          </w:p>
        </w:tc>
      </w:tr>
      <w:tr w:rsidR="003261B3" w14:paraId="26040F7F" w14:textId="77777777">
        <w:trPr>
          <w:jc w:val="center"/>
        </w:trPr>
        <w:tc>
          <w:tcPr>
            <w:tcW w:w="1900" w:type="pct"/>
            <w:tcBorders>
              <w:bottom w:val="single" w:sz="2" w:space="0" w:color="D9D9D9"/>
            </w:tcBorders>
            <w:vAlign w:val="center"/>
          </w:tcPr>
          <w:p w14:paraId="569E9761" w14:textId="77777777" w:rsidR="003261B3" w:rsidRDefault="00F015EC">
            <w:pPr>
              <w:spacing w:after="0"/>
            </w:pPr>
            <w:proofErr w:type="gramStart"/>
            <w:r>
              <w:rPr>
                <w:sz w:val="14"/>
              </w:rPr>
              <w:lastRenderedPageBreak/>
              <w:t>Associate's Degree</w:t>
            </w:r>
            <w:proofErr w:type="gramEnd"/>
          </w:p>
        </w:tc>
        <w:tc>
          <w:tcPr>
            <w:tcW w:w="500" w:type="pct"/>
            <w:tcBorders>
              <w:bottom w:val="single" w:sz="2" w:space="0" w:color="D9D9D9"/>
            </w:tcBorders>
            <w:vAlign w:val="center"/>
          </w:tcPr>
          <w:p w14:paraId="1D2258E7" w14:textId="77777777" w:rsidR="003261B3" w:rsidRDefault="00F015EC">
            <w:pPr>
              <w:spacing w:after="0"/>
              <w:jc w:val="right"/>
            </w:pPr>
            <w:r>
              <w:rPr>
                <w:sz w:val="14"/>
              </w:rPr>
              <w:t>12.2%</w:t>
            </w:r>
          </w:p>
        </w:tc>
        <w:tc>
          <w:tcPr>
            <w:tcW w:w="500" w:type="pct"/>
            <w:tcBorders>
              <w:bottom w:val="single" w:sz="2" w:space="0" w:color="D9D9D9"/>
            </w:tcBorders>
            <w:vAlign w:val="center"/>
          </w:tcPr>
          <w:p w14:paraId="49B968A3" w14:textId="77777777" w:rsidR="003261B3" w:rsidRDefault="00F015EC">
            <w:pPr>
              <w:spacing w:after="0"/>
              <w:jc w:val="right"/>
            </w:pPr>
            <w:r>
              <w:rPr>
                <w:sz w:val="14"/>
              </w:rPr>
              <w:t>8.9%</w:t>
            </w:r>
          </w:p>
        </w:tc>
        <w:tc>
          <w:tcPr>
            <w:tcW w:w="500" w:type="pct"/>
            <w:tcBorders>
              <w:bottom w:val="single" w:sz="2" w:space="0" w:color="D9D9D9"/>
            </w:tcBorders>
            <w:vAlign w:val="center"/>
          </w:tcPr>
          <w:p w14:paraId="68F0236F" w14:textId="77777777" w:rsidR="003261B3" w:rsidRDefault="00F015EC">
            <w:pPr>
              <w:spacing w:after="0"/>
              <w:jc w:val="right"/>
            </w:pPr>
            <w:r>
              <w:rPr>
                <w:sz w:val="14"/>
              </w:rPr>
              <w:t>9.1%</w:t>
            </w:r>
          </w:p>
        </w:tc>
        <w:tc>
          <w:tcPr>
            <w:tcW w:w="500" w:type="pct"/>
            <w:tcBorders>
              <w:bottom w:val="single" w:sz="2" w:space="0" w:color="D9D9D9"/>
            </w:tcBorders>
            <w:vAlign w:val="center"/>
          </w:tcPr>
          <w:p w14:paraId="5F8C3A94" w14:textId="77777777" w:rsidR="003261B3" w:rsidRDefault="00F015EC">
            <w:pPr>
              <w:spacing w:after="0"/>
              <w:jc w:val="right"/>
            </w:pPr>
            <w:r>
              <w:rPr>
                <w:sz w:val="14"/>
              </w:rPr>
              <w:t>1,037</w:t>
            </w:r>
          </w:p>
        </w:tc>
        <w:tc>
          <w:tcPr>
            <w:tcW w:w="500" w:type="pct"/>
            <w:tcBorders>
              <w:bottom w:val="single" w:sz="2" w:space="0" w:color="D9D9D9"/>
            </w:tcBorders>
            <w:vAlign w:val="center"/>
          </w:tcPr>
          <w:p w14:paraId="21B03721" w14:textId="77777777" w:rsidR="003261B3" w:rsidRDefault="00F015EC">
            <w:pPr>
              <w:spacing w:after="0"/>
              <w:jc w:val="right"/>
            </w:pPr>
            <w:r>
              <w:rPr>
                <w:sz w:val="14"/>
              </w:rPr>
              <w:t>270,468</w:t>
            </w:r>
          </w:p>
        </w:tc>
        <w:tc>
          <w:tcPr>
            <w:tcW w:w="500" w:type="pct"/>
            <w:tcBorders>
              <w:bottom w:val="single" w:sz="2" w:space="0" w:color="D9D9D9"/>
            </w:tcBorders>
            <w:vAlign w:val="center"/>
          </w:tcPr>
          <w:p w14:paraId="003FAE08" w14:textId="77777777" w:rsidR="003261B3" w:rsidRDefault="00F015EC">
            <w:pPr>
              <w:spacing w:after="0"/>
              <w:jc w:val="right"/>
            </w:pPr>
            <w:r>
              <w:rPr>
                <w:sz w:val="14"/>
              </w:rPr>
              <w:t>15,526,064</w:t>
            </w:r>
          </w:p>
        </w:tc>
      </w:tr>
      <w:tr w:rsidR="003261B3" w14:paraId="5857DA44" w14:textId="77777777">
        <w:trPr>
          <w:jc w:val="center"/>
        </w:trPr>
        <w:tc>
          <w:tcPr>
            <w:tcW w:w="1900" w:type="pct"/>
            <w:tcBorders>
              <w:bottom w:val="single" w:sz="2" w:space="0" w:color="D9D9D9"/>
            </w:tcBorders>
            <w:vAlign w:val="center"/>
          </w:tcPr>
          <w:p w14:paraId="04D34386" w14:textId="77777777" w:rsidR="003261B3" w:rsidRDefault="00F015EC">
            <w:pPr>
              <w:spacing w:after="0"/>
            </w:pPr>
            <w:r>
              <w:rPr>
                <w:sz w:val="14"/>
              </w:rPr>
              <w:t>Bachelor's Degree</w:t>
            </w:r>
          </w:p>
        </w:tc>
        <w:tc>
          <w:tcPr>
            <w:tcW w:w="500" w:type="pct"/>
            <w:tcBorders>
              <w:bottom w:val="single" w:sz="2" w:space="0" w:color="D9D9D9"/>
            </w:tcBorders>
            <w:vAlign w:val="center"/>
          </w:tcPr>
          <w:p w14:paraId="37D21903" w14:textId="77777777" w:rsidR="003261B3" w:rsidRDefault="00F015EC">
            <w:pPr>
              <w:spacing w:after="0"/>
              <w:jc w:val="right"/>
            </w:pPr>
            <w:r>
              <w:rPr>
                <w:sz w:val="14"/>
              </w:rPr>
              <w:t>12.8%</w:t>
            </w:r>
          </w:p>
        </w:tc>
        <w:tc>
          <w:tcPr>
            <w:tcW w:w="500" w:type="pct"/>
            <w:tcBorders>
              <w:bottom w:val="single" w:sz="2" w:space="0" w:color="D9D9D9"/>
            </w:tcBorders>
            <w:vAlign w:val="center"/>
          </w:tcPr>
          <w:p w14:paraId="12165DD0" w14:textId="77777777" w:rsidR="003261B3" w:rsidRDefault="00F015EC">
            <w:pPr>
              <w:spacing w:after="0"/>
              <w:jc w:val="right"/>
            </w:pPr>
            <w:r>
              <w:rPr>
                <w:sz w:val="14"/>
              </w:rPr>
              <w:t>26.9%</w:t>
            </w:r>
          </w:p>
        </w:tc>
        <w:tc>
          <w:tcPr>
            <w:tcW w:w="500" w:type="pct"/>
            <w:tcBorders>
              <w:bottom w:val="single" w:sz="2" w:space="0" w:color="D9D9D9"/>
            </w:tcBorders>
            <w:vAlign w:val="center"/>
          </w:tcPr>
          <w:p w14:paraId="7F19A03E" w14:textId="77777777" w:rsidR="003261B3" w:rsidRDefault="00F015EC">
            <w:pPr>
              <w:spacing w:after="0"/>
              <w:jc w:val="right"/>
            </w:pPr>
            <w:r>
              <w:rPr>
                <w:sz w:val="14"/>
              </w:rPr>
              <w:t>21.2%</w:t>
            </w:r>
          </w:p>
        </w:tc>
        <w:tc>
          <w:tcPr>
            <w:tcW w:w="500" w:type="pct"/>
            <w:tcBorders>
              <w:bottom w:val="single" w:sz="2" w:space="0" w:color="D9D9D9"/>
            </w:tcBorders>
            <w:vAlign w:val="center"/>
          </w:tcPr>
          <w:p w14:paraId="152566C2" w14:textId="77777777" w:rsidR="003261B3" w:rsidRDefault="00F015EC">
            <w:pPr>
              <w:spacing w:after="0"/>
              <w:jc w:val="right"/>
            </w:pPr>
            <w:r>
              <w:rPr>
                <w:sz w:val="14"/>
              </w:rPr>
              <w:t>1,085</w:t>
            </w:r>
          </w:p>
        </w:tc>
        <w:tc>
          <w:tcPr>
            <w:tcW w:w="500" w:type="pct"/>
            <w:tcBorders>
              <w:bottom w:val="single" w:sz="2" w:space="0" w:color="D9D9D9"/>
            </w:tcBorders>
            <w:vAlign w:val="center"/>
          </w:tcPr>
          <w:p w14:paraId="56E3DA3F" w14:textId="77777777" w:rsidR="003261B3" w:rsidRDefault="00F015EC">
            <w:pPr>
              <w:spacing w:after="0"/>
              <w:jc w:val="right"/>
            </w:pPr>
            <w:r>
              <w:rPr>
                <w:sz w:val="14"/>
              </w:rPr>
              <w:t>822,135</w:t>
            </w:r>
          </w:p>
        </w:tc>
        <w:tc>
          <w:tcPr>
            <w:tcW w:w="500" w:type="pct"/>
            <w:tcBorders>
              <w:bottom w:val="single" w:sz="2" w:space="0" w:color="D9D9D9"/>
            </w:tcBorders>
            <w:vAlign w:val="center"/>
          </w:tcPr>
          <w:p w14:paraId="7E387E72" w14:textId="77777777" w:rsidR="003261B3" w:rsidRDefault="00F015EC">
            <w:pPr>
              <w:spacing w:after="0"/>
              <w:jc w:val="right"/>
            </w:pPr>
            <w:r>
              <w:rPr>
                <w:sz w:val="14"/>
              </w:rPr>
              <w:t>35,997,848</w:t>
            </w:r>
          </w:p>
        </w:tc>
      </w:tr>
      <w:tr w:rsidR="003261B3" w14:paraId="2F0EB75B" w14:textId="77777777">
        <w:trPr>
          <w:jc w:val="center"/>
        </w:trPr>
        <w:tc>
          <w:tcPr>
            <w:tcW w:w="1900" w:type="pct"/>
            <w:tcBorders>
              <w:bottom w:val="single" w:sz="2" w:space="0" w:color="D9D9D9"/>
            </w:tcBorders>
            <w:vAlign w:val="center"/>
          </w:tcPr>
          <w:p w14:paraId="3D5D5079" w14:textId="77777777" w:rsidR="003261B3" w:rsidRDefault="00F015EC">
            <w:pPr>
              <w:spacing w:after="0"/>
            </w:pPr>
            <w:r>
              <w:rPr>
                <w:sz w:val="14"/>
              </w:rPr>
              <w:t>Postgraduate Degree</w:t>
            </w:r>
          </w:p>
        </w:tc>
        <w:tc>
          <w:tcPr>
            <w:tcW w:w="500" w:type="pct"/>
            <w:tcBorders>
              <w:bottom w:val="single" w:sz="2" w:space="0" w:color="D9D9D9"/>
            </w:tcBorders>
            <w:vAlign w:val="center"/>
          </w:tcPr>
          <w:p w14:paraId="3FE50FC5" w14:textId="77777777" w:rsidR="003261B3" w:rsidRDefault="00F015EC">
            <w:pPr>
              <w:spacing w:after="0"/>
              <w:jc w:val="right"/>
            </w:pPr>
            <w:r>
              <w:rPr>
                <w:sz w:val="14"/>
              </w:rPr>
              <w:t>6.4%</w:t>
            </w:r>
          </w:p>
        </w:tc>
        <w:tc>
          <w:tcPr>
            <w:tcW w:w="500" w:type="pct"/>
            <w:tcBorders>
              <w:bottom w:val="single" w:sz="2" w:space="0" w:color="D9D9D9"/>
            </w:tcBorders>
            <w:vAlign w:val="center"/>
          </w:tcPr>
          <w:p w14:paraId="519ABBED" w14:textId="77777777" w:rsidR="003261B3" w:rsidRDefault="00F015EC">
            <w:pPr>
              <w:spacing w:after="0"/>
              <w:jc w:val="right"/>
            </w:pPr>
            <w:r>
              <w:rPr>
                <w:sz w:val="14"/>
              </w:rPr>
              <w:t>14.7%</w:t>
            </w:r>
          </w:p>
        </w:tc>
        <w:tc>
          <w:tcPr>
            <w:tcW w:w="500" w:type="pct"/>
            <w:tcBorders>
              <w:bottom w:val="single" w:sz="2" w:space="0" w:color="D9D9D9"/>
            </w:tcBorders>
            <w:vAlign w:val="center"/>
          </w:tcPr>
          <w:p w14:paraId="38285840" w14:textId="77777777" w:rsidR="003261B3" w:rsidRDefault="00F015EC">
            <w:pPr>
              <w:spacing w:after="0"/>
              <w:jc w:val="right"/>
            </w:pPr>
            <w:r>
              <w:rPr>
                <w:sz w:val="14"/>
              </w:rPr>
              <w:t>12.3%</w:t>
            </w:r>
          </w:p>
        </w:tc>
        <w:tc>
          <w:tcPr>
            <w:tcW w:w="500" w:type="pct"/>
            <w:tcBorders>
              <w:bottom w:val="single" w:sz="2" w:space="0" w:color="D9D9D9"/>
            </w:tcBorders>
            <w:vAlign w:val="center"/>
          </w:tcPr>
          <w:p w14:paraId="7ECE7154" w14:textId="77777777" w:rsidR="003261B3" w:rsidRDefault="00F015EC">
            <w:pPr>
              <w:spacing w:after="0"/>
              <w:jc w:val="right"/>
            </w:pPr>
            <w:r>
              <w:rPr>
                <w:sz w:val="14"/>
              </w:rPr>
              <w:t>546</w:t>
            </w:r>
          </w:p>
        </w:tc>
        <w:tc>
          <w:tcPr>
            <w:tcW w:w="500" w:type="pct"/>
            <w:tcBorders>
              <w:bottom w:val="single" w:sz="2" w:space="0" w:color="D9D9D9"/>
            </w:tcBorders>
            <w:vAlign w:val="center"/>
          </w:tcPr>
          <w:p w14:paraId="50DE9ACD" w14:textId="77777777" w:rsidR="003261B3" w:rsidRDefault="00F015EC">
            <w:pPr>
              <w:spacing w:after="0"/>
              <w:jc w:val="right"/>
            </w:pPr>
            <w:r>
              <w:rPr>
                <w:sz w:val="14"/>
              </w:rPr>
              <w:t>449,261</w:t>
            </w:r>
          </w:p>
        </w:tc>
        <w:tc>
          <w:tcPr>
            <w:tcW w:w="500" w:type="pct"/>
            <w:tcBorders>
              <w:bottom w:val="single" w:sz="2" w:space="0" w:color="D9D9D9"/>
            </w:tcBorders>
            <w:vAlign w:val="center"/>
          </w:tcPr>
          <w:p w14:paraId="06E58AE9" w14:textId="77777777" w:rsidR="003261B3" w:rsidRDefault="00F015EC">
            <w:pPr>
              <w:spacing w:after="0"/>
              <w:jc w:val="right"/>
            </w:pPr>
            <w:r>
              <w:rPr>
                <w:sz w:val="14"/>
              </w:rPr>
              <w:t>20,961,560</w:t>
            </w:r>
          </w:p>
        </w:tc>
      </w:tr>
      <w:tr w:rsidR="003261B3" w14:paraId="3832E302" w14:textId="77777777">
        <w:trPr>
          <w:jc w:val="center"/>
        </w:trPr>
        <w:tc>
          <w:tcPr>
            <w:tcW w:w="0" w:type="auto"/>
            <w:gridSpan w:val="7"/>
            <w:tcBorders>
              <w:bottom w:val="single" w:sz="2" w:space="0" w:color="D9D9D9"/>
            </w:tcBorders>
            <w:shd w:val="clear" w:color="auto" w:fill="BECFE3"/>
            <w:vAlign w:val="center"/>
          </w:tcPr>
          <w:p w14:paraId="629CE610" w14:textId="77777777" w:rsidR="003261B3" w:rsidRDefault="00F015EC">
            <w:pPr>
              <w:spacing w:after="0"/>
            </w:pPr>
            <w:r>
              <w:rPr>
                <w:b/>
                <w:sz w:val="14"/>
              </w:rPr>
              <w:t>Housing</w:t>
            </w:r>
          </w:p>
        </w:tc>
      </w:tr>
      <w:tr w:rsidR="003261B3" w14:paraId="01A18E14" w14:textId="77777777">
        <w:trPr>
          <w:jc w:val="center"/>
        </w:trPr>
        <w:tc>
          <w:tcPr>
            <w:tcW w:w="1900" w:type="pct"/>
            <w:tcBorders>
              <w:bottom w:val="single" w:sz="2" w:space="0" w:color="D9D9D9"/>
            </w:tcBorders>
            <w:vAlign w:val="center"/>
          </w:tcPr>
          <w:p w14:paraId="133B8C7C" w14:textId="77777777" w:rsidR="003261B3" w:rsidRDefault="00F015EC">
            <w:pPr>
              <w:spacing w:after="0"/>
            </w:pPr>
            <w:r>
              <w:rPr>
                <w:sz w:val="14"/>
              </w:rPr>
              <w:t>Total Housing Units</w:t>
            </w:r>
          </w:p>
        </w:tc>
        <w:tc>
          <w:tcPr>
            <w:tcW w:w="500" w:type="pct"/>
            <w:tcBorders>
              <w:bottom w:val="single" w:sz="2" w:space="0" w:color="D9D9D9"/>
            </w:tcBorders>
            <w:vAlign w:val="center"/>
          </w:tcPr>
          <w:p w14:paraId="6E8932D5" w14:textId="77777777" w:rsidR="003261B3" w:rsidRDefault="00F015EC">
            <w:pPr>
              <w:spacing w:after="0"/>
              <w:jc w:val="right"/>
            </w:pPr>
            <w:r>
              <w:rPr>
                <w:sz w:val="14"/>
              </w:rPr>
              <w:t>—</w:t>
            </w:r>
          </w:p>
        </w:tc>
        <w:tc>
          <w:tcPr>
            <w:tcW w:w="500" w:type="pct"/>
            <w:tcBorders>
              <w:bottom w:val="single" w:sz="2" w:space="0" w:color="D9D9D9"/>
            </w:tcBorders>
            <w:vAlign w:val="center"/>
          </w:tcPr>
          <w:p w14:paraId="207001A7" w14:textId="77777777" w:rsidR="003261B3" w:rsidRDefault="00F015EC">
            <w:pPr>
              <w:spacing w:after="0"/>
              <w:jc w:val="right"/>
            </w:pPr>
            <w:r>
              <w:rPr>
                <w:sz w:val="14"/>
              </w:rPr>
              <w:t>—</w:t>
            </w:r>
          </w:p>
        </w:tc>
        <w:tc>
          <w:tcPr>
            <w:tcW w:w="500" w:type="pct"/>
            <w:tcBorders>
              <w:bottom w:val="single" w:sz="2" w:space="0" w:color="D9D9D9"/>
            </w:tcBorders>
            <w:vAlign w:val="center"/>
          </w:tcPr>
          <w:p w14:paraId="03FC2948" w14:textId="77777777" w:rsidR="003261B3" w:rsidRDefault="00F015EC">
            <w:pPr>
              <w:spacing w:after="0"/>
              <w:jc w:val="right"/>
            </w:pPr>
            <w:r>
              <w:rPr>
                <w:sz w:val="14"/>
              </w:rPr>
              <w:t>—</w:t>
            </w:r>
          </w:p>
        </w:tc>
        <w:tc>
          <w:tcPr>
            <w:tcW w:w="500" w:type="pct"/>
            <w:tcBorders>
              <w:bottom w:val="single" w:sz="2" w:space="0" w:color="D9D9D9"/>
            </w:tcBorders>
            <w:vAlign w:val="center"/>
          </w:tcPr>
          <w:p w14:paraId="7BC858D0" w14:textId="77777777" w:rsidR="003261B3" w:rsidRDefault="00F015EC">
            <w:pPr>
              <w:spacing w:after="0"/>
              <w:jc w:val="right"/>
            </w:pPr>
            <w:r>
              <w:rPr>
                <w:sz w:val="14"/>
              </w:rPr>
              <w:t>8,999</w:t>
            </w:r>
          </w:p>
        </w:tc>
        <w:tc>
          <w:tcPr>
            <w:tcW w:w="500" w:type="pct"/>
            <w:tcBorders>
              <w:bottom w:val="single" w:sz="2" w:space="0" w:color="D9D9D9"/>
            </w:tcBorders>
            <w:vAlign w:val="center"/>
          </w:tcPr>
          <w:p w14:paraId="50042377" w14:textId="77777777" w:rsidR="003261B3" w:rsidRDefault="00F015EC">
            <w:pPr>
              <w:spacing w:after="0"/>
              <w:jc w:val="right"/>
            </w:pPr>
            <w:r>
              <w:rPr>
                <w:sz w:val="14"/>
              </w:rPr>
              <w:t>2,386,475</w:t>
            </w:r>
          </w:p>
        </w:tc>
        <w:tc>
          <w:tcPr>
            <w:tcW w:w="500" w:type="pct"/>
            <w:tcBorders>
              <w:bottom w:val="single" w:sz="2" w:space="0" w:color="D9D9D9"/>
            </w:tcBorders>
            <w:vAlign w:val="center"/>
          </w:tcPr>
          <w:p w14:paraId="49D16878" w14:textId="77777777" w:rsidR="003261B3" w:rsidRDefault="00F015EC">
            <w:pPr>
              <w:spacing w:after="0"/>
              <w:jc w:val="right"/>
            </w:pPr>
            <w:r>
              <w:rPr>
                <w:sz w:val="14"/>
              </w:rPr>
              <w:t>137,428,986</w:t>
            </w:r>
          </w:p>
        </w:tc>
      </w:tr>
      <w:tr w:rsidR="003261B3" w14:paraId="5D37FECC" w14:textId="77777777">
        <w:trPr>
          <w:jc w:val="center"/>
        </w:trPr>
        <w:tc>
          <w:tcPr>
            <w:tcW w:w="1900" w:type="pct"/>
            <w:tcBorders>
              <w:bottom w:val="single" w:sz="2" w:space="0" w:color="D9D9D9"/>
            </w:tcBorders>
            <w:vAlign w:val="center"/>
          </w:tcPr>
          <w:p w14:paraId="2DD43782" w14:textId="77777777" w:rsidR="003261B3" w:rsidRDefault="00F015EC">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41625071" w14:textId="77777777" w:rsidR="003261B3" w:rsidRDefault="00F015EC">
            <w:pPr>
              <w:spacing w:after="0"/>
              <w:jc w:val="right"/>
            </w:pPr>
            <w:r>
              <w:rPr>
                <w:sz w:val="14"/>
              </w:rPr>
              <w:t>—</w:t>
            </w:r>
          </w:p>
        </w:tc>
        <w:tc>
          <w:tcPr>
            <w:tcW w:w="500" w:type="pct"/>
            <w:tcBorders>
              <w:bottom w:val="single" w:sz="2" w:space="0" w:color="D9D9D9"/>
            </w:tcBorders>
            <w:vAlign w:val="center"/>
          </w:tcPr>
          <w:p w14:paraId="73B4D8B3" w14:textId="77777777" w:rsidR="003261B3" w:rsidRDefault="00F015EC">
            <w:pPr>
              <w:spacing w:after="0"/>
              <w:jc w:val="right"/>
            </w:pPr>
            <w:r>
              <w:rPr>
                <w:sz w:val="14"/>
              </w:rPr>
              <w:t>—</w:t>
            </w:r>
          </w:p>
        </w:tc>
        <w:tc>
          <w:tcPr>
            <w:tcW w:w="500" w:type="pct"/>
            <w:tcBorders>
              <w:bottom w:val="single" w:sz="2" w:space="0" w:color="D9D9D9"/>
            </w:tcBorders>
            <w:vAlign w:val="center"/>
          </w:tcPr>
          <w:p w14:paraId="7BEA44DC" w14:textId="77777777" w:rsidR="003261B3" w:rsidRDefault="00F015EC">
            <w:pPr>
              <w:spacing w:after="0"/>
              <w:jc w:val="right"/>
            </w:pPr>
            <w:r>
              <w:rPr>
                <w:sz w:val="14"/>
              </w:rPr>
              <w:t>—</w:t>
            </w:r>
          </w:p>
        </w:tc>
        <w:tc>
          <w:tcPr>
            <w:tcW w:w="500" w:type="pct"/>
            <w:tcBorders>
              <w:bottom w:val="single" w:sz="2" w:space="0" w:color="D9D9D9"/>
            </w:tcBorders>
            <w:vAlign w:val="center"/>
          </w:tcPr>
          <w:p w14:paraId="6560933F" w14:textId="77777777" w:rsidR="003261B3" w:rsidRDefault="00F015EC">
            <w:pPr>
              <w:spacing w:after="0"/>
              <w:jc w:val="right"/>
            </w:pPr>
            <w:r>
              <w:rPr>
                <w:sz w:val="14"/>
              </w:rPr>
              <w:t>$94,900</w:t>
            </w:r>
          </w:p>
        </w:tc>
        <w:tc>
          <w:tcPr>
            <w:tcW w:w="500" w:type="pct"/>
            <w:tcBorders>
              <w:bottom w:val="single" w:sz="2" w:space="0" w:color="D9D9D9"/>
            </w:tcBorders>
            <w:vAlign w:val="center"/>
          </w:tcPr>
          <w:p w14:paraId="44FDC44F" w14:textId="77777777" w:rsidR="003261B3" w:rsidRDefault="00F015EC">
            <w:pPr>
              <w:spacing w:after="0"/>
              <w:jc w:val="right"/>
            </w:pPr>
            <w:r>
              <w:rPr>
                <w:sz w:val="14"/>
              </w:rPr>
              <w:t>$343,300</w:t>
            </w:r>
          </w:p>
        </w:tc>
        <w:tc>
          <w:tcPr>
            <w:tcW w:w="500" w:type="pct"/>
            <w:tcBorders>
              <w:bottom w:val="single" w:sz="2" w:space="0" w:color="D9D9D9"/>
            </w:tcBorders>
            <w:vAlign w:val="center"/>
          </w:tcPr>
          <w:p w14:paraId="5660DE2B" w14:textId="77777777" w:rsidR="003261B3" w:rsidRDefault="00F015EC">
            <w:pPr>
              <w:spacing w:after="0"/>
              <w:jc w:val="right"/>
            </w:pPr>
            <w:r>
              <w:rPr>
                <w:sz w:val="14"/>
              </w:rPr>
              <w:t>$217,500</w:t>
            </w:r>
          </w:p>
        </w:tc>
      </w:tr>
      <w:tr w:rsidR="003261B3" w14:paraId="7BD4A662" w14:textId="77777777">
        <w:trPr>
          <w:jc w:val="center"/>
        </w:trPr>
        <w:tc>
          <w:tcPr>
            <w:tcW w:w="1900" w:type="pct"/>
            <w:tcBorders>
              <w:bottom w:val="single" w:sz="2" w:space="0" w:color="D9D9D9"/>
            </w:tcBorders>
            <w:vAlign w:val="center"/>
          </w:tcPr>
          <w:p w14:paraId="4836B685" w14:textId="77777777" w:rsidR="003261B3" w:rsidRDefault="00F015EC">
            <w:pPr>
              <w:spacing w:after="0"/>
            </w:pPr>
            <w:r>
              <w:rPr>
                <w:sz w:val="14"/>
              </w:rPr>
              <w:t>Homeowner Vacancy</w:t>
            </w:r>
          </w:p>
        </w:tc>
        <w:tc>
          <w:tcPr>
            <w:tcW w:w="500" w:type="pct"/>
            <w:tcBorders>
              <w:bottom w:val="single" w:sz="2" w:space="0" w:color="D9D9D9"/>
            </w:tcBorders>
            <w:vAlign w:val="center"/>
          </w:tcPr>
          <w:p w14:paraId="7604E10F" w14:textId="77777777" w:rsidR="003261B3" w:rsidRDefault="00F015EC">
            <w:pPr>
              <w:spacing w:after="0"/>
              <w:jc w:val="right"/>
            </w:pPr>
            <w:r>
              <w:rPr>
                <w:sz w:val="14"/>
              </w:rPr>
              <w:t>0.3%</w:t>
            </w:r>
          </w:p>
        </w:tc>
        <w:tc>
          <w:tcPr>
            <w:tcW w:w="500" w:type="pct"/>
            <w:tcBorders>
              <w:bottom w:val="single" w:sz="2" w:space="0" w:color="D9D9D9"/>
            </w:tcBorders>
            <w:vAlign w:val="center"/>
          </w:tcPr>
          <w:p w14:paraId="343AE700" w14:textId="77777777" w:rsidR="003261B3" w:rsidRDefault="00F015EC">
            <w:pPr>
              <w:spacing w:after="0"/>
              <w:jc w:val="right"/>
            </w:pPr>
            <w:r>
              <w:rPr>
                <w:sz w:val="14"/>
              </w:rPr>
              <w:t>1.1%</w:t>
            </w:r>
          </w:p>
        </w:tc>
        <w:tc>
          <w:tcPr>
            <w:tcW w:w="500" w:type="pct"/>
            <w:tcBorders>
              <w:bottom w:val="single" w:sz="2" w:space="0" w:color="D9D9D9"/>
            </w:tcBorders>
            <w:vAlign w:val="center"/>
          </w:tcPr>
          <w:p w14:paraId="52BCA9DD" w14:textId="77777777" w:rsidR="003261B3" w:rsidRDefault="00F015EC">
            <w:pPr>
              <w:spacing w:after="0"/>
              <w:jc w:val="right"/>
            </w:pPr>
            <w:r>
              <w:rPr>
                <w:sz w:val="14"/>
              </w:rPr>
              <w:t>1.6%</w:t>
            </w:r>
          </w:p>
        </w:tc>
        <w:tc>
          <w:tcPr>
            <w:tcW w:w="500" w:type="pct"/>
            <w:tcBorders>
              <w:bottom w:val="single" w:sz="2" w:space="0" w:color="D9D9D9"/>
            </w:tcBorders>
            <w:vAlign w:val="center"/>
          </w:tcPr>
          <w:p w14:paraId="2ACD6C56" w14:textId="77777777" w:rsidR="003261B3" w:rsidRDefault="00F015EC">
            <w:pPr>
              <w:spacing w:after="0"/>
              <w:jc w:val="right"/>
            </w:pPr>
            <w:r>
              <w:rPr>
                <w:sz w:val="14"/>
              </w:rPr>
              <w:t>14</w:t>
            </w:r>
          </w:p>
        </w:tc>
        <w:tc>
          <w:tcPr>
            <w:tcW w:w="500" w:type="pct"/>
            <w:tcBorders>
              <w:bottom w:val="single" w:sz="2" w:space="0" w:color="D9D9D9"/>
            </w:tcBorders>
            <w:vAlign w:val="center"/>
          </w:tcPr>
          <w:p w14:paraId="25C1EC0C" w14:textId="77777777" w:rsidR="003261B3" w:rsidRDefault="00F015EC">
            <w:pPr>
              <w:spacing w:after="0"/>
              <w:jc w:val="right"/>
            </w:pPr>
            <w:r>
              <w:rPr>
                <w:sz w:val="14"/>
              </w:rPr>
              <w:t>14,983</w:t>
            </w:r>
          </w:p>
        </w:tc>
        <w:tc>
          <w:tcPr>
            <w:tcW w:w="500" w:type="pct"/>
            <w:tcBorders>
              <w:bottom w:val="single" w:sz="2" w:space="0" w:color="D9D9D9"/>
            </w:tcBorders>
            <w:vAlign w:val="center"/>
          </w:tcPr>
          <w:p w14:paraId="1B8942CE" w14:textId="77777777" w:rsidR="003261B3" w:rsidRDefault="00F015EC">
            <w:pPr>
              <w:spacing w:after="0"/>
              <w:jc w:val="right"/>
            </w:pPr>
            <w:r>
              <w:rPr>
                <w:sz w:val="14"/>
              </w:rPr>
              <w:t>1,257,737</w:t>
            </w:r>
          </w:p>
        </w:tc>
      </w:tr>
      <w:tr w:rsidR="003261B3" w14:paraId="315C64D7" w14:textId="77777777">
        <w:trPr>
          <w:jc w:val="center"/>
        </w:trPr>
        <w:tc>
          <w:tcPr>
            <w:tcW w:w="1900" w:type="pct"/>
            <w:tcBorders>
              <w:bottom w:val="single" w:sz="2" w:space="0" w:color="D9D9D9"/>
            </w:tcBorders>
            <w:vAlign w:val="center"/>
          </w:tcPr>
          <w:p w14:paraId="27FFFDBB" w14:textId="77777777" w:rsidR="003261B3" w:rsidRDefault="00F015EC">
            <w:pPr>
              <w:spacing w:after="0"/>
            </w:pPr>
            <w:r>
              <w:rPr>
                <w:sz w:val="14"/>
              </w:rPr>
              <w:t>Rental Vacancy</w:t>
            </w:r>
          </w:p>
        </w:tc>
        <w:tc>
          <w:tcPr>
            <w:tcW w:w="500" w:type="pct"/>
            <w:tcBorders>
              <w:bottom w:val="single" w:sz="2" w:space="0" w:color="D9D9D9"/>
            </w:tcBorders>
            <w:vAlign w:val="center"/>
          </w:tcPr>
          <w:p w14:paraId="22B5B9CA" w14:textId="77777777" w:rsidR="003261B3" w:rsidRDefault="00F015EC">
            <w:pPr>
              <w:spacing w:after="0"/>
              <w:jc w:val="right"/>
            </w:pPr>
            <w:r>
              <w:rPr>
                <w:sz w:val="14"/>
              </w:rPr>
              <w:t>7.5%</w:t>
            </w:r>
          </w:p>
        </w:tc>
        <w:tc>
          <w:tcPr>
            <w:tcW w:w="500" w:type="pct"/>
            <w:tcBorders>
              <w:bottom w:val="single" w:sz="2" w:space="0" w:color="D9D9D9"/>
            </w:tcBorders>
            <w:vAlign w:val="center"/>
          </w:tcPr>
          <w:p w14:paraId="30A53F78" w14:textId="77777777" w:rsidR="003261B3" w:rsidRDefault="00F015EC">
            <w:pPr>
              <w:spacing w:after="0"/>
              <w:jc w:val="right"/>
            </w:pPr>
            <w:r>
              <w:rPr>
                <w:sz w:val="14"/>
              </w:rPr>
              <w:t>4.8%</w:t>
            </w:r>
          </w:p>
        </w:tc>
        <w:tc>
          <w:tcPr>
            <w:tcW w:w="500" w:type="pct"/>
            <w:tcBorders>
              <w:bottom w:val="single" w:sz="2" w:space="0" w:color="D9D9D9"/>
            </w:tcBorders>
            <w:vAlign w:val="center"/>
          </w:tcPr>
          <w:p w14:paraId="4E80A434" w14:textId="77777777" w:rsidR="003261B3" w:rsidRDefault="00F015EC">
            <w:pPr>
              <w:spacing w:after="0"/>
              <w:jc w:val="right"/>
            </w:pPr>
            <w:r>
              <w:rPr>
                <w:sz w:val="14"/>
              </w:rPr>
              <w:t>6.0%</w:t>
            </w:r>
          </w:p>
        </w:tc>
        <w:tc>
          <w:tcPr>
            <w:tcW w:w="500" w:type="pct"/>
            <w:tcBorders>
              <w:bottom w:val="single" w:sz="2" w:space="0" w:color="D9D9D9"/>
            </w:tcBorders>
            <w:vAlign w:val="center"/>
          </w:tcPr>
          <w:p w14:paraId="38282EEA" w14:textId="77777777" w:rsidR="003261B3" w:rsidRDefault="00F015EC">
            <w:pPr>
              <w:spacing w:after="0"/>
              <w:jc w:val="right"/>
            </w:pPr>
            <w:r>
              <w:rPr>
                <w:sz w:val="14"/>
              </w:rPr>
              <w:t>229</w:t>
            </w:r>
          </w:p>
        </w:tc>
        <w:tc>
          <w:tcPr>
            <w:tcW w:w="500" w:type="pct"/>
            <w:tcBorders>
              <w:bottom w:val="single" w:sz="2" w:space="0" w:color="D9D9D9"/>
            </w:tcBorders>
            <w:vAlign w:val="center"/>
          </w:tcPr>
          <w:p w14:paraId="789CA08B" w14:textId="77777777" w:rsidR="003261B3" w:rsidRDefault="00F015EC">
            <w:pPr>
              <w:spacing w:after="0"/>
              <w:jc w:val="right"/>
            </w:pPr>
            <w:r>
              <w:rPr>
                <w:sz w:val="14"/>
              </w:rPr>
              <w:t>38,254</w:t>
            </w:r>
          </w:p>
        </w:tc>
        <w:tc>
          <w:tcPr>
            <w:tcW w:w="500" w:type="pct"/>
            <w:tcBorders>
              <w:bottom w:val="single" w:sz="2" w:space="0" w:color="D9D9D9"/>
            </w:tcBorders>
            <w:vAlign w:val="center"/>
          </w:tcPr>
          <w:p w14:paraId="2BC7F706" w14:textId="77777777" w:rsidR="003261B3" w:rsidRDefault="00F015EC">
            <w:pPr>
              <w:spacing w:after="0"/>
              <w:jc w:val="right"/>
            </w:pPr>
            <w:r>
              <w:rPr>
                <w:sz w:val="14"/>
              </w:rPr>
              <w:t>2,793,023</w:t>
            </w:r>
          </w:p>
        </w:tc>
      </w:tr>
      <w:tr w:rsidR="003261B3" w14:paraId="3553A66A" w14:textId="77777777">
        <w:trPr>
          <w:jc w:val="center"/>
        </w:trPr>
        <w:tc>
          <w:tcPr>
            <w:tcW w:w="1900" w:type="pct"/>
            <w:tcBorders>
              <w:bottom w:val="single" w:sz="2" w:space="0" w:color="D9D9D9"/>
            </w:tcBorders>
            <w:vAlign w:val="center"/>
          </w:tcPr>
          <w:p w14:paraId="409566C5" w14:textId="77777777" w:rsidR="003261B3" w:rsidRDefault="00F015EC">
            <w:pPr>
              <w:spacing w:after="0"/>
            </w:pPr>
            <w:r>
              <w:rPr>
                <w:sz w:val="14"/>
              </w:rPr>
              <w:t>Renter-Occupied Housing Units (% of Occupied Units)</w:t>
            </w:r>
          </w:p>
        </w:tc>
        <w:tc>
          <w:tcPr>
            <w:tcW w:w="500" w:type="pct"/>
            <w:tcBorders>
              <w:bottom w:val="single" w:sz="2" w:space="0" w:color="D9D9D9"/>
            </w:tcBorders>
            <w:vAlign w:val="center"/>
          </w:tcPr>
          <w:p w14:paraId="3E94652A" w14:textId="77777777" w:rsidR="003261B3" w:rsidRDefault="00F015EC">
            <w:pPr>
              <w:spacing w:after="0"/>
              <w:jc w:val="right"/>
            </w:pPr>
            <w:r>
              <w:rPr>
                <w:sz w:val="14"/>
              </w:rPr>
              <w:t>36.1%</w:t>
            </w:r>
          </w:p>
        </w:tc>
        <w:tc>
          <w:tcPr>
            <w:tcW w:w="500" w:type="pct"/>
            <w:tcBorders>
              <w:bottom w:val="single" w:sz="2" w:space="0" w:color="D9D9D9"/>
            </w:tcBorders>
            <w:vAlign w:val="center"/>
          </w:tcPr>
          <w:p w14:paraId="5DF9CEAD" w14:textId="77777777" w:rsidR="003261B3" w:rsidRDefault="00F015EC">
            <w:pPr>
              <w:spacing w:after="0"/>
              <w:jc w:val="right"/>
            </w:pPr>
            <w:r>
              <w:rPr>
                <w:sz w:val="14"/>
              </w:rPr>
              <w:t>34.8%</w:t>
            </w:r>
          </w:p>
        </w:tc>
        <w:tc>
          <w:tcPr>
            <w:tcW w:w="500" w:type="pct"/>
            <w:tcBorders>
              <w:bottom w:val="single" w:sz="2" w:space="0" w:color="D9D9D9"/>
            </w:tcBorders>
            <w:vAlign w:val="center"/>
          </w:tcPr>
          <w:p w14:paraId="537ABB8E" w14:textId="77777777" w:rsidR="003261B3" w:rsidRDefault="00F015EC">
            <w:pPr>
              <w:spacing w:after="0"/>
              <w:jc w:val="right"/>
            </w:pPr>
            <w:r>
              <w:rPr>
                <w:sz w:val="14"/>
              </w:rPr>
              <w:t>36.0%</w:t>
            </w:r>
          </w:p>
        </w:tc>
        <w:tc>
          <w:tcPr>
            <w:tcW w:w="500" w:type="pct"/>
            <w:tcBorders>
              <w:bottom w:val="single" w:sz="2" w:space="0" w:color="D9D9D9"/>
            </w:tcBorders>
            <w:vAlign w:val="center"/>
          </w:tcPr>
          <w:p w14:paraId="267A2854" w14:textId="77777777" w:rsidR="003261B3" w:rsidRDefault="00F015EC">
            <w:pPr>
              <w:spacing w:after="0"/>
              <w:jc w:val="right"/>
            </w:pPr>
            <w:r>
              <w:rPr>
                <w:sz w:val="14"/>
              </w:rPr>
              <w:t>2,786</w:t>
            </w:r>
          </w:p>
        </w:tc>
        <w:tc>
          <w:tcPr>
            <w:tcW w:w="500" w:type="pct"/>
            <w:tcBorders>
              <w:bottom w:val="single" w:sz="2" w:space="0" w:color="D9D9D9"/>
            </w:tcBorders>
            <w:vAlign w:val="center"/>
          </w:tcPr>
          <w:p w14:paraId="3769EE04" w14:textId="77777777" w:rsidR="003261B3" w:rsidRDefault="00F015EC">
            <w:pPr>
              <w:spacing w:after="0"/>
              <w:jc w:val="right"/>
            </w:pPr>
            <w:r>
              <w:rPr>
                <w:sz w:val="14"/>
              </w:rPr>
              <w:t>747,259</w:t>
            </w:r>
          </w:p>
        </w:tc>
        <w:tc>
          <w:tcPr>
            <w:tcW w:w="500" w:type="pct"/>
            <w:tcBorders>
              <w:bottom w:val="single" w:sz="2" w:space="0" w:color="D9D9D9"/>
            </w:tcBorders>
            <w:vAlign w:val="center"/>
          </w:tcPr>
          <w:p w14:paraId="75DCDE93" w14:textId="77777777" w:rsidR="003261B3" w:rsidRDefault="00F015EC">
            <w:pPr>
              <w:spacing w:after="0"/>
              <w:jc w:val="right"/>
            </w:pPr>
            <w:r>
              <w:rPr>
                <w:sz w:val="14"/>
              </w:rPr>
              <w:t>43,481,667</w:t>
            </w:r>
          </w:p>
        </w:tc>
      </w:tr>
      <w:tr w:rsidR="003261B3" w14:paraId="5A423B3C" w14:textId="77777777">
        <w:trPr>
          <w:jc w:val="center"/>
        </w:trPr>
        <w:tc>
          <w:tcPr>
            <w:tcW w:w="1900" w:type="pct"/>
            <w:tcBorders>
              <w:bottom w:val="single" w:sz="2" w:space="0" w:color="D9D9D9"/>
            </w:tcBorders>
            <w:vAlign w:val="center"/>
          </w:tcPr>
          <w:p w14:paraId="6523F178" w14:textId="77777777" w:rsidR="003261B3" w:rsidRDefault="00F015EC">
            <w:pPr>
              <w:spacing w:after="0"/>
            </w:pPr>
            <w:r>
              <w:rPr>
                <w:sz w:val="14"/>
              </w:rPr>
              <w:t>Occupied Housing Units with No Vehicle Available (% of Occupied Units)</w:t>
            </w:r>
          </w:p>
        </w:tc>
        <w:tc>
          <w:tcPr>
            <w:tcW w:w="500" w:type="pct"/>
            <w:tcBorders>
              <w:bottom w:val="single" w:sz="2" w:space="0" w:color="D9D9D9"/>
            </w:tcBorders>
            <w:vAlign w:val="center"/>
          </w:tcPr>
          <w:p w14:paraId="2EF374F1" w14:textId="77777777" w:rsidR="003261B3" w:rsidRDefault="00F015EC">
            <w:pPr>
              <w:spacing w:after="0"/>
              <w:jc w:val="right"/>
            </w:pPr>
            <w:r>
              <w:rPr>
                <w:sz w:val="14"/>
              </w:rPr>
              <w:t>10.9%</w:t>
            </w:r>
          </w:p>
        </w:tc>
        <w:tc>
          <w:tcPr>
            <w:tcW w:w="500" w:type="pct"/>
            <w:tcBorders>
              <w:bottom w:val="single" w:sz="2" w:space="0" w:color="D9D9D9"/>
            </w:tcBorders>
            <w:vAlign w:val="center"/>
          </w:tcPr>
          <w:p w14:paraId="4CDA0E0D" w14:textId="77777777" w:rsidR="003261B3" w:rsidRDefault="00F015EC">
            <w:pPr>
              <w:spacing w:after="0"/>
              <w:jc w:val="right"/>
            </w:pPr>
            <w:r>
              <w:rPr>
                <w:sz w:val="14"/>
              </w:rPr>
              <w:t>5.1%</w:t>
            </w:r>
          </w:p>
        </w:tc>
        <w:tc>
          <w:tcPr>
            <w:tcW w:w="500" w:type="pct"/>
            <w:tcBorders>
              <w:bottom w:val="single" w:sz="2" w:space="0" w:color="D9D9D9"/>
            </w:tcBorders>
            <w:vAlign w:val="center"/>
          </w:tcPr>
          <w:p w14:paraId="6459F405" w14:textId="77777777" w:rsidR="003261B3" w:rsidRDefault="00F015EC">
            <w:pPr>
              <w:spacing w:after="0"/>
              <w:jc w:val="right"/>
            </w:pPr>
            <w:r>
              <w:rPr>
                <w:sz w:val="14"/>
              </w:rPr>
              <w:t>8.6%</w:t>
            </w:r>
          </w:p>
        </w:tc>
        <w:tc>
          <w:tcPr>
            <w:tcW w:w="500" w:type="pct"/>
            <w:tcBorders>
              <w:bottom w:val="single" w:sz="2" w:space="0" w:color="D9D9D9"/>
            </w:tcBorders>
            <w:vAlign w:val="center"/>
          </w:tcPr>
          <w:p w14:paraId="69F341D9" w14:textId="77777777" w:rsidR="003261B3" w:rsidRDefault="00F015EC">
            <w:pPr>
              <w:spacing w:after="0"/>
              <w:jc w:val="right"/>
            </w:pPr>
            <w:r>
              <w:rPr>
                <w:sz w:val="14"/>
              </w:rPr>
              <w:t>844</w:t>
            </w:r>
          </w:p>
        </w:tc>
        <w:tc>
          <w:tcPr>
            <w:tcW w:w="500" w:type="pct"/>
            <w:tcBorders>
              <w:bottom w:val="single" w:sz="2" w:space="0" w:color="D9D9D9"/>
            </w:tcBorders>
            <w:vAlign w:val="center"/>
          </w:tcPr>
          <w:p w14:paraId="34322076" w14:textId="77777777" w:rsidR="003261B3" w:rsidRDefault="00F015EC">
            <w:pPr>
              <w:spacing w:after="0"/>
              <w:jc w:val="right"/>
            </w:pPr>
            <w:r>
              <w:rPr>
                <w:sz w:val="14"/>
              </w:rPr>
              <w:t>109,324</w:t>
            </w:r>
          </w:p>
        </w:tc>
        <w:tc>
          <w:tcPr>
            <w:tcW w:w="500" w:type="pct"/>
            <w:tcBorders>
              <w:bottom w:val="single" w:sz="2" w:space="0" w:color="D9D9D9"/>
            </w:tcBorders>
            <w:vAlign w:val="center"/>
          </w:tcPr>
          <w:p w14:paraId="021427A9" w14:textId="77777777" w:rsidR="003261B3" w:rsidRDefault="00F015EC">
            <w:pPr>
              <w:spacing w:after="0"/>
              <w:jc w:val="right"/>
            </w:pPr>
            <w:r>
              <w:rPr>
                <w:sz w:val="14"/>
              </w:rPr>
              <w:t>10,395,713</w:t>
            </w:r>
          </w:p>
        </w:tc>
      </w:tr>
      <w:tr w:rsidR="003261B3" w14:paraId="7B62234C" w14:textId="77777777">
        <w:trPr>
          <w:jc w:val="center"/>
        </w:trPr>
        <w:tc>
          <w:tcPr>
            <w:tcW w:w="0" w:type="auto"/>
            <w:gridSpan w:val="7"/>
            <w:tcBorders>
              <w:bottom w:val="single" w:sz="2" w:space="0" w:color="D9D9D9"/>
            </w:tcBorders>
            <w:shd w:val="clear" w:color="auto" w:fill="BECFE3"/>
            <w:vAlign w:val="center"/>
          </w:tcPr>
          <w:p w14:paraId="39E75985" w14:textId="77777777" w:rsidR="003261B3" w:rsidRDefault="00F015EC">
            <w:pPr>
              <w:spacing w:after="0"/>
            </w:pPr>
            <w:r>
              <w:rPr>
                <w:b/>
                <w:sz w:val="14"/>
              </w:rPr>
              <w:t>Social</w:t>
            </w:r>
          </w:p>
        </w:tc>
      </w:tr>
      <w:tr w:rsidR="003261B3" w14:paraId="35917BB7" w14:textId="77777777">
        <w:trPr>
          <w:jc w:val="center"/>
        </w:trPr>
        <w:tc>
          <w:tcPr>
            <w:tcW w:w="1900" w:type="pct"/>
            <w:tcBorders>
              <w:bottom w:val="single" w:sz="2" w:space="0" w:color="D9D9D9"/>
            </w:tcBorders>
            <w:vAlign w:val="center"/>
          </w:tcPr>
          <w:p w14:paraId="7EF10E98" w14:textId="77777777" w:rsidR="003261B3" w:rsidRDefault="00F015EC">
            <w:pPr>
              <w:spacing w:after="0"/>
            </w:pPr>
            <w:r>
              <w:rPr>
                <w:sz w:val="14"/>
              </w:rPr>
              <w:t>Poverty Level (of all people)</w:t>
            </w:r>
          </w:p>
        </w:tc>
        <w:tc>
          <w:tcPr>
            <w:tcW w:w="500" w:type="pct"/>
            <w:tcBorders>
              <w:bottom w:val="single" w:sz="2" w:space="0" w:color="D9D9D9"/>
            </w:tcBorders>
            <w:vAlign w:val="center"/>
          </w:tcPr>
          <w:p w14:paraId="00C9E452" w14:textId="77777777" w:rsidR="003261B3" w:rsidRDefault="00F015EC">
            <w:pPr>
              <w:spacing w:after="0"/>
              <w:jc w:val="right"/>
            </w:pPr>
            <w:r>
              <w:rPr>
                <w:sz w:val="14"/>
              </w:rPr>
              <w:t>23.7%</w:t>
            </w:r>
          </w:p>
        </w:tc>
        <w:tc>
          <w:tcPr>
            <w:tcW w:w="500" w:type="pct"/>
            <w:tcBorders>
              <w:bottom w:val="single" w:sz="2" w:space="0" w:color="D9D9D9"/>
            </w:tcBorders>
            <w:vAlign w:val="center"/>
          </w:tcPr>
          <w:p w14:paraId="5C48BE15" w14:textId="77777777" w:rsidR="003261B3" w:rsidRDefault="00F015EC">
            <w:pPr>
              <w:spacing w:after="0"/>
              <w:jc w:val="right"/>
            </w:pPr>
            <w:r>
              <w:rPr>
                <w:sz w:val="14"/>
              </w:rPr>
              <w:t>10.3%</w:t>
            </w:r>
          </w:p>
        </w:tc>
        <w:tc>
          <w:tcPr>
            <w:tcW w:w="500" w:type="pct"/>
            <w:tcBorders>
              <w:bottom w:val="single" w:sz="2" w:space="0" w:color="D9D9D9"/>
            </w:tcBorders>
            <w:vAlign w:val="center"/>
          </w:tcPr>
          <w:p w14:paraId="6DB1107B" w14:textId="77777777" w:rsidR="003261B3" w:rsidRDefault="00F015EC">
            <w:pPr>
              <w:spacing w:after="0"/>
              <w:jc w:val="right"/>
            </w:pPr>
            <w:r>
              <w:rPr>
                <w:sz w:val="14"/>
              </w:rPr>
              <w:t>13.4%</w:t>
            </w:r>
          </w:p>
        </w:tc>
        <w:tc>
          <w:tcPr>
            <w:tcW w:w="500" w:type="pct"/>
            <w:tcBorders>
              <w:bottom w:val="single" w:sz="2" w:space="0" w:color="D9D9D9"/>
            </w:tcBorders>
            <w:vAlign w:val="center"/>
          </w:tcPr>
          <w:p w14:paraId="3CD236B8" w14:textId="77777777" w:rsidR="003261B3" w:rsidRDefault="00F015EC">
            <w:pPr>
              <w:spacing w:after="0"/>
              <w:jc w:val="right"/>
            </w:pPr>
            <w:r>
              <w:rPr>
                <w:sz w:val="14"/>
              </w:rPr>
              <w:t>4,226</w:t>
            </w:r>
          </w:p>
        </w:tc>
        <w:tc>
          <w:tcPr>
            <w:tcW w:w="500" w:type="pct"/>
            <w:tcBorders>
              <w:bottom w:val="single" w:sz="2" w:space="0" w:color="D9D9D9"/>
            </w:tcBorders>
            <w:vAlign w:val="center"/>
          </w:tcPr>
          <w:p w14:paraId="678A0A62" w14:textId="77777777" w:rsidR="003261B3" w:rsidRDefault="00F015EC">
            <w:pPr>
              <w:spacing w:after="0"/>
              <w:jc w:val="right"/>
            </w:pPr>
            <w:r>
              <w:rPr>
                <w:sz w:val="14"/>
              </w:rPr>
              <w:t>565,873</w:t>
            </w:r>
          </w:p>
        </w:tc>
        <w:tc>
          <w:tcPr>
            <w:tcW w:w="500" w:type="pct"/>
            <w:tcBorders>
              <w:bottom w:val="single" w:sz="2" w:space="0" w:color="D9D9D9"/>
            </w:tcBorders>
            <w:vAlign w:val="center"/>
          </w:tcPr>
          <w:p w14:paraId="35BD2DC4" w14:textId="77777777" w:rsidR="003261B3" w:rsidRDefault="00F015EC">
            <w:pPr>
              <w:spacing w:after="0"/>
              <w:jc w:val="right"/>
            </w:pPr>
            <w:r>
              <w:rPr>
                <w:sz w:val="14"/>
              </w:rPr>
              <w:t>42,510,843</w:t>
            </w:r>
          </w:p>
        </w:tc>
      </w:tr>
      <w:tr w:rsidR="003261B3" w14:paraId="30806597" w14:textId="77777777">
        <w:trPr>
          <w:jc w:val="center"/>
        </w:trPr>
        <w:tc>
          <w:tcPr>
            <w:tcW w:w="1900" w:type="pct"/>
            <w:tcBorders>
              <w:bottom w:val="single" w:sz="2" w:space="0" w:color="D9D9D9"/>
            </w:tcBorders>
            <w:vAlign w:val="center"/>
          </w:tcPr>
          <w:p w14:paraId="2943E835" w14:textId="77777777" w:rsidR="003261B3" w:rsidRDefault="00F015EC">
            <w:pPr>
              <w:spacing w:after="0"/>
            </w:pPr>
            <w:r>
              <w:rPr>
                <w:sz w:val="14"/>
              </w:rPr>
              <w:t>Households Receiving Food Stamps/SNAP</w:t>
            </w:r>
          </w:p>
        </w:tc>
        <w:tc>
          <w:tcPr>
            <w:tcW w:w="500" w:type="pct"/>
            <w:tcBorders>
              <w:bottom w:val="single" w:sz="2" w:space="0" w:color="D9D9D9"/>
            </w:tcBorders>
            <w:vAlign w:val="center"/>
          </w:tcPr>
          <w:p w14:paraId="2D301318" w14:textId="77777777" w:rsidR="003261B3" w:rsidRDefault="00F015EC">
            <w:pPr>
              <w:spacing w:after="0"/>
              <w:jc w:val="right"/>
            </w:pPr>
            <w:r>
              <w:rPr>
                <w:sz w:val="14"/>
              </w:rPr>
              <w:t>17.6%</w:t>
            </w:r>
          </w:p>
        </w:tc>
        <w:tc>
          <w:tcPr>
            <w:tcW w:w="500" w:type="pct"/>
            <w:tcBorders>
              <w:bottom w:val="single" w:sz="2" w:space="0" w:color="D9D9D9"/>
            </w:tcBorders>
            <w:vAlign w:val="center"/>
          </w:tcPr>
          <w:p w14:paraId="28595164" w14:textId="77777777" w:rsidR="003261B3" w:rsidRDefault="00F015EC">
            <w:pPr>
              <w:spacing w:after="0"/>
              <w:jc w:val="right"/>
            </w:pPr>
            <w:r>
              <w:rPr>
                <w:sz w:val="14"/>
              </w:rPr>
              <w:t>7.5%</w:t>
            </w:r>
          </w:p>
        </w:tc>
        <w:tc>
          <w:tcPr>
            <w:tcW w:w="500" w:type="pct"/>
            <w:tcBorders>
              <w:bottom w:val="single" w:sz="2" w:space="0" w:color="D9D9D9"/>
            </w:tcBorders>
            <w:vAlign w:val="center"/>
          </w:tcPr>
          <w:p w14:paraId="059442B9" w14:textId="77777777" w:rsidR="003261B3" w:rsidRDefault="00F015EC">
            <w:pPr>
              <w:spacing w:after="0"/>
              <w:jc w:val="right"/>
            </w:pPr>
            <w:r>
              <w:rPr>
                <w:sz w:val="14"/>
              </w:rPr>
              <w:t>11.7%</w:t>
            </w:r>
          </w:p>
        </w:tc>
        <w:tc>
          <w:tcPr>
            <w:tcW w:w="500" w:type="pct"/>
            <w:tcBorders>
              <w:bottom w:val="single" w:sz="2" w:space="0" w:color="D9D9D9"/>
            </w:tcBorders>
            <w:vAlign w:val="center"/>
          </w:tcPr>
          <w:p w14:paraId="23D05B12" w14:textId="77777777" w:rsidR="003261B3" w:rsidRDefault="00F015EC">
            <w:pPr>
              <w:spacing w:after="0"/>
              <w:jc w:val="right"/>
            </w:pPr>
            <w:r>
              <w:rPr>
                <w:sz w:val="14"/>
              </w:rPr>
              <w:t>1,358</w:t>
            </w:r>
          </w:p>
        </w:tc>
        <w:tc>
          <w:tcPr>
            <w:tcW w:w="500" w:type="pct"/>
            <w:tcBorders>
              <w:bottom w:val="single" w:sz="2" w:space="0" w:color="D9D9D9"/>
            </w:tcBorders>
            <w:vAlign w:val="center"/>
          </w:tcPr>
          <w:p w14:paraId="0B428D4C" w14:textId="77777777" w:rsidR="003261B3" w:rsidRDefault="00F015EC">
            <w:pPr>
              <w:spacing w:after="0"/>
              <w:jc w:val="right"/>
            </w:pPr>
            <w:r>
              <w:rPr>
                <w:sz w:val="14"/>
              </w:rPr>
              <w:t>161,543</w:t>
            </w:r>
          </w:p>
        </w:tc>
        <w:tc>
          <w:tcPr>
            <w:tcW w:w="500" w:type="pct"/>
            <w:tcBorders>
              <w:bottom w:val="single" w:sz="2" w:space="0" w:color="D9D9D9"/>
            </w:tcBorders>
            <w:vAlign w:val="center"/>
          </w:tcPr>
          <w:p w14:paraId="1333423A" w14:textId="77777777" w:rsidR="003261B3" w:rsidRDefault="00F015EC">
            <w:pPr>
              <w:spacing w:after="0"/>
              <w:jc w:val="right"/>
            </w:pPr>
            <w:r>
              <w:rPr>
                <w:sz w:val="14"/>
              </w:rPr>
              <w:t>14,171,567</w:t>
            </w:r>
          </w:p>
        </w:tc>
      </w:tr>
      <w:tr w:rsidR="003261B3" w14:paraId="10994A27" w14:textId="77777777">
        <w:trPr>
          <w:jc w:val="center"/>
        </w:trPr>
        <w:tc>
          <w:tcPr>
            <w:tcW w:w="1900" w:type="pct"/>
            <w:tcBorders>
              <w:bottom w:val="single" w:sz="2" w:space="0" w:color="D9D9D9"/>
            </w:tcBorders>
            <w:vAlign w:val="center"/>
          </w:tcPr>
          <w:p w14:paraId="48C62660" w14:textId="77777777" w:rsidR="003261B3" w:rsidRDefault="00F015EC">
            <w:pPr>
              <w:spacing w:after="0"/>
            </w:pPr>
            <w:r>
              <w:rPr>
                <w:sz w:val="14"/>
              </w:rPr>
              <w:t>Enrolled in Grade 12 (% of total population)</w:t>
            </w:r>
          </w:p>
        </w:tc>
        <w:tc>
          <w:tcPr>
            <w:tcW w:w="500" w:type="pct"/>
            <w:tcBorders>
              <w:bottom w:val="single" w:sz="2" w:space="0" w:color="D9D9D9"/>
            </w:tcBorders>
            <w:vAlign w:val="center"/>
          </w:tcPr>
          <w:p w14:paraId="74BB0684" w14:textId="77777777" w:rsidR="003261B3" w:rsidRDefault="00F015EC">
            <w:pPr>
              <w:spacing w:after="0"/>
              <w:jc w:val="right"/>
            </w:pPr>
            <w:r>
              <w:rPr>
                <w:sz w:val="14"/>
              </w:rPr>
              <w:t>1.8%</w:t>
            </w:r>
          </w:p>
        </w:tc>
        <w:tc>
          <w:tcPr>
            <w:tcW w:w="500" w:type="pct"/>
            <w:tcBorders>
              <w:bottom w:val="single" w:sz="2" w:space="0" w:color="D9D9D9"/>
            </w:tcBorders>
            <w:vAlign w:val="center"/>
          </w:tcPr>
          <w:p w14:paraId="45F5E765" w14:textId="77777777" w:rsidR="003261B3" w:rsidRDefault="00F015EC">
            <w:pPr>
              <w:spacing w:after="0"/>
              <w:jc w:val="right"/>
            </w:pPr>
            <w:r>
              <w:rPr>
                <w:sz w:val="14"/>
              </w:rPr>
              <w:t>1.3%</w:t>
            </w:r>
          </w:p>
        </w:tc>
        <w:tc>
          <w:tcPr>
            <w:tcW w:w="500" w:type="pct"/>
            <w:tcBorders>
              <w:bottom w:val="single" w:sz="2" w:space="0" w:color="D9D9D9"/>
            </w:tcBorders>
            <w:vAlign w:val="center"/>
          </w:tcPr>
          <w:p w14:paraId="05BAE7D6" w14:textId="77777777" w:rsidR="003261B3" w:rsidRDefault="00F015EC">
            <w:pPr>
              <w:spacing w:after="0"/>
              <w:jc w:val="right"/>
            </w:pPr>
            <w:r>
              <w:rPr>
                <w:sz w:val="14"/>
              </w:rPr>
              <w:t>1.4%</w:t>
            </w:r>
          </w:p>
        </w:tc>
        <w:tc>
          <w:tcPr>
            <w:tcW w:w="500" w:type="pct"/>
            <w:tcBorders>
              <w:bottom w:val="single" w:sz="2" w:space="0" w:color="D9D9D9"/>
            </w:tcBorders>
            <w:vAlign w:val="center"/>
          </w:tcPr>
          <w:p w14:paraId="6E5C9D8F" w14:textId="77777777" w:rsidR="003261B3" w:rsidRDefault="00F015EC">
            <w:pPr>
              <w:spacing w:after="0"/>
              <w:jc w:val="right"/>
            </w:pPr>
            <w:r>
              <w:rPr>
                <w:sz w:val="14"/>
              </w:rPr>
              <w:t>323</w:t>
            </w:r>
          </w:p>
        </w:tc>
        <w:tc>
          <w:tcPr>
            <w:tcW w:w="500" w:type="pct"/>
            <w:tcBorders>
              <w:bottom w:val="single" w:sz="2" w:space="0" w:color="D9D9D9"/>
            </w:tcBorders>
            <w:vAlign w:val="center"/>
          </w:tcPr>
          <w:p w14:paraId="72156637" w14:textId="77777777" w:rsidR="003261B3" w:rsidRDefault="00F015EC">
            <w:pPr>
              <w:spacing w:after="0"/>
              <w:jc w:val="right"/>
            </w:pPr>
            <w:r>
              <w:rPr>
                <w:sz w:val="14"/>
              </w:rPr>
              <w:t>73,560</w:t>
            </w:r>
          </w:p>
        </w:tc>
        <w:tc>
          <w:tcPr>
            <w:tcW w:w="500" w:type="pct"/>
            <w:tcBorders>
              <w:bottom w:val="single" w:sz="2" w:space="0" w:color="D9D9D9"/>
            </w:tcBorders>
            <w:vAlign w:val="center"/>
          </w:tcPr>
          <w:p w14:paraId="39FF4225" w14:textId="77777777" w:rsidR="003261B3" w:rsidRDefault="00F015EC">
            <w:pPr>
              <w:spacing w:after="0"/>
              <w:jc w:val="right"/>
            </w:pPr>
            <w:r>
              <w:rPr>
                <w:sz w:val="14"/>
              </w:rPr>
              <w:t>4,422,344</w:t>
            </w:r>
          </w:p>
        </w:tc>
      </w:tr>
      <w:tr w:rsidR="003261B3" w14:paraId="48974DB8" w14:textId="77777777">
        <w:trPr>
          <w:jc w:val="center"/>
        </w:trPr>
        <w:tc>
          <w:tcPr>
            <w:tcW w:w="1900" w:type="pct"/>
            <w:tcBorders>
              <w:bottom w:val="single" w:sz="2" w:space="0" w:color="D9D9D9"/>
            </w:tcBorders>
            <w:vAlign w:val="center"/>
          </w:tcPr>
          <w:p w14:paraId="63BE834C" w14:textId="77777777" w:rsidR="003261B3" w:rsidRDefault="00F015EC">
            <w:pPr>
              <w:spacing w:after="0"/>
            </w:pPr>
            <w:r>
              <w:rPr>
                <w:sz w:val="14"/>
              </w:rPr>
              <w:t>Disconnected Youth</w:t>
            </w:r>
            <w:r>
              <w:rPr>
                <w:sz w:val="14"/>
                <w:vertAlign w:val="superscript"/>
              </w:rPr>
              <w:t>3</w:t>
            </w:r>
          </w:p>
        </w:tc>
        <w:tc>
          <w:tcPr>
            <w:tcW w:w="500" w:type="pct"/>
            <w:tcBorders>
              <w:bottom w:val="single" w:sz="2" w:space="0" w:color="D9D9D9"/>
            </w:tcBorders>
            <w:vAlign w:val="center"/>
          </w:tcPr>
          <w:p w14:paraId="1EBFDF3E" w14:textId="77777777" w:rsidR="003261B3" w:rsidRDefault="00F015EC">
            <w:pPr>
              <w:spacing w:after="0"/>
              <w:jc w:val="right"/>
            </w:pPr>
            <w:r>
              <w:rPr>
                <w:sz w:val="14"/>
              </w:rPr>
              <w:t>2.7%</w:t>
            </w:r>
          </w:p>
        </w:tc>
        <w:tc>
          <w:tcPr>
            <w:tcW w:w="500" w:type="pct"/>
            <w:tcBorders>
              <w:bottom w:val="single" w:sz="2" w:space="0" w:color="D9D9D9"/>
            </w:tcBorders>
            <w:vAlign w:val="center"/>
          </w:tcPr>
          <w:p w14:paraId="41E3FED4" w14:textId="77777777" w:rsidR="003261B3" w:rsidRDefault="00F015EC">
            <w:pPr>
              <w:spacing w:after="0"/>
              <w:jc w:val="right"/>
            </w:pPr>
            <w:r>
              <w:rPr>
                <w:sz w:val="14"/>
              </w:rPr>
              <w:t>2.4%</w:t>
            </w:r>
          </w:p>
        </w:tc>
        <w:tc>
          <w:tcPr>
            <w:tcW w:w="500" w:type="pct"/>
            <w:tcBorders>
              <w:bottom w:val="single" w:sz="2" w:space="0" w:color="D9D9D9"/>
            </w:tcBorders>
            <w:vAlign w:val="center"/>
          </w:tcPr>
          <w:p w14:paraId="62B3D26C" w14:textId="77777777" w:rsidR="003261B3" w:rsidRDefault="00F015EC">
            <w:pPr>
              <w:spacing w:after="0"/>
              <w:jc w:val="right"/>
            </w:pPr>
            <w:r>
              <w:rPr>
                <w:sz w:val="14"/>
              </w:rPr>
              <w:t>2.5%</w:t>
            </w:r>
          </w:p>
        </w:tc>
        <w:tc>
          <w:tcPr>
            <w:tcW w:w="500" w:type="pct"/>
            <w:tcBorders>
              <w:bottom w:val="single" w:sz="2" w:space="0" w:color="D9D9D9"/>
            </w:tcBorders>
            <w:vAlign w:val="center"/>
          </w:tcPr>
          <w:p w14:paraId="279C570C" w14:textId="77777777" w:rsidR="003261B3" w:rsidRDefault="00F015EC">
            <w:pPr>
              <w:spacing w:after="0"/>
              <w:jc w:val="right"/>
            </w:pPr>
            <w:r>
              <w:rPr>
                <w:sz w:val="14"/>
              </w:rPr>
              <w:t>38</w:t>
            </w:r>
          </w:p>
        </w:tc>
        <w:tc>
          <w:tcPr>
            <w:tcW w:w="500" w:type="pct"/>
            <w:tcBorders>
              <w:bottom w:val="single" w:sz="2" w:space="0" w:color="D9D9D9"/>
            </w:tcBorders>
            <w:vAlign w:val="center"/>
          </w:tcPr>
          <w:p w14:paraId="33C42AB9" w14:textId="77777777" w:rsidR="003261B3" w:rsidRDefault="00F015EC">
            <w:pPr>
              <w:spacing w:after="0"/>
              <w:jc w:val="right"/>
            </w:pPr>
            <w:r>
              <w:rPr>
                <w:sz w:val="14"/>
              </w:rPr>
              <w:t>6,997</w:t>
            </w:r>
          </w:p>
        </w:tc>
        <w:tc>
          <w:tcPr>
            <w:tcW w:w="500" w:type="pct"/>
            <w:tcBorders>
              <w:bottom w:val="single" w:sz="2" w:space="0" w:color="D9D9D9"/>
            </w:tcBorders>
            <w:vAlign w:val="center"/>
          </w:tcPr>
          <w:p w14:paraId="07A7BA00" w14:textId="77777777" w:rsidR="003261B3" w:rsidRDefault="00F015EC">
            <w:pPr>
              <w:spacing w:after="0"/>
              <w:jc w:val="right"/>
            </w:pPr>
            <w:r>
              <w:rPr>
                <w:sz w:val="14"/>
              </w:rPr>
              <w:t>423,273</w:t>
            </w:r>
          </w:p>
        </w:tc>
      </w:tr>
      <w:tr w:rsidR="003261B3" w14:paraId="53CDD0B5" w14:textId="77777777">
        <w:trPr>
          <w:jc w:val="center"/>
        </w:trPr>
        <w:tc>
          <w:tcPr>
            <w:tcW w:w="1900" w:type="pct"/>
            <w:tcBorders>
              <w:bottom w:val="single" w:sz="2" w:space="0" w:color="D9D9D9"/>
            </w:tcBorders>
            <w:vAlign w:val="center"/>
          </w:tcPr>
          <w:p w14:paraId="6F8D5CC4" w14:textId="77777777" w:rsidR="003261B3" w:rsidRDefault="00F015EC">
            <w:pPr>
              <w:spacing w:after="0"/>
            </w:pPr>
            <w:r>
              <w:rPr>
                <w:sz w:val="14"/>
              </w:rPr>
              <w:t>Children in Single Parent Families (% of all children)</w:t>
            </w:r>
          </w:p>
        </w:tc>
        <w:tc>
          <w:tcPr>
            <w:tcW w:w="500" w:type="pct"/>
            <w:tcBorders>
              <w:bottom w:val="single" w:sz="2" w:space="0" w:color="D9D9D9"/>
            </w:tcBorders>
            <w:vAlign w:val="center"/>
          </w:tcPr>
          <w:p w14:paraId="1D2CABA3" w14:textId="77777777" w:rsidR="003261B3" w:rsidRDefault="00F015EC">
            <w:pPr>
              <w:spacing w:after="0"/>
              <w:jc w:val="right"/>
            </w:pPr>
            <w:r>
              <w:rPr>
                <w:sz w:val="14"/>
              </w:rPr>
              <w:t>36.2%</w:t>
            </w:r>
          </w:p>
        </w:tc>
        <w:tc>
          <w:tcPr>
            <w:tcW w:w="500" w:type="pct"/>
            <w:tcBorders>
              <w:bottom w:val="single" w:sz="2" w:space="0" w:color="D9D9D9"/>
            </w:tcBorders>
            <w:vAlign w:val="center"/>
          </w:tcPr>
          <w:p w14:paraId="55C15D5C" w14:textId="77777777" w:rsidR="003261B3" w:rsidRDefault="00F015EC">
            <w:pPr>
              <w:spacing w:after="0"/>
              <w:jc w:val="right"/>
            </w:pPr>
            <w:r>
              <w:rPr>
                <w:sz w:val="14"/>
              </w:rPr>
              <w:t>27.2%</w:t>
            </w:r>
          </w:p>
        </w:tc>
        <w:tc>
          <w:tcPr>
            <w:tcW w:w="500" w:type="pct"/>
            <w:tcBorders>
              <w:bottom w:val="single" w:sz="2" w:space="0" w:color="D9D9D9"/>
            </w:tcBorders>
            <w:vAlign w:val="center"/>
          </w:tcPr>
          <w:p w14:paraId="762787C2" w14:textId="77777777" w:rsidR="003261B3" w:rsidRDefault="00F015EC">
            <w:pPr>
              <w:spacing w:after="0"/>
              <w:jc w:val="right"/>
            </w:pPr>
            <w:r>
              <w:rPr>
                <w:sz w:val="14"/>
              </w:rPr>
              <w:t>34.1%</w:t>
            </w:r>
          </w:p>
        </w:tc>
        <w:tc>
          <w:tcPr>
            <w:tcW w:w="500" w:type="pct"/>
            <w:tcBorders>
              <w:bottom w:val="single" w:sz="2" w:space="0" w:color="D9D9D9"/>
            </w:tcBorders>
            <w:vAlign w:val="center"/>
          </w:tcPr>
          <w:p w14:paraId="6590088C" w14:textId="77777777" w:rsidR="003261B3" w:rsidRDefault="00F015EC">
            <w:pPr>
              <w:spacing w:after="0"/>
              <w:jc w:val="right"/>
            </w:pPr>
            <w:r>
              <w:rPr>
                <w:sz w:val="14"/>
              </w:rPr>
              <w:t>1,441</w:t>
            </w:r>
          </w:p>
        </w:tc>
        <w:tc>
          <w:tcPr>
            <w:tcW w:w="500" w:type="pct"/>
            <w:tcBorders>
              <w:bottom w:val="single" w:sz="2" w:space="0" w:color="D9D9D9"/>
            </w:tcBorders>
            <w:vAlign w:val="center"/>
          </w:tcPr>
          <w:p w14:paraId="61A4D26D" w14:textId="77777777" w:rsidR="003261B3" w:rsidRDefault="00F015EC">
            <w:pPr>
              <w:spacing w:after="0"/>
              <w:jc w:val="right"/>
            </w:pPr>
            <w:r>
              <w:rPr>
                <w:sz w:val="14"/>
              </w:rPr>
              <w:t>328,712</w:t>
            </w:r>
          </w:p>
        </w:tc>
        <w:tc>
          <w:tcPr>
            <w:tcW w:w="500" w:type="pct"/>
            <w:tcBorders>
              <w:bottom w:val="single" w:sz="2" w:space="0" w:color="D9D9D9"/>
            </w:tcBorders>
            <w:vAlign w:val="center"/>
          </w:tcPr>
          <w:p w14:paraId="0B298B33" w14:textId="77777777" w:rsidR="003261B3" w:rsidRDefault="00F015EC">
            <w:pPr>
              <w:spacing w:after="0"/>
              <w:jc w:val="right"/>
            </w:pPr>
            <w:r>
              <w:rPr>
                <w:sz w:val="14"/>
              </w:rPr>
              <w:t>23,790,005</w:t>
            </w:r>
          </w:p>
        </w:tc>
      </w:tr>
      <w:tr w:rsidR="003261B3" w14:paraId="3311BD3D" w14:textId="77777777">
        <w:trPr>
          <w:jc w:val="center"/>
        </w:trPr>
        <w:tc>
          <w:tcPr>
            <w:tcW w:w="1900" w:type="pct"/>
            <w:tcBorders>
              <w:bottom w:val="single" w:sz="2" w:space="0" w:color="D9D9D9"/>
            </w:tcBorders>
            <w:vAlign w:val="center"/>
          </w:tcPr>
          <w:p w14:paraId="19CC9DE7" w14:textId="77777777" w:rsidR="003261B3" w:rsidRDefault="00F015EC">
            <w:pPr>
              <w:spacing w:after="0"/>
            </w:pPr>
            <w:r>
              <w:rPr>
                <w:sz w:val="14"/>
              </w:rPr>
              <w:t>Uninsured</w:t>
            </w:r>
          </w:p>
        </w:tc>
        <w:tc>
          <w:tcPr>
            <w:tcW w:w="500" w:type="pct"/>
            <w:tcBorders>
              <w:bottom w:val="single" w:sz="2" w:space="0" w:color="D9D9D9"/>
            </w:tcBorders>
            <w:vAlign w:val="center"/>
          </w:tcPr>
          <w:p w14:paraId="59D25AD8" w14:textId="77777777" w:rsidR="003261B3" w:rsidRDefault="00F015EC">
            <w:pPr>
              <w:spacing w:after="0"/>
              <w:jc w:val="right"/>
            </w:pPr>
            <w:r>
              <w:rPr>
                <w:sz w:val="14"/>
              </w:rPr>
              <w:t>10.3%</w:t>
            </w:r>
          </w:p>
        </w:tc>
        <w:tc>
          <w:tcPr>
            <w:tcW w:w="500" w:type="pct"/>
            <w:tcBorders>
              <w:bottom w:val="single" w:sz="2" w:space="0" w:color="D9D9D9"/>
            </w:tcBorders>
            <w:vAlign w:val="center"/>
          </w:tcPr>
          <w:p w14:paraId="75F3E596" w14:textId="77777777" w:rsidR="003261B3" w:rsidRDefault="00F015EC">
            <w:pPr>
              <w:spacing w:after="0"/>
              <w:jc w:val="right"/>
            </w:pPr>
            <w:r>
              <w:rPr>
                <w:sz w:val="14"/>
              </w:rPr>
              <w:t>7.6%</w:t>
            </w:r>
          </w:p>
        </w:tc>
        <w:tc>
          <w:tcPr>
            <w:tcW w:w="500" w:type="pct"/>
            <w:tcBorders>
              <w:bottom w:val="single" w:sz="2" w:space="0" w:color="D9D9D9"/>
            </w:tcBorders>
            <w:vAlign w:val="center"/>
          </w:tcPr>
          <w:p w14:paraId="28BB9285" w14:textId="77777777" w:rsidR="003261B3" w:rsidRDefault="00F015EC">
            <w:pPr>
              <w:spacing w:after="0"/>
              <w:jc w:val="right"/>
            </w:pPr>
            <w:r>
              <w:rPr>
                <w:sz w:val="14"/>
              </w:rPr>
              <w:t>8.8%</w:t>
            </w:r>
          </w:p>
        </w:tc>
        <w:tc>
          <w:tcPr>
            <w:tcW w:w="500" w:type="pct"/>
            <w:tcBorders>
              <w:bottom w:val="single" w:sz="2" w:space="0" w:color="D9D9D9"/>
            </w:tcBorders>
            <w:vAlign w:val="center"/>
          </w:tcPr>
          <w:p w14:paraId="3EF0C8DD" w14:textId="77777777" w:rsidR="003261B3" w:rsidRDefault="00F015EC">
            <w:pPr>
              <w:spacing w:after="0"/>
              <w:jc w:val="right"/>
            </w:pPr>
            <w:r>
              <w:rPr>
                <w:sz w:val="14"/>
              </w:rPr>
              <w:t>1,869</w:t>
            </w:r>
          </w:p>
        </w:tc>
        <w:tc>
          <w:tcPr>
            <w:tcW w:w="500" w:type="pct"/>
            <w:tcBorders>
              <w:bottom w:val="single" w:sz="2" w:space="0" w:color="D9D9D9"/>
            </w:tcBorders>
            <w:vAlign w:val="center"/>
          </w:tcPr>
          <w:p w14:paraId="3656AA3E" w14:textId="77777777" w:rsidR="003261B3" w:rsidRDefault="00F015EC">
            <w:pPr>
              <w:spacing w:after="0"/>
              <w:jc w:val="right"/>
            </w:pPr>
            <w:r>
              <w:rPr>
                <w:sz w:val="14"/>
              </w:rPr>
              <w:t>420,782</w:t>
            </w:r>
          </w:p>
        </w:tc>
        <w:tc>
          <w:tcPr>
            <w:tcW w:w="500" w:type="pct"/>
            <w:tcBorders>
              <w:bottom w:val="single" w:sz="2" w:space="0" w:color="D9D9D9"/>
            </w:tcBorders>
            <w:vAlign w:val="center"/>
          </w:tcPr>
          <w:p w14:paraId="35CDCBD7" w14:textId="77777777" w:rsidR="003261B3" w:rsidRDefault="00F015EC">
            <w:pPr>
              <w:spacing w:after="0"/>
              <w:jc w:val="right"/>
            </w:pPr>
            <w:r>
              <w:rPr>
                <w:sz w:val="14"/>
              </w:rPr>
              <w:t>28,248,613</w:t>
            </w:r>
          </w:p>
        </w:tc>
      </w:tr>
      <w:tr w:rsidR="003261B3" w14:paraId="6D83B1AE" w14:textId="77777777">
        <w:trPr>
          <w:jc w:val="center"/>
        </w:trPr>
        <w:tc>
          <w:tcPr>
            <w:tcW w:w="1900" w:type="pct"/>
            <w:tcBorders>
              <w:bottom w:val="single" w:sz="2" w:space="0" w:color="D9D9D9"/>
            </w:tcBorders>
            <w:vAlign w:val="center"/>
          </w:tcPr>
          <w:p w14:paraId="4A95A799" w14:textId="77777777" w:rsidR="003261B3" w:rsidRDefault="00F015EC">
            <w:pPr>
              <w:spacing w:after="0"/>
            </w:pPr>
            <w:r>
              <w:rPr>
                <w:sz w:val="14"/>
              </w:rPr>
              <w:t>With a Disability, Age 18-64</w:t>
            </w:r>
          </w:p>
        </w:tc>
        <w:tc>
          <w:tcPr>
            <w:tcW w:w="500" w:type="pct"/>
            <w:tcBorders>
              <w:bottom w:val="single" w:sz="2" w:space="0" w:color="D9D9D9"/>
            </w:tcBorders>
            <w:vAlign w:val="center"/>
          </w:tcPr>
          <w:p w14:paraId="6A4B7BA3" w14:textId="77777777" w:rsidR="003261B3" w:rsidRDefault="00F015EC">
            <w:pPr>
              <w:spacing w:after="0"/>
              <w:jc w:val="right"/>
            </w:pPr>
            <w:r>
              <w:rPr>
                <w:sz w:val="14"/>
              </w:rPr>
              <w:t>16.7%</w:t>
            </w:r>
          </w:p>
        </w:tc>
        <w:tc>
          <w:tcPr>
            <w:tcW w:w="500" w:type="pct"/>
            <w:tcBorders>
              <w:bottom w:val="single" w:sz="2" w:space="0" w:color="D9D9D9"/>
            </w:tcBorders>
            <w:vAlign w:val="center"/>
          </w:tcPr>
          <w:p w14:paraId="6CD2FAFF" w14:textId="77777777" w:rsidR="003261B3" w:rsidRDefault="00F015EC">
            <w:pPr>
              <w:spacing w:after="0"/>
              <w:jc w:val="right"/>
            </w:pPr>
            <w:r>
              <w:rPr>
                <w:sz w:val="14"/>
              </w:rPr>
              <w:t>8.6%</w:t>
            </w:r>
          </w:p>
        </w:tc>
        <w:tc>
          <w:tcPr>
            <w:tcW w:w="500" w:type="pct"/>
            <w:tcBorders>
              <w:bottom w:val="single" w:sz="2" w:space="0" w:color="D9D9D9"/>
            </w:tcBorders>
            <w:vAlign w:val="center"/>
          </w:tcPr>
          <w:p w14:paraId="74F40038" w14:textId="77777777" w:rsidR="003261B3" w:rsidRDefault="00F015EC">
            <w:pPr>
              <w:spacing w:after="0"/>
              <w:jc w:val="right"/>
            </w:pPr>
            <w:r>
              <w:rPr>
                <w:sz w:val="14"/>
              </w:rPr>
              <w:t>10.3%</w:t>
            </w:r>
          </w:p>
        </w:tc>
        <w:tc>
          <w:tcPr>
            <w:tcW w:w="500" w:type="pct"/>
            <w:tcBorders>
              <w:bottom w:val="single" w:sz="2" w:space="0" w:color="D9D9D9"/>
            </w:tcBorders>
            <w:vAlign w:val="center"/>
          </w:tcPr>
          <w:p w14:paraId="4FB960A6" w14:textId="77777777" w:rsidR="003261B3" w:rsidRDefault="00F015EC">
            <w:pPr>
              <w:spacing w:after="0"/>
              <w:jc w:val="right"/>
            </w:pPr>
            <w:r>
              <w:rPr>
                <w:sz w:val="14"/>
              </w:rPr>
              <w:t>1,706</w:t>
            </w:r>
          </w:p>
        </w:tc>
        <w:tc>
          <w:tcPr>
            <w:tcW w:w="500" w:type="pct"/>
            <w:tcBorders>
              <w:bottom w:val="single" w:sz="2" w:space="0" w:color="D9D9D9"/>
            </w:tcBorders>
            <w:vAlign w:val="center"/>
          </w:tcPr>
          <w:p w14:paraId="15BDA756" w14:textId="77777777" w:rsidR="003261B3" w:rsidRDefault="00F015EC">
            <w:pPr>
              <w:spacing w:after="0"/>
              <w:jc w:val="right"/>
            </w:pPr>
            <w:r>
              <w:rPr>
                <w:sz w:val="14"/>
              </w:rPr>
              <w:t>300,250</w:t>
            </w:r>
          </w:p>
        </w:tc>
        <w:tc>
          <w:tcPr>
            <w:tcW w:w="500" w:type="pct"/>
            <w:tcBorders>
              <w:bottom w:val="single" w:sz="2" w:space="0" w:color="D9D9D9"/>
            </w:tcBorders>
            <w:vAlign w:val="center"/>
          </w:tcPr>
          <w:p w14:paraId="27C9385B" w14:textId="77777777" w:rsidR="003261B3" w:rsidRDefault="00F015EC">
            <w:pPr>
              <w:spacing w:after="0"/>
              <w:jc w:val="right"/>
            </w:pPr>
            <w:r>
              <w:rPr>
                <w:sz w:val="14"/>
              </w:rPr>
              <w:t>20,187,604</w:t>
            </w:r>
          </w:p>
        </w:tc>
      </w:tr>
      <w:tr w:rsidR="003261B3" w14:paraId="756416FF" w14:textId="77777777">
        <w:trPr>
          <w:jc w:val="center"/>
        </w:trPr>
        <w:tc>
          <w:tcPr>
            <w:tcW w:w="1900" w:type="pct"/>
            <w:tcBorders>
              <w:bottom w:val="single" w:sz="2" w:space="0" w:color="D9D9D9"/>
            </w:tcBorders>
            <w:vAlign w:val="center"/>
          </w:tcPr>
          <w:p w14:paraId="70444A02" w14:textId="77777777" w:rsidR="003261B3" w:rsidRDefault="00F015EC">
            <w:pPr>
              <w:spacing w:after="0"/>
            </w:pPr>
            <w:r>
              <w:rPr>
                <w:sz w:val="14"/>
              </w:rPr>
              <w:t>With a Disability, Age 18-64, Labor Force Participation Rate and Size</w:t>
            </w:r>
          </w:p>
        </w:tc>
        <w:tc>
          <w:tcPr>
            <w:tcW w:w="500" w:type="pct"/>
            <w:tcBorders>
              <w:bottom w:val="single" w:sz="2" w:space="0" w:color="D9D9D9"/>
            </w:tcBorders>
            <w:vAlign w:val="center"/>
          </w:tcPr>
          <w:p w14:paraId="06D81ADA" w14:textId="77777777" w:rsidR="003261B3" w:rsidRDefault="00F015EC">
            <w:pPr>
              <w:spacing w:after="0"/>
              <w:jc w:val="right"/>
            </w:pPr>
            <w:r>
              <w:rPr>
                <w:sz w:val="14"/>
              </w:rPr>
              <w:t>34.1%</w:t>
            </w:r>
          </w:p>
        </w:tc>
        <w:tc>
          <w:tcPr>
            <w:tcW w:w="500" w:type="pct"/>
            <w:tcBorders>
              <w:bottom w:val="single" w:sz="2" w:space="0" w:color="D9D9D9"/>
            </w:tcBorders>
            <w:vAlign w:val="center"/>
          </w:tcPr>
          <w:p w14:paraId="2B8AD4DE" w14:textId="77777777" w:rsidR="003261B3" w:rsidRDefault="00F015EC">
            <w:pPr>
              <w:spacing w:after="0"/>
              <w:jc w:val="right"/>
            </w:pPr>
            <w:r>
              <w:rPr>
                <w:sz w:val="14"/>
              </w:rPr>
              <w:t>50.4%</w:t>
            </w:r>
          </w:p>
        </w:tc>
        <w:tc>
          <w:tcPr>
            <w:tcW w:w="500" w:type="pct"/>
            <w:tcBorders>
              <w:bottom w:val="single" w:sz="2" w:space="0" w:color="D9D9D9"/>
            </w:tcBorders>
            <w:vAlign w:val="center"/>
          </w:tcPr>
          <w:p w14:paraId="081520EB" w14:textId="77777777" w:rsidR="003261B3" w:rsidRDefault="00F015EC">
            <w:pPr>
              <w:spacing w:after="0"/>
              <w:jc w:val="right"/>
            </w:pPr>
            <w:r>
              <w:rPr>
                <w:sz w:val="14"/>
              </w:rPr>
              <w:t>42.2%</w:t>
            </w:r>
          </w:p>
        </w:tc>
        <w:tc>
          <w:tcPr>
            <w:tcW w:w="500" w:type="pct"/>
            <w:tcBorders>
              <w:bottom w:val="single" w:sz="2" w:space="0" w:color="D9D9D9"/>
            </w:tcBorders>
            <w:vAlign w:val="center"/>
          </w:tcPr>
          <w:p w14:paraId="2D9C89CD" w14:textId="77777777" w:rsidR="003261B3" w:rsidRDefault="00F015EC">
            <w:pPr>
              <w:spacing w:after="0"/>
              <w:jc w:val="right"/>
            </w:pPr>
            <w:r>
              <w:rPr>
                <w:sz w:val="14"/>
              </w:rPr>
              <w:t>582</w:t>
            </w:r>
          </w:p>
        </w:tc>
        <w:tc>
          <w:tcPr>
            <w:tcW w:w="500" w:type="pct"/>
            <w:tcBorders>
              <w:bottom w:val="single" w:sz="2" w:space="0" w:color="D9D9D9"/>
            </w:tcBorders>
            <w:vAlign w:val="center"/>
          </w:tcPr>
          <w:p w14:paraId="695F3A50" w14:textId="77777777" w:rsidR="003261B3" w:rsidRDefault="00F015EC">
            <w:pPr>
              <w:spacing w:after="0"/>
              <w:jc w:val="right"/>
            </w:pPr>
            <w:r>
              <w:rPr>
                <w:sz w:val="14"/>
              </w:rPr>
              <w:t>151,253</w:t>
            </w:r>
          </w:p>
        </w:tc>
        <w:tc>
          <w:tcPr>
            <w:tcW w:w="500" w:type="pct"/>
            <w:tcBorders>
              <w:bottom w:val="single" w:sz="2" w:space="0" w:color="D9D9D9"/>
            </w:tcBorders>
            <w:vAlign w:val="center"/>
          </w:tcPr>
          <w:p w14:paraId="054CFBCA" w14:textId="77777777" w:rsidR="003261B3" w:rsidRDefault="00F015EC">
            <w:pPr>
              <w:spacing w:after="0"/>
              <w:jc w:val="right"/>
            </w:pPr>
            <w:r>
              <w:rPr>
                <w:sz w:val="14"/>
              </w:rPr>
              <w:t>8,509,463</w:t>
            </w:r>
          </w:p>
        </w:tc>
      </w:tr>
      <w:tr w:rsidR="003261B3" w14:paraId="54971D4C" w14:textId="77777777">
        <w:trPr>
          <w:jc w:val="center"/>
        </w:trPr>
        <w:tc>
          <w:tcPr>
            <w:tcW w:w="1900" w:type="pct"/>
            <w:tcBorders>
              <w:bottom w:val="single" w:sz="2" w:space="0" w:color="D9D9D9"/>
            </w:tcBorders>
            <w:vAlign w:val="center"/>
          </w:tcPr>
          <w:p w14:paraId="1BD331B2" w14:textId="77777777" w:rsidR="003261B3" w:rsidRDefault="00F015EC">
            <w:pPr>
              <w:spacing w:after="0"/>
            </w:pPr>
            <w:r>
              <w:rPr>
                <w:sz w:val="14"/>
              </w:rPr>
              <w:t>Foreign Born</w:t>
            </w:r>
          </w:p>
        </w:tc>
        <w:tc>
          <w:tcPr>
            <w:tcW w:w="500" w:type="pct"/>
            <w:tcBorders>
              <w:bottom w:val="single" w:sz="2" w:space="0" w:color="D9D9D9"/>
            </w:tcBorders>
            <w:vAlign w:val="center"/>
          </w:tcPr>
          <w:p w14:paraId="1026334A" w14:textId="77777777" w:rsidR="003261B3" w:rsidRDefault="00F015EC">
            <w:pPr>
              <w:spacing w:after="0"/>
              <w:jc w:val="right"/>
            </w:pPr>
            <w:r>
              <w:rPr>
                <w:sz w:val="14"/>
              </w:rPr>
              <w:t>5.0%</w:t>
            </w:r>
          </w:p>
        </w:tc>
        <w:tc>
          <w:tcPr>
            <w:tcW w:w="500" w:type="pct"/>
            <w:tcBorders>
              <w:bottom w:val="single" w:sz="2" w:space="0" w:color="D9D9D9"/>
            </w:tcBorders>
            <w:vAlign w:val="center"/>
          </w:tcPr>
          <w:p w14:paraId="248A4526" w14:textId="77777777" w:rsidR="003261B3" w:rsidRDefault="00F015EC">
            <w:pPr>
              <w:spacing w:after="0"/>
              <w:jc w:val="right"/>
            </w:pPr>
            <w:r>
              <w:rPr>
                <w:sz w:val="14"/>
              </w:rPr>
              <w:t>9.7%</w:t>
            </w:r>
          </w:p>
        </w:tc>
        <w:tc>
          <w:tcPr>
            <w:tcW w:w="500" w:type="pct"/>
            <w:tcBorders>
              <w:bottom w:val="single" w:sz="2" w:space="0" w:color="D9D9D9"/>
            </w:tcBorders>
            <w:vAlign w:val="center"/>
          </w:tcPr>
          <w:p w14:paraId="678B7D2C" w14:textId="77777777" w:rsidR="003261B3" w:rsidRDefault="00F015EC">
            <w:pPr>
              <w:spacing w:after="0"/>
              <w:jc w:val="right"/>
            </w:pPr>
            <w:r>
              <w:rPr>
                <w:sz w:val="14"/>
              </w:rPr>
              <w:t>13.6%</w:t>
            </w:r>
          </w:p>
        </w:tc>
        <w:tc>
          <w:tcPr>
            <w:tcW w:w="500" w:type="pct"/>
            <w:tcBorders>
              <w:bottom w:val="single" w:sz="2" w:space="0" w:color="D9D9D9"/>
            </w:tcBorders>
            <w:vAlign w:val="center"/>
          </w:tcPr>
          <w:p w14:paraId="6D4DEDED" w14:textId="77777777" w:rsidR="003261B3" w:rsidRDefault="00F015EC">
            <w:pPr>
              <w:spacing w:after="0"/>
              <w:jc w:val="right"/>
            </w:pPr>
            <w:r>
              <w:rPr>
                <w:sz w:val="14"/>
              </w:rPr>
              <w:t>917</w:t>
            </w:r>
          </w:p>
        </w:tc>
        <w:tc>
          <w:tcPr>
            <w:tcW w:w="500" w:type="pct"/>
            <w:tcBorders>
              <w:bottom w:val="single" w:sz="2" w:space="0" w:color="D9D9D9"/>
            </w:tcBorders>
            <w:vAlign w:val="center"/>
          </w:tcPr>
          <w:p w14:paraId="61ADA158" w14:textId="77777777" w:rsidR="003261B3" w:rsidRDefault="00F015EC">
            <w:pPr>
              <w:spacing w:after="0"/>
              <w:jc w:val="right"/>
            </w:pPr>
            <w:r>
              <w:rPr>
                <w:sz w:val="14"/>
              </w:rPr>
              <w:t>546,513</w:t>
            </w:r>
          </w:p>
        </w:tc>
        <w:tc>
          <w:tcPr>
            <w:tcW w:w="500" w:type="pct"/>
            <w:tcBorders>
              <w:bottom w:val="single" w:sz="2" w:space="0" w:color="D9D9D9"/>
            </w:tcBorders>
            <w:vAlign w:val="center"/>
          </w:tcPr>
          <w:p w14:paraId="5D139DBC" w14:textId="77777777" w:rsidR="003261B3" w:rsidRDefault="00F015EC">
            <w:pPr>
              <w:spacing w:after="0"/>
              <w:jc w:val="right"/>
            </w:pPr>
            <w:r>
              <w:rPr>
                <w:sz w:val="14"/>
              </w:rPr>
              <w:t>44,011,870</w:t>
            </w:r>
          </w:p>
        </w:tc>
      </w:tr>
      <w:tr w:rsidR="003261B3" w14:paraId="1291793B" w14:textId="77777777">
        <w:trPr>
          <w:jc w:val="center"/>
        </w:trPr>
        <w:tc>
          <w:tcPr>
            <w:tcW w:w="1900" w:type="pct"/>
            <w:tcBorders>
              <w:bottom w:val="single" w:sz="2" w:space="0" w:color="D9D9D9"/>
            </w:tcBorders>
            <w:vAlign w:val="center"/>
          </w:tcPr>
          <w:p w14:paraId="444BCAF2" w14:textId="77777777" w:rsidR="003261B3" w:rsidRDefault="00F015EC">
            <w:pPr>
              <w:spacing w:after="0"/>
            </w:pPr>
            <w:r>
              <w:rPr>
                <w:sz w:val="14"/>
              </w:rPr>
              <w:t xml:space="preserve">Speak English Less Than Very Well (population 5 </w:t>
            </w:r>
            <w:proofErr w:type="spellStart"/>
            <w:r>
              <w:rPr>
                <w:sz w:val="14"/>
              </w:rPr>
              <w:t>yrs</w:t>
            </w:r>
            <w:proofErr w:type="spellEnd"/>
            <w:r>
              <w:rPr>
                <w:sz w:val="14"/>
              </w:rPr>
              <w:t xml:space="preserve"> and over)</w:t>
            </w:r>
          </w:p>
        </w:tc>
        <w:tc>
          <w:tcPr>
            <w:tcW w:w="500" w:type="pct"/>
            <w:tcBorders>
              <w:bottom w:val="single" w:sz="2" w:space="0" w:color="D9D9D9"/>
            </w:tcBorders>
            <w:vAlign w:val="center"/>
          </w:tcPr>
          <w:p w14:paraId="2AB573B1" w14:textId="77777777" w:rsidR="003261B3" w:rsidRDefault="00F015EC">
            <w:pPr>
              <w:spacing w:after="0"/>
              <w:jc w:val="right"/>
            </w:pPr>
            <w:r>
              <w:rPr>
                <w:sz w:val="14"/>
              </w:rPr>
              <w:t>4.1%</w:t>
            </w:r>
          </w:p>
        </w:tc>
        <w:tc>
          <w:tcPr>
            <w:tcW w:w="500" w:type="pct"/>
            <w:tcBorders>
              <w:bottom w:val="single" w:sz="2" w:space="0" w:color="D9D9D9"/>
            </w:tcBorders>
            <w:vAlign w:val="center"/>
          </w:tcPr>
          <w:p w14:paraId="0E24159C" w14:textId="77777777" w:rsidR="003261B3" w:rsidRDefault="00F015EC">
            <w:pPr>
              <w:spacing w:after="0"/>
              <w:jc w:val="right"/>
            </w:pPr>
            <w:r>
              <w:rPr>
                <w:sz w:val="14"/>
              </w:rPr>
              <w:t>5.8%</w:t>
            </w:r>
          </w:p>
        </w:tc>
        <w:tc>
          <w:tcPr>
            <w:tcW w:w="500" w:type="pct"/>
            <w:tcBorders>
              <w:bottom w:val="single" w:sz="2" w:space="0" w:color="D9D9D9"/>
            </w:tcBorders>
            <w:vAlign w:val="center"/>
          </w:tcPr>
          <w:p w14:paraId="195DC004" w14:textId="77777777" w:rsidR="003261B3" w:rsidRDefault="00F015EC">
            <w:pPr>
              <w:spacing w:after="0"/>
              <w:jc w:val="right"/>
            </w:pPr>
            <w:r>
              <w:rPr>
                <w:sz w:val="14"/>
              </w:rPr>
              <w:t>8.4%</w:t>
            </w:r>
          </w:p>
        </w:tc>
        <w:tc>
          <w:tcPr>
            <w:tcW w:w="500" w:type="pct"/>
            <w:tcBorders>
              <w:bottom w:val="single" w:sz="2" w:space="0" w:color="D9D9D9"/>
            </w:tcBorders>
            <w:vAlign w:val="center"/>
          </w:tcPr>
          <w:p w14:paraId="3C9C11BA" w14:textId="77777777" w:rsidR="003261B3" w:rsidRDefault="00F015EC">
            <w:pPr>
              <w:spacing w:after="0"/>
              <w:jc w:val="right"/>
            </w:pPr>
            <w:r>
              <w:rPr>
                <w:sz w:val="14"/>
              </w:rPr>
              <w:t>709</w:t>
            </w:r>
          </w:p>
        </w:tc>
        <w:tc>
          <w:tcPr>
            <w:tcW w:w="500" w:type="pct"/>
            <w:tcBorders>
              <w:bottom w:val="single" w:sz="2" w:space="0" w:color="D9D9D9"/>
            </w:tcBorders>
            <w:vAlign w:val="center"/>
          </w:tcPr>
          <w:p w14:paraId="4A60CFDB" w14:textId="77777777" w:rsidR="003261B3" w:rsidRDefault="00F015EC">
            <w:pPr>
              <w:spacing w:after="0"/>
              <w:jc w:val="right"/>
            </w:pPr>
            <w:r>
              <w:rPr>
                <w:sz w:val="14"/>
              </w:rPr>
              <w:t>304,772</w:t>
            </w:r>
          </w:p>
        </w:tc>
        <w:tc>
          <w:tcPr>
            <w:tcW w:w="500" w:type="pct"/>
            <w:tcBorders>
              <w:bottom w:val="single" w:sz="2" w:space="0" w:color="D9D9D9"/>
            </w:tcBorders>
            <w:vAlign w:val="center"/>
          </w:tcPr>
          <w:p w14:paraId="7F12E2BD" w14:textId="77777777" w:rsidR="003261B3" w:rsidRDefault="00F015EC">
            <w:pPr>
              <w:spacing w:after="0"/>
              <w:jc w:val="right"/>
            </w:pPr>
            <w:r>
              <w:rPr>
                <w:sz w:val="14"/>
              </w:rPr>
              <w:t>25,615,365</w:t>
            </w:r>
          </w:p>
        </w:tc>
      </w:tr>
    </w:tbl>
    <w:p w14:paraId="71E4769E" w14:textId="77777777" w:rsidR="003261B3" w:rsidRDefault="00F015EC">
      <w:pPr>
        <w:spacing w:before="100" w:after="0"/>
      </w:pPr>
      <w:r>
        <w:rPr>
          <w:color w:val="777777"/>
          <w:sz w:val="12"/>
        </w:rPr>
        <w:t xml:space="preserve">Source: </w:t>
      </w:r>
      <w:hyperlink r:id="rId21" w:history="1">
        <w:r>
          <w:rPr>
            <w:rStyle w:val="Hyperlink"/>
            <w:noProof/>
            <w:sz w:val="12"/>
          </w:rPr>
          <w:t>JobsEQ®</w:t>
        </w:r>
      </w:hyperlink>
    </w:p>
    <w:p w14:paraId="64A76F5A" w14:textId="77777777" w:rsidR="003261B3" w:rsidRDefault="00F015EC">
      <w:pPr>
        <w:spacing w:after="0"/>
      </w:pPr>
      <w:r>
        <w:rPr>
          <w:color w:val="777777"/>
          <w:sz w:val="12"/>
        </w:rPr>
        <w:t>1. American Community Survey 2015-2019, unless noted otherwise</w:t>
      </w:r>
    </w:p>
    <w:p w14:paraId="0667B587" w14:textId="77777777" w:rsidR="003261B3" w:rsidRDefault="00F015EC">
      <w:pPr>
        <w:spacing w:after="0"/>
      </w:pPr>
      <w:r>
        <w:rPr>
          <w:color w:val="777777"/>
          <w:sz w:val="12"/>
        </w:rPr>
        <w:t>2. Median values for certain aggregate regions (such as MSAs) may be estimated as the weighted averages of the median values from the composing counties.</w:t>
      </w:r>
    </w:p>
    <w:p w14:paraId="53ABA9C0" w14:textId="77777777" w:rsidR="003261B3" w:rsidRDefault="00F015EC">
      <w:pPr>
        <w:spacing w:after="0"/>
      </w:pPr>
      <w:r>
        <w:rPr>
          <w:color w:val="777777"/>
          <w:sz w:val="12"/>
        </w:rPr>
        <w:t xml:space="preserve">3. Disconnected Youth are </w:t>
      </w:r>
      <w:proofErr w:type="gramStart"/>
      <w:r>
        <w:rPr>
          <w:color w:val="777777"/>
          <w:sz w:val="12"/>
        </w:rPr>
        <w:t xml:space="preserve">16-19 year </w:t>
      </w:r>
      <w:proofErr w:type="spellStart"/>
      <w:r>
        <w:rPr>
          <w:color w:val="777777"/>
          <w:sz w:val="12"/>
        </w:rPr>
        <w:t>olds</w:t>
      </w:r>
      <w:proofErr w:type="spellEnd"/>
      <w:proofErr w:type="gramEnd"/>
      <w:r>
        <w:rPr>
          <w:color w:val="777777"/>
          <w:sz w:val="12"/>
        </w:rPr>
        <w:t xml:space="preserve"> who are (1) not in school, (2) not high school graduates, and (3) either unemployed or not in the labor force.</w:t>
      </w:r>
    </w:p>
    <w:p w14:paraId="7B9BFCF1" w14:textId="77777777" w:rsidR="003261B3" w:rsidRDefault="00F015EC">
      <w:pPr>
        <w:spacing w:after="0"/>
      </w:pPr>
      <w:r>
        <w:rPr>
          <w:color w:val="777777"/>
          <w:sz w:val="12"/>
        </w:rPr>
        <w:t>4. Census 2020, annual average growth rate since 2010</w:t>
      </w:r>
    </w:p>
    <w:p w14:paraId="1048B11F" w14:textId="77777777" w:rsidR="00193E51" w:rsidRPr="0009099D" w:rsidRDefault="00F015EC" w:rsidP="00193E51">
      <w:pPr>
        <w:pStyle w:val="Heading1"/>
        <w:pageBreakBefore/>
      </w:pPr>
      <w:bookmarkStart w:id="4" w:name="_Toc371429832"/>
      <w:bookmarkStart w:id="5" w:name="_Toc371508271"/>
      <w:bookmarkStart w:id="6" w:name="_Toc79415641"/>
      <w:r w:rsidRPr="0009099D">
        <w:lastRenderedPageBreak/>
        <w:t>Employment Trends</w:t>
      </w:r>
      <w:bookmarkEnd w:id="4"/>
      <w:bookmarkEnd w:id="5"/>
      <w:bookmarkEnd w:id="6"/>
    </w:p>
    <w:p w14:paraId="4FBFB878" w14:textId="77777777" w:rsidR="004C0C82" w:rsidRPr="0009099D" w:rsidRDefault="00F015EC" w:rsidP="004C0C82">
      <w:r w:rsidRPr="0009099D">
        <w:t xml:space="preserve">As of </w:t>
      </w:r>
      <w:r>
        <w:t>2021Q1</w:t>
      </w:r>
      <w:r w:rsidRPr="0009099D">
        <w:t xml:space="preserve">, total employment for </w:t>
      </w:r>
      <w:r>
        <w:t>Otero County, Colorado</w:t>
      </w:r>
      <w:r w:rsidRPr="0009099D">
        <w:t xml:space="preserve"> was </w:t>
      </w:r>
      <w:r>
        <w:t>6,671</w:t>
      </w:r>
      <w:r w:rsidRPr="0009099D">
        <w:t xml:space="preserve"> (based on a four-quarter moving average). Over the year ending </w:t>
      </w:r>
      <w:r>
        <w:t>2021Q1</w:t>
      </w:r>
      <w:r w:rsidRPr="0009099D">
        <w:t xml:space="preserve">, employment </w:t>
      </w:r>
      <w:r w:rsidRPr="0009099D">
        <w:rPr>
          <w:noProof/>
        </w:rPr>
        <w:t>declined</w:t>
      </w:r>
      <w:r w:rsidRPr="0009099D">
        <w:t xml:space="preserve"> </w:t>
      </w:r>
      <w:r>
        <w:t>2.7%</w:t>
      </w:r>
      <w:r w:rsidRPr="0009099D">
        <w:t xml:space="preserve"> in the region. </w:t>
      </w:r>
    </w:p>
    <w:p w14:paraId="0914B501" w14:textId="77777777" w:rsidR="00193E51" w:rsidRPr="0009099D" w:rsidRDefault="00F015EC"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7A709FEE" w14:textId="77777777" w:rsidR="00634B7F" w:rsidRPr="0009099D" w:rsidRDefault="00F015EC"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2020Q4</w:t>
      </w:r>
      <w:r w:rsidRPr="0009099D">
        <w:rPr>
          <w:shd w:val="clear" w:color="auto" w:fill="FFFFFF"/>
        </w:rPr>
        <w:t xml:space="preserve"> with preliminary estimates updated to </w:t>
      </w:r>
      <w:r>
        <w:t>2021Q1</w:t>
      </w:r>
      <w:r w:rsidRPr="0009099D">
        <w:rPr>
          <w:shd w:val="clear" w:color="auto" w:fill="FFFFFF"/>
        </w:rPr>
        <w:t>.</w:t>
      </w:r>
      <w:r w:rsidRPr="0009099D">
        <w:t xml:space="preserve"> </w:t>
      </w:r>
    </w:p>
    <w:p w14:paraId="4DB472FC" w14:textId="77777777" w:rsidR="00193E51" w:rsidRPr="00395F5C" w:rsidRDefault="00F015EC" w:rsidP="00193E51">
      <w:pPr>
        <w:pStyle w:val="Heading1"/>
        <w:spacing w:before="0"/>
      </w:pPr>
      <w:bookmarkStart w:id="7" w:name="_Toc371429833"/>
      <w:bookmarkStart w:id="8" w:name="_Toc371508272"/>
      <w:bookmarkStart w:id="9" w:name="_Toc79415642"/>
      <w:r w:rsidRPr="00395F5C">
        <w:t>Unemployment Rate</w:t>
      </w:r>
      <w:bookmarkEnd w:id="7"/>
      <w:bookmarkEnd w:id="8"/>
      <w:bookmarkEnd w:id="9"/>
    </w:p>
    <w:p w14:paraId="1EABFB66" w14:textId="77777777" w:rsidR="00193E51" w:rsidRPr="00395F5C" w:rsidRDefault="00F015EC" w:rsidP="00193E51">
      <w:r w:rsidRPr="00395F5C">
        <w:t xml:space="preserve">The unemployment rate for </w:t>
      </w:r>
      <w:r w:rsidRPr="00395F5C">
        <w:rPr>
          <w:noProof/>
        </w:rPr>
        <w:t>Otero County, Colorado</w:t>
      </w:r>
      <w:r w:rsidRPr="00395F5C">
        <w:t xml:space="preserve"> was </w:t>
      </w:r>
      <w:r w:rsidRPr="00395F5C">
        <w:rPr>
          <w:noProof/>
        </w:rPr>
        <w:t>6.8%</w:t>
      </w:r>
      <w:r w:rsidRPr="00395F5C">
        <w:t xml:space="preserve"> as of </w:t>
      </w:r>
      <w:r w:rsidRPr="00395F5C">
        <w:rPr>
          <w:noProof/>
        </w:rPr>
        <w:t>June 2021</w:t>
      </w:r>
      <w:r w:rsidRPr="00395F5C">
        <w:t xml:space="preserve">. The regional unemployment rate was </w:t>
      </w:r>
      <w:r w:rsidRPr="00395F5C">
        <w:rPr>
          <w:noProof/>
        </w:rPr>
        <w:t xml:space="preserve">higher than </w:t>
      </w:r>
      <w:r w:rsidRPr="00395F5C">
        <w:t xml:space="preserve">the national rate of </w:t>
      </w:r>
      <w:r w:rsidRPr="00395F5C">
        <w:rPr>
          <w:noProof/>
        </w:rPr>
        <w:t>6.1%</w:t>
      </w:r>
      <w:r w:rsidRPr="00395F5C">
        <w:t xml:space="preserve">. One year earlier, in </w:t>
      </w:r>
      <w:r w:rsidRPr="00395F5C">
        <w:rPr>
          <w:noProof/>
        </w:rPr>
        <w:t>June 2020</w:t>
      </w:r>
      <w:r w:rsidRPr="00395F5C">
        <w:t xml:space="preserve">, the unemployment rate in </w:t>
      </w:r>
      <w:r w:rsidRPr="00395F5C">
        <w:rPr>
          <w:noProof/>
        </w:rPr>
        <w:t>Otero County, Colorado</w:t>
      </w:r>
      <w:r w:rsidRPr="00395F5C">
        <w:t xml:space="preserve"> was </w:t>
      </w:r>
      <w:r w:rsidRPr="00395F5C">
        <w:rPr>
          <w:noProof/>
        </w:rPr>
        <w:t>8.4%</w:t>
      </w:r>
      <w:r w:rsidRPr="00395F5C">
        <w:t xml:space="preserve">. </w:t>
      </w:r>
    </w:p>
    <w:p w14:paraId="46D84754" w14:textId="77777777" w:rsidR="00193E51" w:rsidRPr="00395F5C" w:rsidRDefault="00F015EC"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72354218" w14:textId="77777777" w:rsidR="007B7748" w:rsidRPr="009B212C" w:rsidRDefault="00F015EC"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June 2021</w:t>
      </w:r>
      <w:r w:rsidRPr="00395F5C">
        <w:t>.</w:t>
      </w:r>
    </w:p>
    <w:p w14:paraId="00359818" w14:textId="77777777" w:rsidR="00C3718B" w:rsidRPr="00DD0960" w:rsidRDefault="00F015EC" w:rsidP="00DD0960">
      <w:pPr>
        <w:pStyle w:val="Heading1"/>
        <w:pageBreakBefore/>
      </w:pPr>
      <w:bookmarkStart w:id="10" w:name="_Toc371507495"/>
      <w:bookmarkStart w:id="11" w:name="_Toc79415643"/>
      <w:r w:rsidRPr="00DD0960">
        <w:lastRenderedPageBreak/>
        <w:t>Wage Trends</w:t>
      </w:r>
      <w:bookmarkEnd w:id="10"/>
      <w:bookmarkEnd w:id="11"/>
    </w:p>
    <w:p w14:paraId="2318907C" w14:textId="77777777" w:rsidR="00FE5B52" w:rsidRPr="00816A78" w:rsidRDefault="00F015EC"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Otero County, Colorado</w:t>
      </w:r>
      <w:r w:rsidRPr="00AE7A9C">
        <w:rPr>
          <w:rFonts w:ascii="Arial" w:hAnsi="Arial" w:cs="Arial"/>
          <w:sz w:val="20"/>
          <w:szCs w:val="20"/>
        </w:rPr>
        <w:t xml:space="preserve"> earned annual wages of </w:t>
      </w:r>
      <w:r w:rsidRPr="00AE7A9C">
        <w:rPr>
          <w:rFonts w:ascii="Arial" w:hAnsi="Arial" w:cs="Arial"/>
          <w:noProof/>
          <w:sz w:val="20"/>
          <w:szCs w:val="20"/>
        </w:rPr>
        <w:t>$40,494</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2021Q1</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6.5%</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$63,393</w:t>
      </w:r>
      <w:r w:rsidRPr="00816A78">
        <w:rPr>
          <w:rFonts w:ascii="Arial" w:hAnsi="Arial" w:cs="Arial"/>
          <w:sz w:val="20"/>
          <w:szCs w:val="20"/>
        </w:rPr>
        <w:t xml:space="preserve"> in the nation as of </w:t>
      </w:r>
      <w:r w:rsidRPr="00816A78">
        <w:rPr>
          <w:rFonts w:ascii="Arial" w:hAnsi="Arial" w:cs="Arial"/>
          <w:noProof/>
          <w:sz w:val="20"/>
          <w:szCs w:val="20"/>
        </w:rPr>
        <w:t>2021Q1</w:t>
      </w:r>
      <w:r w:rsidRPr="00816A78">
        <w:rPr>
          <w:rFonts w:ascii="Arial" w:hAnsi="Arial" w:cs="Arial"/>
          <w:sz w:val="20"/>
          <w:szCs w:val="20"/>
        </w:rPr>
        <w:t>.</w:t>
      </w:r>
    </w:p>
    <w:p w14:paraId="006BAEA2" w14:textId="77777777" w:rsidR="00D573EB" w:rsidRPr="00816A78" w:rsidRDefault="00F015EC"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3E172696" w14:textId="77777777" w:rsidR="00FE5B52" w:rsidRPr="00920E33" w:rsidRDefault="00F015EC"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2020Q4</w:t>
      </w:r>
      <w:r w:rsidRPr="00816A78">
        <w:rPr>
          <w:shd w:val="clear" w:color="auto" w:fill="FFFFFF"/>
        </w:rPr>
        <w:t xml:space="preserve"> with preliminary estimates updated to </w:t>
      </w:r>
      <w:r w:rsidRPr="00816A78">
        <w:rPr>
          <w:noProof/>
        </w:rPr>
        <w:t>2021Q1</w:t>
      </w:r>
      <w:r w:rsidRPr="00816A78">
        <w:rPr>
          <w:shd w:val="clear" w:color="auto" w:fill="FFFFFF"/>
        </w:rPr>
        <w:t>.</w:t>
      </w:r>
    </w:p>
    <w:p w14:paraId="19302901" w14:textId="77777777" w:rsidR="00634B7F" w:rsidRDefault="00CB103A" w:rsidP="001D519C">
      <w:pPr>
        <w:pStyle w:val="Heading1"/>
      </w:pPr>
    </w:p>
    <w:p w14:paraId="6DC3B183" w14:textId="77777777" w:rsidR="00193E51" w:rsidRPr="005E2C0F" w:rsidRDefault="00F015EC" w:rsidP="00193E51">
      <w:pPr>
        <w:pStyle w:val="Heading1"/>
        <w:pageBreakBefore/>
        <w:spacing w:before="0" w:after="0"/>
      </w:pPr>
      <w:bookmarkStart w:id="12" w:name="_Toc371429829"/>
      <w:bookmarkStart w:id="13" w:name="_Toc371508270"/>
      <w:bookmarkStart w:id="14" w:name="_Toc79415644"/>
      <w:r w:rsidRPr="005E2C0F">
        <w:lastRenderedPageBreak/>
        <w:t>Cost of Living Index</w:t>
      </w:r>
      <w:bookmarkEnd w:id="12"/>
      <w:bookmarkEnd w:id="13"/>
      <w:bookmarkEnd w:id="14"/>
    </w:p>
    <w:p w14:paraId="077DDC83" w14:textId="77777777" w:rsidR="00752670" w:rsidRPr="005E2C0F" w:rsidRDefault="00F015EC" w:rsidP="00193E51">
      <w:r w:rsidRPr="005E2C0F">
        <w:t xml:space="preserve">The </w:t>
      </w:r>
      <w:proofErr w:type="gramStart"/>
      <w:r w:rsidRPr="005E2C0F">
        <w:t>Cost of Living</w:t>
      </w:r>
      <w:proofErr w:type="gramEnd"/>
      <w:r w:rsidRPr="005E2C0F">
        <w:t xml:space="preserve"> Index estimates the relative price levels for consumer goods and services. When applied to wages and salaries, the result is a measure of relative purchasing power.  The cost of living is </w:t>
      </w:r>
      <w:r w:rsidRPr="005E2C0F">
        <w:rPr>
          <w:noProof/>
        </w:rPr>
        <w:t>14.0%</w:t>
      </w:r>
      <w:r w:rsidRPr="005E2C0F">
        <w:t xml:space="preserve"> </w:t>
      </w:r>
      <w:r w:rsidRPr="005E2C0F">
        <w:rPr>
          <w:noProof/>
        </w:rPr>
        <w:t>lower</w:t>
      </w:r>
      <w:r w:rsidRPr="005E2C0F">
        <w:t xml:space="preserve"> in </w:t>
      </w:r>
      <w:r>
        <w:rPr>
          <w:noProof/>
        </w:rPr>
        <w:t>Otero County, Colorado</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286776" w14:paraId="365BDBCF" w14:textId="77777777">
        <w:trPr>
          <w:tblHeader/>
          <w:jc w:val="center"/>
        </w:trPr>
        <w:tc>
          <w:tcPr>
            <w:tcW w:w="0" w:type="auto"/>
            <w:gridSpan w:val="4"/>
            <w:vAlign w:val="center"/>
          </w:tcPr>
          <w:p w14:paraId="0281530D" w14:textId="77777777" w:rsidR="00286776" w:rsidRDefault="00F015EC">
            <w:pPr>
              <w:spacing w:after="0"/>
              <w:jc w:val="center"/>
            </w:pPr>
            <w:r>
              <w:rPr>
                <w:b/>
                <w:sz w:val="18"/>
              </w:rPr>
              <w:t>Cost of Living Information</w:t>
            </w:r>
          </w:p>
        </w:tc>
      </w:tr>
      <w:tr w:rsidR="00286776" w14:paraId="0F63F01E" w14:textId="77777777">
        <w:trPr>
          <w:tblHeader/>
          <w:jc w:val="center"/>
        </w:trPr>
        <w:tc>
          <w:tcPr>
            <w:tcW w:w="0" w:type="auto"/>
            <w:tcBorders>
              <w:bottom w:val="single" w:sz="2" w:space="0" w:color="D9D9D9"/>
            </w:tcBorders>
            <w:vAlign w:val="bottom"/>
          </w:tcPr>
          <w:p w14:paraId="7D0C75FB" w14:textId="77777777" w:rsidR="00286776" w:rsidRDefault="00CB103A">
            <w:pPr>
              <w:spacing w:after="0"/>
              <w:jc w:val="center"/>
            </w:pPr>
          </w:p>
        </w:tc>
        <w:tc>
          <w:tcPr>
            <w:tcW w:w="0" w:type="auto"/>
            <w:tcBorders>
              <w:bottom w:val="single" w:sz="2" w:space="0" w:color="D9D9D9"/>
            </w:tcBorders>
            <w:vAlign w:val="bottom"/>
          </w:tcPr>
          <w:p w14:paraId="62171099" w14:textId="77777777" w:rsidR="00286776" w:rsidRDefault="00F015EC">
            <w:pPr>
              <w:spacing w:after="0"/>
              <w:jc w:val="center"/>
            </w:pPr>
            <w:r>
              <w:rPr>
                <w:b/>
                <w:sz w:val="17"/>
              </w:rPr>
              <w:t>Annual Average Salary</w:t>
            </w:r>
          </w:p>
        </w:tc>
        <w:tc>
          <w:tcPr>
            <w:tcW w:w="0" w:type="auto"/>
            <w:tcBorders>
              <w:bottom w:val="single" w:sz="2" w:space="0" w:color="D9D9D9"/>
            </w:tcBorders>
            <w:vAlign w:val="bottom"/>
          </w:tcPr>
          <w:p w14:paraId="29E4A582" w14:textId="77777777" w:rsidR="00286776" w:rsidRDefault="00F015EC">
            <w:pPr>
              <w:spacing w:after="0"/>
              <w:jc w:val="center"/>
            </w:pPr>
            <w:r>
              <w:rPr>
                <w:b/>
                <w:sz w:val="17"/>
              </w:rPr>
              <w:t>Cost of Living Index (Base US)</w:t>
            </w:r>
          </w:p>
        </w:tc>
        <w:tc>
          <w:tcPr>
            <w:tcW w:w="0" w:type="auto"/>
            <w:tcBorders>
              <w:bottom w:val="single" w:sz="2" w:space="0" w:color="D9D9D9"/>
            </w:tcBorders>
            <w:vAlign w:val="bottom"/>
          </w:tcPr>
          <w:p w14:paraId="43AE4398" w14:textId="77777777" w:rsidR="00286776" w:rsidRDefault="00F015EC">
            <w:pPr>
              <w:spacing w:after="0"/>
              <w:jc w:val="center"/>
            </w:pPr>
            <w:r>
              <w:rPr>
                <w:b/>
                <w:sz w:val="17"/>
              </w:rPr>
              <w:t>US Purchasing Power</w:t>
            </w:r>
          </w:p>
        </w:tc>
      </w:tr>
      <w:tr w:rsidR="00286776" w14:paraId="75F3AA8C" w14:textId="77777777">
        <w:trPr>
          <w:jc w:val="center"/>
        </w:trPr>
        <w:tc>
          <w:tcPr>
            <w:tcW w:w="2500" w:type="pct"/>
            <w:tcBorders>
              <w:bottom w:val="single" w:sz="2" w:space="0" w:color="D9D9D9"/>
            </w:tcBorders>
            <w:vAlign w:val="center"/>
          </w:tcPr>
          <w:p w14:paraId="07FF76D5" w14:textId="77777777" w:rsidR="00286776" w:rsidRDefault="00F015EC">
            <w:pPr>
              <w:spacing w:after="0"/>
            </w:pPr>
            <w:r>
              <w:rPr>
                <w:sz w:val="17"/>
              </w:rPr>
              <w:t>Otero County, Colorado</w:t>
            </w:r>
          </w:p>
        </w:tc>
        <w:tc>
          <w:tcPr>
            <w:tcW w:w="800" w:type="pct"/>
            <w:tcBorders>
              <w:bottom w:val="single" w:sz="2" w:space="0" w:color="D9D9D9"/>
            </w:tcBorders>
            <w:vAlign w:val="center"/>
          </w:tcPr>
          <w:p w14:paraId="6E7E8B3D" w14:textId="77777777" w:rsidR="00286776" w:rsidRDefault="00F015EC">
            <w:pPr>
              <w:spacing w:after="0"/>
              <w:jc w:val="center"/>
            </w:pPr>
            <w:r>
              <w:rPr>
                <w:sz w:val="17"/>
              </w:rPr>
              <w:t>$40,494</w:t>
            </w:r>
          </w:p>
        </w:tc>
        <w:tc>
          <w:tcPr>
            <w:tcW w:w="800" w:type="pct"/>
            <w:tcBorders>
              <w:bottom w:val="single" w:sz="2" w:space="0" w:color="D9D9D9"/>
            </w:tcBorders>
            <w:vAlign w:val="center"/>
          </w:tcPr>
          <w:p w14:paraId="07B09667" w14:textId="77777777" w:rsidR="00286776" w:rsidRDefault="00F015EC">
            <w:pPr>
              <w:spacing w:after="0"/>
              <w:jc w:val="center"/>
            </w:pPr>
            <w:r>
              <w:rPr>
                <w:sz w:val="17"/>
              </w:rPr>
              <w:t>86.0</w:t>
            </w:r>
          </w:p>
        </w:tc>
        <w:tc>
          <w:tcPr>
            <w:tcW w:w="800" w:type="pct"/>
            <w:tcBorders>
              <w:bottom w:val="single" w:sz="2" w:space="0" w:color="D9D9D9"/>
            </w:tcBorders>
            <w:vAlign w:val="center"/>
          </w:tcPr>
          <w:p w14:paraId="1C86AEFC" w14:textId="77777777" w:rsidR="00286776" w:rsidRDefault="00F015EC">
            <w:pPr>
              <w:spacing w:after="0"/>
              <w:jc w:val="center"/>
            </w:pPr>
            <w:r>
              <w:rPr>
                <w:sz w:val="17"/>
              </w:rPr>
              <w:t>$47,093</w:t>
            </w:r>
          </w:p>
        </w:tc>
      </w:tr>
      <w:tr w:rsidR="00286776" w14:paraId="51353BEC" w14:textId="77777777">
        <w:trPr>
          <w:jc w:val="center"/>
        </w:trPr>
        <w:tc>
          <w:tcPr>
            <w:tcW w:w="2500" w:type="pct"/>
            <w:tcBorders>
              <w:bottom w:val="single" w:sz="2" w:space="0" w:color="D9D9D9"/>
            </w:tcBorders>
            <w:vAlign w:val="center"/>
          </w:tcPr>
          <w:p w14:paraId="1FE2B51F" w14:textId="77777777" w:rsidR="00286776" w:rsidRDefault="00F015EC">
            <w:pPr>
              <w:spacing w:after="0"/>
            </w:pPr>
            <w:r>
              <w:rPr>
                <w:sz w:val="17"/>
              </w:rPr>
              <w:t>Colorado</w:t>
            </w:r>
          </w:p>
        </w:tc>
        <w:tc>
          <w:tcPr>
            <w:tcW w:w="800" w:type="pct"/>
            <w:tcBorders>
              <w:bottom w:val="single" w:sz="2" w:space="0" w:color="D9D9D9"/>
            </w:tcBorders>
            <w:vAlign w:val="center"/>
          </w:tcPr>
          <w:p w14:paraId="574B2E44" w14:textId="77777777" w:rsidR="00286776" w:rsidRDefault="00F015EC">
            <w:pPr>
              <w:spacing w:after="0"/>
              <w:jc w:val="center"/>
            </w:pPr>
            <w:r>
              <w:rPr>
                <w:sz w:val="17"/>
              </w:rPr>
              <w:t>$65,645</w:t>
            </w:r>
          </w:p>
        </w:tc>
        <w:tc>
          <w:tcPr>
            <w:tcW w:w="800" w:type="pct"/>
            <w:tcBorders>
              <w:bottom w:val="single" w:sz="2" w:space="0" w:color="D9D9D9"/>
            </w:tcBorders>
            <w:vAlign w:val="center"/>
          </w:tcPr>
          <w:p w14:paraId="7A3AD5E5" w14:textId="77777777" w:rsidR="00286776" w:rsidRDefault="00F015EC">
            <w:pPr>
              <w:spacing w:after="0"/>
              <w:jc w:val="center"/>
            </w:pPr>
            <w:r>
              <w:rPr>
                <w:sz w:val="17"/>
              </w:rPr>
              <w:t>109.9</w:t>
            </w:r>
          </w:p>
        </w:tc>
        <w:tc>
          <w:tcPr>
            <w:tcW w:w="800" w:type="pct"/>
            <w:tcBorders>
              <w:bottom w:val="single" w:sz="2" w:space="0" w:color="D9D9D9"/>
            </w:tcBorders>
            <w:vAlign w:val="center"/>
          </w:tcPr>
          <w:p w14:paraId="3E2CA14F" w14:textId="77777777" w:rsidR="00286776" w:rsidRDefault="00F015EC">
            <w:pPr>
              <w:spacing w:after="0"/>
              <w:jc w:val="center"/>
            </w:pPr>
            <w:r>
              <w:rPr>
                <w:sz w:val="17"/>
              </w:rPr>
              <w:t>$59,755</w:t>
            </w:r>
          </w:p>
        </w:tc>
      </w:tr>
      <w:tr w:rsidR="00286776" w14:paraId="66F91C3E" w14:textId="77777777">
        <w:trPr>
          <w:jc w:val="center"/>
        </w:trPr>
        <w:tc>
          <w:tcPr>
            <w:tcW w:w="2500" w:type="pct"/>
            <w:tcBorders>
              <w:bottom w:val="single" w:sz="2" w:space="0" w:color="D9D9D9"/>
            </w:tcBorders>
            <w:vAlign w:val="center"/>
          </w:tcPr>
          <w:p w14:paraId="0248BFFA" w14:textId="77777777" w:rsidR="00286776" w:rsidRDefault="00F015EC">
            <w:pPr>
              <w:spacing w:after="0"/>
            </w:pPr>
            <w:r>
              <w:rPr>
                <w:sz w:val="17"/>
              </w:rPr>
              <w:t>USA</w:t>
            </w:r>
          </w:p>
        </w:tc>
        <w:tc>
          <w:tcPr>
            <w:tcW w:w="800" w:type="pct"/>
            <w:tcBorders>
              <w:bottom w:val="single" w:sz="2" w:space="0" w:color="D9D9D9"/>
            </w:tcBorders>
            <w:vAlign w:val="center"/>
          </w:tcPr>
          <w:p w14:paraId="3BF99B3C" w14:textId="77777777" w:rsidR="00286776" w:rsidRDefault="00F015EC">
            <w:pPr>
              <w:spacing w:after="0"/>
              <w:jc w:val="center"/>
            </w:pPr>
            <w:r>
              <w:rPr>
                <w:sz w:val="17"/>
              </w:rPr>
              <w:t>$63,393</w:t>
            </w:r>
          </w:p>
        </w:tc>
        <w:tc>
          <w:tcPr>
            <w:tcW w:w="800" w:type="pct"/>
            <w:tcBorders>
              <w:bottom w:val="single" w:sz="2" w:space="0" w:color="D9D9D9"/>
            </w:tcBorders>
            <w:vAlign w:val="center"/>
          </w:tcPr>
          <w:p w14:paraId="71C5163A" w14:textId="77777777" w:rsidR="00286776" w:rsidRDefault="00F015EC">
            <w:pPr>
              <w:spacing w:after="0"/>
              <w:jc w:val="center"/>
            </w:pPr>
            <w:r>
              <w:rPr>
                <w:sz w:val="17"/>
              </w:rPr>
              <w:t>100.0</w:t>
            </w:r>
          </w:p>
        </w:tc>
        <w:tc>
          <w:tcPr>
            <w:tcW w:w="800" w:type="pct"/>
            <w:tcBorders>
              <w:bottom w:val="single" w:sz="2" w:space="0" w:color="D9D9D9"/>
            </w:tcBorders>
            <w:vAlign w:val="center"/>
          </w:tcPr>
          <w:p w14:paraId="30F2A037" w14:textId="77777777" w:rsidR="00286776" w:rsidRDefault="00F015EC">
            <w:pPr>
              <w:spacing w:after="0"/>
              <w:jc w:val="center"/>
            </w:pPr>
            <w:r>
              <w:rPr>
                <w:sz w:val="17"/>
              </w:rPr>
              <w:t>$63,393</w:t>
            </w:r>
          </w:p>
        </w:tc>
      </w:tr>
    </w:tbl>
    <w:p w14:paraId="7DBD748D" w14:textId="77777777" w:rsidR="00286776" w:rsidRDefault="00F015EC">
      <w:pPr>
        <w:spacing w:before="100" w:after="0"/>
      </w:pPr>
      <w:r>
        <w:rPr>
          <w:color w:val="777777"/>
          <w:sz w:val="12"/>
        </w:rPr>
        <w:t xml:space="preserve">Source: </w:t>
      </w:r>
      <w:hyperlink r:id="rId25" w:history="1">
        <w:r>
          <w:rPr>
            <w:rStyle w:val="Hyperlink"/>
            <w:noProof/>
            <w:sz w:val="12"/>
          </w:rPr>
          <w:t>JobsEQ®</w:t>
        </w:r>
      </w:hyperlink>
    </w:p>
    <w:p w14:paraId="682D32FE" w14:textId="77777777" w:rsidR="00286776" w:rsidRDefault="00F015EC">
      <w:pPr>
        <w:spacing w:after="0"/>
      </w:pPr>
      <w:r>
        <w:rPr>
          <w:color w:val="777777"/>
          <w:sz w:val="12"/>
        </w:rPr>
        <w:t>Data as of 2021Q1</w:t>
      </w:r>
    </w:p>
    <w:p w14:paraId="290A1829" w14:textId="77777777" w:rsidR="00286776" w:rsidRDefault="00F015EC">
      <w:pPr>
        <w:spacing w:after="0"/>
      </w:pPr>
      <w:r>
        <w:rPr>
          <w:color w:val="777777"/>
          <w:sz w:val="12"/>
        </w:rPr>
        <w:t>Cost of Living per C2ER, data as of 2021Q1, imputed by Chmura where necessary.</w:t>
      </w:r>
    </w:p>
    <w:p w14:paraId="37CAEF80" w14:textId="77777777" w:rsidR="00193E51" w:rsidRPr="00A64151" w:rsidRDefault="00F015EC" w:rsidP="00193E51">
      <w:pPr>
        <w:pStyle w:val="Heading1"/>
        <w:pageBreakBefore/>
      </w:pPr>
      <w:bookmarkStart w:id="15" w:name="_Toc371429834"/>
      <w:bookmarkStart w:id="16" w:name="_Toc371508273"/>
      <w:bookmarkStart w:id="17" w:name="_Toc79415645"/>
      <w:r w:rsidRPr="00A64151">
        <w:lastRenderedPageBreak/>
        <w:t>Industry Snapshot</w:t>
      </w:r>
      <w:bookmarkEnd w:id="15"/>
      <w:bookmarkEnd w:id="16"/>
      <w:bookmarkEnd w:id="17"/>
    </w:p>
    <w:p w14:paraId="7F52E141" w14:textId="77777777" w:rsidR="000D3323" w:rsidRPr="00A64151" w:rsidRDefault="00F015EC" w:rsidP="00A64151">
      <w:r w:rsidRPr="00A64151">
        <w:t xml:space="preserve">The largest sector in </w:t>
      </w:r>
      <w:r>
        <w:t>Otero County, Colorado</w:t>
      </w:r>
      <w:r w:rsidRPr="00A64151">
        <w:t xml:space="preserve"> is </w:t>
      </w:r>
      <w:r>
        <w:t>Health Care and Social Assistance</w:t>
      </w:r>
      <w:r w:rsidRPr="00A64151">
        <w:t xml:space="preserve">, employing </w:t>
      </w:r>
      <w:r>
        <w:t>1,223</w:t>
      </w:r>
      <w:r w:rsidRPr="00A64151">
        <w:t xml:space="preserve"> workers. The next-largest sectors in the region are </w:t>
      </w:r>
      <w:r>
        <w:t>Educational Services</w:t>
      </w:r>
      <w:r w:rsidRPr="00A64151">
        <w:t xml:space="preserve"> (</w:t>
      </w:r>
      <w:r>
        <w:t>793</w:t>
      </w:r>
      <w:r w:rsidRPr="00A64151">
        <w:t xml:space="preserve"> workers) and </w:t>
      </w:r>
      <w:r>
        <w:t>Retail Trade</w:t>
      </w:r>
      <w:r w:rsidRPr="00A64151">
        <w:t xml:space="preserve"> (</w:t>
      </w:r>
      <w:r>
        <w:t>757</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4.84</w:t>
      </w:r>
      <w:r w:rsidRPr="00A64151">
        <w:t xml:space="preserve">), </w:t>
      </w:r>
      <w:r>
        <w:t>Utilities</w:t>
      </w:r>
      <w:r w:rsidRPr="00A64151">
        <w:t xml:space="preserve"> (</w:t>
      </w:r>
      <w:r>
        <w:t>2.35</w:t>
      </w:r>
      <w:r w:rsidRPr="00A64151">
        <w:t xml:space="preserve">), and </w:t>
      </w:r>
      <w:r>
        <w:t>Mining, Quarrying, and Oil and Gas Extraction</w:t>
      </w:r>
      <w:r w:rsidRPr="00A64151">
        <w:t xml:space="preserve"> (</w:t>
      </w:r>
      <w:r>
        <w:t>2.16</w:t>
      </w:r>
      <w:r w:rsidRPr="00A64151">
        <w:t>).</w:t>
      </w:r>
    </w:p>
    <w:p w14:paraId="29988010" w14:textId="77777777" w:rsidR="000D3323" w:rsidRPr="00A64151" w:rsidRDefault="00F015EC"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5A75AC9E" w14:textId="77777777" w:rsidR="00D914A6" w:rsidRPr="00A64151" w:rsidRDefault="00F015EC"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2020Q4</w:t>
      </w:r>
      <w:r w:rsidRPr="00A64151">
        <w:rPr>
          <w:sz w:val="12"/>
          <w:shd w:val="clear" w:color="auto" w:fill="FFFFFF"/>
        </w:rPr>
        <w:t xml:space="preserve"> with preliminary estimates updated to </w:t>
      </w:r>
      <w:r w:rsidRPr="00A64151">
        <w:rPr>
          <w:noProof/>
          <w:sz w:val="12"/>
          <w:shd w:val="clear" w:color="auto" w:fill="FFFFFF"/>
        </w:rPr>
        <w:t>2021Q1</w:t>
      </w:r>
      <w:r w:rsidRPr="00A64151">
        <w:rPr>
          <w:sz w:val="12"/>
          <w:shd w:val="clear" w:color="auto" w:fill="FFFFFF"/>
        </w:rPr>
        <w:t xml:space="preserve">. </w:t>
      </w:r>
    </w:p>
    <w:p w14:paraId="6F6C1C30" w14:textId="77777777" w:rsidR="000D3323" w:rsidRPr="00A64151" w:rsidRDefault="00F015EC" w:rsidP="00A64151">
      <w:r w:rsidRPr="00A64151">
        <w:t xml:space="preserve">Sectors in </w:t>
      </w:r>
      <w:r>
        <w:t>Otero County, Colorado</w:t>
      </w:r>
      <w:r w:rsidRPr="00A64151">
        <w:t xml:space="preserve"> with the highest average wages per worker are </w:t>
      </w:r>
      <w:r>
        <w:t>Utilities</w:t>
      </w:r>
      <w:r w:rsidRPr="00A64151">
        <w:t xml:space="preserve"> (</w:t>
      </w:r>
      <w:r>
        <w:t>$67,181</w:t>
      </w:r>
      <w:r w:rsidRPr="00A64151">
        <w:t xml:space="preserve">), </w:t>
      </w:r>
      <w:r>
        <w:t>Transportation and Warehousing</w:t>
      </w:r>
      <w:r w:rsidRPr="00A64151">
        <w:t xml:space="preserve"> (</w:t>
      </w:r>
      <w:r>
        <w:t>$64,966</w:t>
      </w:r>
      <w:r w:rsidRPr="00A64151">
        <w:t xml:space="preserve">), and </w:t>
      </w:r>
      <w:r>
        <w:t>Finance and Insurance</w:t>
      </w:r>
      <w:r w:rsidRPr="00A64151">
        <w:t xml:space="preserve"> (</w:t>
      </w:r>
      <w:r>
        <w:t>$60,769</w:t>
      </w:r>
      <w:r w:rsidRPr="00A64151">
        <w:t xml:space="preserve">). Regional sectors with the best job growth (or most moderate job losses) over the last </w:t>
      </w:r>
      <w:r>
        <w:t>5 years</w:t>
      </w:r>
      <w:r w:rsidRPr="00A64151">
        <w:t xml:space="preserve"> are </w:t>
      </w:r>
      <w:r>
        <w:t>Construction</w:t>
      </w:r>
      <w:r w:rsidRPr="00A64151">
        <w:t xml:space="preserve"> (</w:t>
      </w:r>
      <w:r>
        <w:t>+56</w:t>
      </w:r>
      <w:r w:rsidRPr="00A64151">
        <w:t xml:space="preserve"> jobs), </w:t>
      </w:r>
      <w:r>
        <w:t>Mining, Quarrying, and Oil and Gas Extraction</w:t>
      </w:r>
      <w:r w:rsidRPr="00A64151">
        <w:t xml:space="preserve"> (</w:t>
      </w:r>
      <w:r>
        <w:t>+45</w:t>
      </w:r>
      <w:r w:rsidRPr="00A64151">
        <w:t xml:space="preserve">), and </w:t>
      </w:r>
      <w:r>
        <w:t>Retail Trade</w:t>
      </w:r>
      <w:r w:rsidRPr="00A64151">
        <w:t xml:space="preserve"> (</w:t>
      </w:r>
      <w:r>
        <w:t>+35</w:t>
      </w:r>
      <w:r w:rsidRPr="00A64151">
        <w:t>).</w:t>
      </w:r>
    </w:p>
    <w:p w14:paraId="218241C5" w14:textId="77777777" w:rsidR="00D37079" w:rsidRDefault="00F015EC" w:rsidP="00D37079">
      <w:r w:rsidRPr="00A64151">
        <w:t xml:space="preserve">Over the next </w:t>
      </w:r>
      <w:r>
        <w:t>5 years</w:t>
      </w:r>
      <w:r w:rsidRPr="00A64151">
        <w:t xml:space="preserve">, employment in </w:t>
      </w:r>
      <w:r>
        <w:t>Otero County, Colorado</w:t>
      </w:r>
      <w:r w:rsidRPr="00A64151">
        <w:t xml:space="preserve"> is projected to </w:t>
      </w:r>
      <w:r>
        <w:t>contract</w:t>
      </w:r>
      <w:r w:rsidRPr="00A64151">
        <w:t xml:space="preserve"> by </w:t>
      </w:r>
      <w:r w:rsidRPr="00A64151">
        <w:rPr>
          <w:noProof/>
        </w:rPr>
        <w:t>44</w:t>
      </w:r>
      <w:r w:rsidRPr="00A64151">
        <w:t xml:space="preserve"> jobs. The fastest growing sector in the region is expected to be </w:t>
      </w:r>
      <w:r>
        <w:t>Health Care and Social Assistance</w:t>
      </w:r>
      <w:r w:rsidRPr="00A64151">
        <w:rPr>
          <w:color w:val="A6A6A6" w:themeColor="background1" w:themeShade="A6"/>
        </w:rPr>
        <w:t xml:space="preserve"> </w:t>
      </w:r>
      <w:r w:rsidRPr="00A64151">
        <w:t xml:space="preserve">with a </w:t>
      </w:r>
      <w:r>
        <w:t>+1.1%</w:t>
      </w:r>
      <w:r w:rsidRPr="00A64151">
        <w:t xml:space="preserve"> year-over-year rate of growth. </w:t>
      </w:r>
      <w:r w:rsidRPr="0081292C">
        <w:t>The strongest forecast by number of jobs over this period is expected for</w:t>
      </w:r>
      <w:r>
        <w:rPr>
          <w:rFonts w:ascii="Calibri" w:hAnsi="Calibri"/>
          <w:color w:val="1F497D"/>
        </w:rPr>
        <w:t xml:space="preserve"> </w:t>
      </w:r>
      <w:r>
        <w:t>Health Care and Social Assistance</w:t>
      </w:r>
      <w:r w:rsidRPr="00A64151">
        <w:t xml:space="preserve"> (</w:t>
      </w:r>
      <w:r>
        <w:t>+66</w:t>
      </w:r>
      <w:r w:rsidRPr="00A64151">
        <w:t xml:space="preserve"> jobs), </w:t>
      </w:r>
      <w:r>
        <w:t>Accommodation and Food Services</w:t>
      </w:r>
      <w:r w:rsidRPr="00A64151">
        <w:t xml:space="preserve"> (</w:t>
      </w:r>
      <w:r>
        <w:t>+8</w:t>
      </w:r>
      <w:r w:rsidRPr="00A64151">
        <w:t xml:space="preserve">), and </w:t>
      </w:r>
      <w:r>
        <w:t>Professional, Scientific, and Technical Services</w:t>
      </w:r>
      <w:r w:rsidRPr="00A64151">
        <w:t xml:space="preserve"> (</w:t>
      </w:r>
      <w:r>
        <w:t>+2</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C71F9F" w14:paraId="3B50B402" w14:textId="77777777">
        <w:trPr>
          <w:tblHeader/>
          <w:jc w:val="center"/>
        </w:trPr>
        <w:tc>
          <w:tcPr>
            <w:tcW w:w="0" w:type="auto"/>
            <w:gridSpan w:val="2"/>
            <w:vAlign w:val="bottom"/>
          </w:tcPr>
          <w:p w14:paraId="1D21DE70" w14:textId="77777777" w:rsidR="00C71F9F" w:rsidRDefault="00CB103A">
            <w:pPr>
              <w:spacing w:after="0"/>
              <w:jc w:val="center"/>
            </w:pPr>
          </w:p>
        </w:tc>
        <w:tc>
          <w:tcPr>
            <w:tcW w:w="0" w:type="auto"/>
            <w:gridSpan w:val="3"/>
            <w:shd w:val="clear" w:color="auto" w:fill="auto"/>
            <w:vAlign w:val="bottom"/>
          </w:tcPr>
          <w:p w14:paraId="375F272F" w14:textId="77777777" w:rsidR="00C71F9F" w:rsidRDefault="00F015EC">
            <w:pPr>
              <w:spacing w:after="0"/>
              <w:jc w:val="center"/>
            </w:pPr>
            <w:r>
              <w:rPr>
                <w:b/>
                <w:sz w:val="14"/>
              </w:rPr>
              <w:t>Current</w:t>
            </w:r>
          </w:p>
        </w:tc>
        <w:tc>
          <w:tcPr>
            <w:tcW w:w="0" w:type="auto"/>
            <w:gridSpan w:val="2"/>
            <w:shd w:val="clear" w:color="auto" w:fill="auto"/>
            <w:vAlign w:val="bottom"/>
          </w:tcPr>
          <w:p w14:paraId="586F0E43" w14:textId="77777777" w:rsidR="00C71F9F" w:rsidRDefault="00F015EC">
            <w:pPr>
              <w:spacing w:after="0"/>
              <w:jc w:val="center"/>
            </w:pPr>
            <w:r>
              <w:rPr>
                <w:b/>
                <w:sz w:val="14"/>
              </w:rPr>
              <w:t>5-Year History</w:t>
            </w:r>
          </w:p>
        </w:tc>
        <w:tc>
          <w:tcPr>
            <w:tcW w:w="0" w:type="auto"/>
            <w:gridSpan w:val="5"/>
            <w:shd w:val="clear" w:color="auto" w:fill="auto"/>
            <w:vAlign w:val="bottom"/>
          </w:tcPr>
          <w:p w14:paraId="37831887" w14:textId="77777777" w:rsidR="00C71F9F" w:rsidRDefault="00F015EC">
            <w:pPr>
              <w:spacing w:after="0"/>
              <w:jc w:val="center"/>
            </w:pPr>
            <w:r>
              <w:rPr>
                <w:b/>
                <w:sz w:val="14"/>
              </w:rPr>
              <w:t>5-Year Forecast</w:t>
            </w:r>
          </w:p>
        </w:tc>
      </w:tr>
      <w:tr w:rsidR="00C71F9F" w14:paraId="1E2933A9" w14:textId="77777777">
        <w:trPr>
          <w:tblHeader/>
          <w:jc w:val="center"/>
        </w:trPr>
        <w:tc>
          <w:tcPr>
            <w:tcW w:w="0" w:type="auto"/>
            <w:tcBorders>
              <w:bottom w:val="single" w:sz="2" w:space="0" w:color="D9D9D9"/>
            </w:tcBorders>
            <w:vAlign w:val="bottom"/>
          </w:tcPr>
          <w:p w14:paraId="221676B6" w14:textId="77777777" w:rsidR="00C71F9F" w:rsidRDefault="00F015EC">
            <w:pPr>
              <w:spacing w:after="0"/>
              <w:jc w:val="center"/>
            </w:pPr>
            <w:r>
              <w:rPr>
                <w:b/>
                <w:sz w:val="14"/>
              </w:rPr>
              <w:t>NAICS</w:t>
            </w:r>
          </w:p>
        </w:tc>
        <w:tc>
          <w:tcPr>
            <w:tcW w:w="0" w:type="auto"/>
            <w:tcBorders>
              <w:bottom w:val="single" w:sz="2" w:space="0" w:color="D9D9D9"/>
            </w:tcBorders>
            <w:shd w:val="clear" w:color="auto" w:fill="auto"/>
            <w:vAlign w:val="bottom"/>
          </w:tcPr>
          <w:p w14:paraId="52D4F09E" w14:textId="77777777" w:rsidR="00C71F9F" w:rsidRDefault="00F015EC">
            <w:pPr>
              <w:spacing w:after="0"/>
              <w:jc w:val="center"/>
            </w:pPr>
            <w:r>
              <w:rPr>
                <w:b/>
                <w:sz w:val="14"/>
              </w:rPr>
              <w:t>Industry</w:t>
            </w:r>
          </w:p>
        </w:tc>
        <w:tc>
          <w:tcPr>
            <w:tcW w:w="0" w:type="auto"/>
            <w:tcBorders>
              <w:bottom w:val="single" w:sz="2" w:space="0" w:color="D9D9D9"/>
            </w:tcBorders>
            <w:shd w:val="clear" w:color="auto" w:fill="auto"/>
            <w:vAlign w:val="bottom"/>
          </w:tcPr>
          <w:p w14:paraId="4E1FC8B2" w14:textId="77777777" w:rsidR="00C71F9F" w:rsidRDefault="00F015EC">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346332B3" w14:textId="77777777" w:rsidR="00C71F9F" w:rsidRDefault="00F015EC">
            <w:pPr>
              <w:spacing w:after="0"/>
              <w:jc w:val="center"/>
            </w:pPr>
            <w:r>
              <w:rPr>
                <w:b/>
                <w:sz w:val="14"/>
              </w:rPr>
              <w:t>Avg Ann Wages</w:t>
            </w:r>
          </w:p>
        </w:tc>
        <w:tc>
          <w:tcPr>
            <w:tcW w:w="0" w:type="auto"/>
            <w:tcBorders>
              <w:bottom w:val="single" w:sz="2" w:space="0" w:color="D9D9D9"/>
            </w:tcBorders>
            <w:shd w:val="clear" w:color="auto" w:fill="auto"/>
            <w:vAlign w:val="bottom"/>
          </w:tcPr>
          <w:p w14:paraId="5C9CD54B" w14:textId="77777777" w:rsidR="00C71F9F" w:rsidRDefault="00F015EC">
            <w:pPr>
              <w:spacing w:after="0"/>
              <w:jc w:val="center"/>
            </w:pPr>
            <w:r>
              <w:rPr>
                <w:b/>
                <w:sz w:val="14"/>
              </w:rPr>
              <w:t>LQ</w:t>
            </w:r>
          </w:p>
        </w:tc>
        <w:tc>
          <w:tcPr>
            <w:tcW w:w="0" w:type="auto"/>
            <w:tcBorders>
              <w:bottom w:val="single" w:sz="2" w:space="0" w:color="D9D9D9"/>
            </w:tcBorders>
            <w:shd w:val="clear" w:color="auto" w:fill="auto"/>
            <w:vAlign w:val="bottom"/>
          </w:tcPr>
          <w:p w14:paraId="07AF770A" w14:textId="77777777" w:rsidR="00C71F9F" w:rsidRDefault="00F015EC">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71767779" w14:textId="77777777" w:rsidR="00C71F9F" w:rsidRDefault="00F015EC">
            <w:pPr>
              <w:spacing w:after="0"/>
              <w:jc w:val="center"/>
            </w:pPr>
            <w:r>
              <w:rPr>
                <w:b/>
                <w:sz w:val="14"/>
              </w:rPr>
              <w:t>Ann %</w:t>
            </w:r>
          </w:p>
        </w:tc>
        <w:tc>
          <w:tcPr>
            <w:tcW w:w="0" w:type="auto"/>
            <w:tcBorders>
              <w:bottom w:val="single" w:sz="2" w:space="0" w:color="D9D9D9"/>
            </w:tcBorders>
            <w:shd w:val="clear" w:color="auto" w:fill="auto"/>
            <w:vAlign w:val="bottom"/>
          </w:tcPr>
          <w:p w14:paraId="68D249AD" w14:textId="77777777" w:rsidR="00C71F9F" w:rsidRDefault="00F015EC">
            <w:pPr>
              <w:spacing w:after="0"/>
              <w:jc w:val="center"/>
            </w:pPr>
            <w:r>
              <w:rPr>
                <w:b/>
                <w:sz w:val="14"/>
              </w:rPr>
              <w:t>Total Demand</w:t>
            </w:r>
          </w:p>
        </w:tc>
        <w:tc>
          <w:tcPr>
            <w:tcW w:w="0" w:type="auto"/>
            <w:tcBorders>
              <w:bottom w:val="single" w:sz="2" w:space="0" w:color="D9D9D9"/>
            </w:tcBorders>
            <w:shd w:val="clear" w:color="auto" w:fill="auto"/>
            <w:vAlign w:val="bottom"/>
          </w:tcPr>
          <w:p w14:paraId="66616144" w14:textId="77777777" w:rsidR="00C71F9F" w:rsidRDefault="00F015EC">
            <w:pPr>
              <w:spacing w:after="0"/>
              <w:jc w:val="center"/>
            </w:pPr>
            <w:r>
              <w:rPr>
                <w:b/>
                <w:sz w:val="14"/>
              </w:rPr>
              <w:t>Exits</w:t>
            </w:r>
          </w:p>
        </w:tc>
        <w:tc>
          <w:tcPr>
            <w:tcW w:w="0" w:type="auto"/>
            <w:tcBorders>
              <w:bottom w:val="single" w:sz="2" w:space="0" w:color="D9D9D9"/>
            </w:tcBorders>
            <w:shd w:val="clear" w:color="auto" w:fill="auto"/>
            <w:vAlign w:val="bottom"/>
          </w:tcPr>
          <w:p w14:paraId="40DD4B5D" w14:textId="77777777" w:rsidR="00C71F9F" w:rsidRDefault="00F015EC">
            <w:pPr>
              <w:spacing w:after="0"/>
              <w:jc w:val="center"/>
            </w:pPr>
            <w:r>
              <w:rPr>
                <w:b/>
                <w:sz w:val="14"/>
              </w:rPr>
              <w:t>Transfers</w:t>
            </w:r>
          </w:p>
        </w:tc>
        <w:tc>
          <w:tcPr>
            <w:tcW w:w="0" w:type="auto"/>
            <w:tcBorders>
              <w:bottom w:val="single" w:sz="2" w:space="0" w:color="D9D9D9"/>
            </w:tcBorders>
            <w:shd w:val="clear" w:color="auto" w:fill="auto"/>
            <w:vAlign w:val="bottom"/>
          </w:tcPr>
          <w:p w14:paraId="04A10A94" w14:textId="77777777" w:rsidR="00C71F9F" w:rsidRDefault="00F015EC">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311F7070" w14:textId="77777777" w:rsidR="00C71F9F" w:rsidRDefault="00F015EC">
            <w:pPr>
              <w:spacing w:after="0"/>
              <w:jc w:val="center"/>
            </w:pPr>
            <w:r>
              <w:rPr>
                <w:b/>
                <w:sz w:val="14"/>
              </w:rPr>
              <w:t>Ann % Growth</w:t>
            </w:r>
          </w:p>
        </w:tc>
      </w:tr>
      <w:tr w:rsidR="00C71F9F" w14:paraId="17E1EE2A" w14:textId="77777777">
        <w:trPr>
          <w:jc w:val="center"/>
        </w:trPr>
        <w:tc>
          <w:tcPr>
            <w:tcW w:w="250" w:type="pct"/>
            <w:tcBorders>
              <w:bottom w:val="single" w:sz="2" w:space="0" w:color="D9D9D9"/>
            </w:tcBorders>
            <w:vAlign w:val="center"/>
          </w:tcPr>
          <w:p w14:paraId="2DAF8C00" w14:textId="77777777" w:rsidR="00C71F9F" w:rsidRDefault="00F015EC">
            <w:pPr>
              <w:spacing w:after="0"/>
              <w:jc w:val="center"/>
            </w:pPr>
            <w:r>
              <w:rPr>
                <w:sz w:val="14"/>
              </w:rPr>
              <w:t>62</w:t>
            </w:r>
          </w:p>
        </w:tc>
        <w:tc>
          <w:tcPr>
            <w:tcW w:w="750" w:type="pct"/>
            <w:tcBorders>
              <w:bottom w:val="single" w:sz="2" w:space="0" w:color="D9D9D9"/>
            </w:tcBorders>
            <w:vAlign w:val="center"/>
          </w:tcPr>
          <w:p w14:paraId="429A98EB" w14:textId="77777777" w:rsidR="00C71F9F" w:rsidRDefault="00F015EC">
            <w:pPr>
              <w:spacing w:after="0"/>
            </w:pPr>
            <w:r>
              <w:rPr>
                <w:sz w:val="14"/>
              </w:rPr>
              <w:t>Health Care and Social Assistance</w:t>
            </w:r>
          </w:p>
        </w:tc>
        <w:tc>
          <w:tcPr>
            <w:tcW w:w="350" w:type="pct"/>
            <w:tcBorders>
              <w:bottom w:val="single" w:sz="2" w:space="0" w:color="D9D9D9"/>
            </w:tcBorders>
            <w:vAlign w:val="center"/>
          </w:tcPr>
          <w:p w14:paraId="3FE93CB3" w14:textId="77777777" w:rsidR="00C71F9F" w:rsidRDefault="00F015EC">
            <w:pPr>
              <w:spacing w:after="0"/>
              <w:jc w:val="center"/>
            </w:pPr>
            <w:r>
              <w:rPr>
                <w:sz w:val="14"/>
              </w:rPr>
              <w:t>1,223</w:t>
            </w:r>
          </w:p>
        </w:tc>
        <w:tc>
          <w:tcPr>
            <w:tcW w:w="350" w:type="pct"/>
            <w:tcBorders>
              <w:bottom w:val="single" w:sz="2" w:space="0" w:color="D9D9D9"/>
            </w:tcBorders>
            <w:vAlign w:val="center"/>
          </w:tcPr>
          <w:p w14:paraId="71CA63E2" w14:textId="77777777" w:rsidR="00C71F9F" w:rsidRDefault="00F015EC">
            <w:pPr>
              <w:spacing w:after="0"/>
              <w:jc w:val="center"/>
            </w:pPr>
            <w:r>
              <w:rPr>
                <w:sz w:val="14"/>
              </w:rPr>
              <w:t>$46,018</w:t>
            </w:r>
          </w:p>
        </w:tc>
        <w:tc>
          <w:tcPr>
            <w:tcW w:w="350" w:type="pct"/>
            <w:tcBorders>
              <w:bottom w:val="single" w:sz="2" w:space="0" w:color="D9D9D9"/>
            </w:tcBorders>
            <w:vAlign w:val="center"/>
          </w:tcPr>
          <w:p w14:paraId="7C66D287" w14:textId="77777777" w:rsidR="00C71F9F" w:rsidRDefault="00F015EC">
            <w:pPr>
              <w:spacing w:after="0"/>
              <w:jc w:val="center"/>
            </w:pPr>
            <w:r>
              <w:rPr>
                <w:sz w:val="14"/>
              </w:rPr>
              <w:t>1.23</w:t>
            </w:r>
          </w:p>
        </w:tc>
        <w:tc>
          <w:tcPr>
            <w:tcW w:w="350" w:type="pct"/>
            <w:tcBorders>
              <w:bottom w:val="single" w:sz="2" w:space="0" w:color="D9D9D9"/>
            </w:tcBorders>
            <w:vAlign w:val="center"/>
          </w:tcPr>
          <w:p w14:paraId="0FA787F2" w14:textId="77777777" w:rsidR="00C71F9F" w:rsidRDefault="00F015EC">
            <w:pPr>
              <w:spacing w:after="0"/>
              <w:jc w:val="center"/>
            </w:pPr>
            <w:r>
              <w:rPr>
                <w:sz w:val="14"/>
              </w:rPr>
              <w:t>-2</w:t>
            </w:r>
          </w:p>
        </w:tc>
        <w:tc>
          <w:tcPr>
            <w:tcW w:w="350" w:type="pct"/>
            <w:tcBorders>
              <w:bottom w:val="single" w:sz="2" w:space="0" w:color="D9D9D9"/>
            </w:tcBorders>
            <w:vAlign w:val="center"/>
          </w:tcPr>
          <w:p w14:paraId="29170EFB" w14:textId="77777777" w:rsidR="00C71F9F" w:rsidRDefault="00F015EC">
            <w:pPr>
              <w:spacing w:after="0"/>
              <w:jc w:val="center"/>
            </w:pPr>
            <w:r>
              <w:rPr>
                <w:sz w:val="14"/>
              </w:rPr>
              <w:t>0.0%</w:t>
            </w:r>
          </w:p>
        </w:tc>
        <w:tc>
          <w:tcPr>
            <w:tcW w:w="350" w:type="pct"/>
            <w:tcBorders>
              <w:bottom w:val="single" w:sz="2" w:space="0" w:color="D9D9D9"/>
            </w:tcBorders>
            <w:vAlign w:val="center"/>
          </w:tcPr>
          <w:p w14:paraId="74A67245" w14:textId="77777777" w:rsidR="00C71F9F" w:rsidRDefault="00F015EC">
            <w:pPr>
              <w:spacing w:after="0"/>
              <w:jc w:val="center"/>
            </w:pPr>
            <w:r>
              <w:rPr>
                <w:sz w:val="14"/>
              </w:rPr>
              <w:t>656</w:t>
            </w:r>
          </w:p>
        </w:tc>
        <w:tc>
          <w:tcPr>
            <w:tcW w:w="350" w:type="pct"/>
            <w:tcBorders>
              <w:bottom w:val="single" w:sz="2" w:space="0" w:color="D9D9D9"/>
            </w:tcBorders>
            <w:vAlign w:val="center"/>
          </w:tcPr>
          <w:p w14:paraId="307ABF06" w14:textId="77777777" w:rsidR="00C71F9F" w:rsidRDefault="00F015EC">
            <w:pPr>
              <w:spacing w:after="0"/>
              <w:jc w:val="center"/>
            </w:pPr>
            <w:r>
              <w:rPr>
                <w:sz w:val="14"/>
              </w:rPr>
              <w:t>290</w:t>
            </w:r>
          </w:p>
        </w:tc>
        <w:tc>
          <w:tcPr>
            <w:tcW w:w="350" w:type="pct"/>
            <w:tcBorders>
              <w:bottom w:val="single" w:sz="2" w:space="0" w:color="D9D9D9"/>
            </w:tcBorders>
            <w:vAlign w:val="center"/>
          </w:tcPr>
          <w:p w14:paraId="6FFF09B1" w14:textId="77777777" w:rsidR="00C71F9F" w:rsidRDefault="00F015EC">
            <w:pPr>
              <w:spacing w:after="0"/>
              <w:jc w:val="center"/>
            </w:pPr>
            <w:r>
              <w:rPr>
                <w:sz w:val="14"/>
              </w:rPr>
              <w:t>300</w:t>
            </w:r>
          </w:p>
        </w:tc>
        <w:tc>
          <w:tcPr>
            <w:tcW w:w="350" w:type="pct"/>
            <w:tcBorders>
              <w:bottom w:val="single" w:sz="2" w:space="0" w:color="D9D9D9"/>
            </w:tcBorders>
            <w:vAlign w:val="center"/>
          </w:tcPr>
          <w:p w14:paraId="2623B434" w14:textId="77777777" w:rsidR="00C71F9F" w:rsidRDefault="00F015EC">
            <w:pPr>
              <w:spacing w:after="0"/>
              <w:jc w:val="center"/>
            </w:pPr>
            <w:r>
              <w:rPr>
                <w:sz w:val="14"/>
              </w:rPr>
              <w:t>66</w:t>
            </w:r>
          </w:p>
        </w:tc>
        <w:tc>
          <w:tcPr>
            <w:tcW w:w="350" w:type="pct"/>
            <w:tcBorders>
              <w:bottom w:val="single" w:sz="2" w:space="0" w:color="D9D9D9"/>
            </w:tcBorders>
            <w:vAlign w:val="center"/>
          </w:tcPr>
          <w:p w14:paraId="42C4EDC1" w14:textId="77777777" w:rsidR="00C71F9F" w:rsidRDefault="00F015EC">
            <w:pPr>
              <w:spacing w:after="0"/>
              <w:jc w:val="center"/>
            </w:pPr>
            <w:r>
              <w:rPr>
                <w:sz w:val="14"/>
              </w:rPr>
              <w:t>1.1%</w:t>
            </w:r>
          </w:p>
        </w:tc>
      </w:tr>
      <w:tr w:rsidR="00C71F9F" w14:paraId="0FEB7E7A" w14:textId="77777777">
        <w:trPr>
          <w:jc w:val="center"/>
        </w:trPr>
        <w:tc>
          <w:tcPr>
            <w:tcW w:w="250" w:type="pct"/>
            <w:tcBorders>
              <w:bottom w:val="single" w:sz="2" w:space="0" w:color="D9D9D9"/>
            </w:tcBorders>
            <w:vAlign w:val="center"/>
          </w:tcPr>
          <w:p w14:paraId="517A8E0F" w14:textId="77777777" w:rsidR="00C71F9F" w:rsidRDefault="00F015EC">
            <w:pPr>
              <w:spacing w:after="0"/>
              <w:jc w:val="center"/>
            </w:pPr>
            <w:r>
              <w:rPr>
                <w:sz w:val="14"/>
              </w:rPr>
              <w:t>61</w:t>
            </w:r>
          </w:p>
        </w:tc>
        <w:tc>
          <w:tcPr>
            <w:tcW w:w="750" w:type="pct"/>
            <w:tcBorders>
              <w:bottom w:val="single" w:sz="2" w:space="0" w:color="D9D9D9"/>
            </w:tcBorders>
            <w:vAlign w:val="center"/>
          </w:tcPr>
          <w:p w14:paraId="65A8B641" w14:textId="77777777" w:rsidR="00C71F9F" w:rsidRDefault="00F015EC">
            <w:pPr>
              <w:spacing w:after="0"/>
            </w:pPr>
            <w:r>
              <w:rPr>
                <w:sz w:val="14"/>
              </w:rPr>
              <w:t>Educational Services</w:t>
            </w:r>
          </w:p>
        </w:tc>
        <w:tc>
          <w:tcPr>
            <w:tcW w:w="350" w:type="pct"/>
            <w:tcBorders>
              <w:bottom w:val="single" w:sz="2" w:space="0" w:color="D9D9D9"/>
            </w:tcBorders>
            <w:vAlign w:val="center"/>
          </w:tcPr>
          <w:p w14:paraId="1464CF88" w14:textId="77777777" w:rsidR="00C71F9F" w:rsidRDefault="00F015EC">
            <w:pPr>
              <w:spacing w:after="0"/>
              <w:jc w:val="center"/>
            </w:pPr>
            <w:r>
              <w:rPr>
                <w:sz w:val="14"/>
              </w:rPr>
              <w:t>793</w:t>
            </w:r>
          </w:p>
        </w:tc>
        <w:tc>
          <w:tcPr>
            <w:tcW w:w="350" w:type="pct"/>
            <w:tcBorders>
              <w:bottom w:val="single" w:sz="2" w:space="0" w:color="D9D9D9"/>
            </w:tcBorders>
            <w:vAlign w:val="center"/>
          </w:tcPr>
          <w:p w14:paraId="7A7A47CE" w14:textId="77777777" w:rsidR="00C71F9F" w:rsidRDefault="00F015EC">
            <w:pPr>
              <w:spacing w:after="0"/>
              <w:jc w:val="center"/>
            </w:pPr>
            <w:r>
              <w:rPr>
                <w:sz w:val="14"/>
              </w:rPr>
              <w:t>$33,934</w:t>
            </w:r>
          </w:p>
        </w:tc>
        <w:tc>
          <w:tcPr>
            <w:tcW w:w="350" w:type="pct"/>
            <w:tcBorders>
              <w:bottom w:val="single" w:sz="2" w:space="0" w:color="D9D9D9"/>
            </w:tcBorders>
            <w:vAlign w:val="center"/>
          </w:tcPr>
          <w:p w14:paraId="40219AE7" w14:textId="77777777" w:rsidR="00C71F9F" w:rsidRDefault="00F015EC">
            <w:pPr>
              <w:spacing w:after="0"/>
              <w:jc w:val="center"/>
            </w:pPr>
            <w:r>
              <w:rPr>
                <w:sz w:val="14"/>
              </w:rPr>
              <w:t>1.46</w:t>
            </w:r>
          </w:p>
        </w:tc>
        <w:tc>
          <w:tcPr>
            <w:tcW w:w="350" w:type="pct"/>
            <w:tcBorders>
              <w:bottom w:val="single" w:sz="2" w:space="0" w:color="D9D9D9"/>
            </w:tcBorders>
            <w:vAlign w:val="center"/>
          </w:tcPr>
          <w:p w14:paraId="64406D80" w14:textId="77777777" w:rsidR="00C71F9F" w:rsidRDefault="00F015EC">
            <w:pPr>
              <w:spacing w:after="0"/>
              <w:jc w:val="center"/>
            </w:pPr>
            <w:r>
              <w:rPr>
                <w:sz w:val="14"/>
              </w:rPr>
              <w:t>-76</w:t>
            </w:r>
          </w:p>
        </w:tc>
        <w:tc>
          <w:tcPr>
            <w:tcW w:w="350" w:type="pct"/>
            <w:tcBorders>
              <w:bottom w:val="single" w:sz="2" w:space="0" w:color="D9D9D9"/>
            </w:tcBorders>
            <w:vAlign w:val="center"/>
          </w:tcPr>
          <w:p w14:paraId="16B5C2AF" w14:textId="77777777" w:rsidR="00C71F9F" w:rsidRDefault="00F015EC">
            <w:pPr>
              <w:spacing w:after="0"/>
              <w:jc w:val="center"/>
            </w:pPr>
            <w:r>
              <w:rPr>
                <w:sz w:val="14"/>
              </w:rPr>
              <w:t>-1.8%</w:t>
            </w:r>
          </w:p>
        </w:tc>
        <w:tc>
          <w:tcPr>
            <w:tcW w:w="350" w:type="pct"/>
            <w:tcBorders>
              <w:bottom w:val="single" w:sz="2" w:space="0" w:color="D9D9D9"/>
            </w:tcBorders>
            <w:vAlign w:val="center"/>
          </w:tcPr>
          <w:p w14:paraId="55FA7EBA" w14:textId="77777777" w:rsidR="00C71F9F" w:rsidRDefault="00F015EC">
            <w:pPr>
              <w:spacing w:after="0"/>
              <w:jc w:val="center"/>
            </w:pPr>
            <w:r>
              <w:rPr>
                <w:sz w:val="14"/>
              </w:rPr>
              <w:t>351</w:t>
            </w:r>
          </w:p>
        </w:tc>
        <w:tc>
          <w:tcPr>
            <w:tcW w:w="350" w:type="pct"/>
            <w:tcBorders>
              <w:bottom w:val="single" w:sz="2" w:space="0" w:color="D9D9D9"/>
            </w:tcBorders>
            <w:vAlign w:val="center"/>
          </w:tcPr>
          <w:p w14:paraId="05DC8688" w14:textId="77777777" w:rsidR="00C71F9F" w:rsidRDefault="00F015EC">
            <w:pPr>
              <w:spacing w:after="0"/>
              <w:jc w:val="center"/>
            </w:pPr>
            <w:r>
              <w:rPr>
                <w:sz w:val="14"/>
              </w:rPr>
              <w:t>175</w:t>
            </w:r>
          </w:p>
        </w:tc>
        <w:tc>
          <w:tcPr>
            <w:tcW w:w="350" w:type="pct"/>
            <w:tcBorders>
              <w:bottom w:val="single" w:sz="2" w:space="0" w:color="D9D9D9"/>
            </w:tcBorders>
            <w:vAlign w:val="center"/>
          </w:tcPr>
          <w:p w14:paraId="7821C487" w14:textId="77777777" w:rsidR="00C71F9F" w:rsidRDefault="00F015EC">
            <w:pPr>
              <w:spacing w:after="0"/>
              <w:jc w:val="center"/>
            </w:pPr>
            <w:r>
              <w:rPr>
                <w:sz w:val="14"/>
              </w:rPr>
              <w:t>189</w:t>
            </w:r>
          </w:p>
        </w:tc>
        <w:tc>
          <w:tcPr>
            <w:tcW w:w="350" w:type="pct"/>
            <w:tcBorders>
              <w:bottom w:val="single" w:sz="2" w:space="0" w:color="D9D9D9"/>
            </w:tcBorders>
            <w:vAlign w:val="center"/>
          </w:tcPr>
          <w:p w14:paraId="427D66EE" w14:textId="77777777" w:rsidR="00C71F9F" w:rsidRDefault="00F015EC">
            <w:pPr>
              <w:spacing w:after="0"/>
              <w:jc w:val="center"/>
            </w:pPr>
            <w:r>
              <w:rPr>
                <w:sz w:val="14"/>
              </w:rPr>
              <w:t>-12</w:t>
            </w:r>
          </w:p>
        </w:tc>
        <w:tc>
          <w:tcPr>
            <w:tcW w:w="350" w:type="pct"/>
            <w:tcBorders>
              <w:bottom w:val="single" w:sz="2" w:space="0" w:color="D9D9D9"/>
            </w:tcBorders>
            <w:vAlign w:val="center"/>
          </w:tcPr>
          <w:p w14:paraId="5FE283E9" w14:textId="77777777" w:rsidR="00C71F9F" w:rsidRDefault="00F015EC">
            <w:pPr>
              <w:spacing w:after="0"/>
              <w:jc w:val="center"/>
            </w:pPr>
            <w:r>
              <w:rPr>
                <w:sz w:val="14"/>
              </w:rPr>
              <w:t>-0.3%</w:t>
            </w:r>
          </w:p>
        </w:tc>
      </w:tr>
      <w:tr w:rsidR="00C71F9F" w14:paraId="79566CAA" w14:textId="77777777">
        <w:trPr>
          <w:jc w:val="center"/>
        </w:trPr>
        <w:tc>
          <w:tcPr>
            <w:tcW w:w="250" w:type="pct"/>
            <w:tcBorders>
              <w:bottom w:val="single" w:sz="2" w:space="0" w:color="D9D9D9"/>
            </w:tcBorders>
            <w:vAlign w:val="center"/>
          </w:tcPr>
          <w:p w14:paraId="585FD953" w14:textId="77777777" w:rsidR="00C71F9F" w:rsidRDefault="00F015EC">
            <w:pPr>
              <w:spacing w:after="0"/>
              <w:jc w:val="center"/>
            </w:pPr>
            <w:r>
              <w:rPr>
                <w:sz w:val="14"/>
              </w:rPr>
              <w:t>44</w:t>
            </w:r>
          </w:p>
        </w:tc>
        <w:tc>
          <w:tcPr>
            <w:tcW w:w="750" w:type="pct"/>
            <w:tcBorders>
              <w:bottom w:val="single" w:sz="2" w:space="0" w:color="D9D9D9"/>
            </w:tcBorders>
            <w:vAlign w:val="center"/>
          </w:tcPr>
          <w:p w14:paraId="7021182C" w14:textId="77777777" w:rsidR="00C71F9F" w:rsidRDefault="00F015EC">
            <w:pPr>
              <w:spacing w:after="0"/>
            </w:pPr>
            <w:r>
              <w:rPr>
                <w:sz w:val="14"/>
              </w:rPr>
              <w:t>Retail Trade</w:t>
            </w:r>
          </w:p>
        </w:tc>
        <w:tc>
          <w:tcPr>
            <w:tcW w:w="350" w:type="pct"/>
            <w:tcBorders>
              <w:bottom w:val="single" w:sz="2" w:space="0" w:color="D9D9D9"/>
            </w:tcBorders>
            <w:vAlign w:val="center"/>
          </w:tcPr>
          <w:p w14:paraId="40A933B7" w14:textId="77777777" w:rsidR="00C71F9F" w:rsidRDefault="00F015EC">
            <w:pPr>
              <w:spacing w:after="0"/>
              <w:jc w:val="center"/>
            </w:pPr>
            <w:r>
              <w:rPr>
                <w:sz w:val="14"/>
              </w:rPr>
              <w:t>757</w:t>
            </w:r>
          </w:p>
        </w:tc>
        <w:tc>
          <w:tcPr>
            <w:tcW w:w="350" w:type="pct"/>
            <w:tcBorders>
              <w:bottom w:val="single" w:sz="2" w:space="0" w:color="D9D9D9"/>
            </w:tcBorders>
            <w:vAlign w:val="center"/>
          </w:tcPr>
          <w:p w14:paraId="3631C454" w14:textId="77777777" w:rsidR="00C71F9F" w:rsidRDefault="00F015EC">
            <w:pPr>
              <w:spacing w:after="0"/>
              <w:jc w:val="center"/>
            </w:pPr>
            <w:r>
              <w:rPr>
                <w:sz w:val="14"/>
              </w:rPr>
              <w:t>$29,279</w:t>
            </w:r>
          </w:p>
        </w:tc>
        <w:tc>
          <w:tcPr>
            <w:tcW w:w="350" w:type="pct"/>
            <w:tcBorders>
              <w:bottom w:val="single" w:sz="2" w:space="0" w:color="D9D9D9"/>
            </w:tcBorders>
            <w:vAlign w:val="center"/>
          </w:tcPr>
          <w:p w14:paraId="2E45A3FB" w14:textId="77777777" w:rsidR="00C71F9F" w:rsidRDefault="00F015EC">
            <w:pPr>
              <w:spacing w:after="0"/>
              <w:jc w:val="center"/>
            </w:pPr>
            <w:r>
              <w:rPr>
                <w:sz w:val="14"/>
              </w:rPr>
              <w:t>1.09</w:t>
            </w:r>
          </w:p>
        </w:tc>
        <w:tc>
          <w:tcPr>
            <w:tcW w:w="350" w:type="pct"/>
            <w:tcBorders>
              <w:bottom w:val="single" w:sz="2" w:space="0" w:color="D9D9D9"/>
            </w:tcBorders>
            <w:vAlign w:val="center"/>
          </w:tcPr>
          <w:p w14:paraId="40B0A961" w14:textId="77777777" w:rsidR="00C71F9F" w:rsidRDefault="00F015EC">
            <w:pPr>
              <w:spacing w:after="0"/>
              <w:jc w:val="center"/>
            </w:pPr>
            <w:r>
              <w:rPr>
                <w:sz w:val="14"/>
              </w:rPr>
              <w:t>35</w:t>
            </w:r>
          </w:p>
        </w:tc>
        <w:tc>
          <w:tcPr>
            <w:tcW w:w="350" w:type="pct"/>
            <w:tcBorders>
              <w:bottom w:val="single" w:sz="2" w:space="0" w:color="D9D9D9"/>
            </w:tcBorders>
            <w:vAlign w:val="center"/>
          </w:tcPr>
          <w:p w14:paraId="545EB5DE" w14:textId="77777777" w:rsidR="00C71F9F" w:rsidRDefault="00F015EC">
            <w:pPr>
              <w:spacing w:after="0"/>
              <w:jc w:val="center"/>
            </w:pPr>
            <w:r>
              <w:rPr>
                <w:sz w:val="14"/>
              </w:rPr>
              <w:t>1.0%</w:t>
            </w:r>
          </w:p>
        </w:tc>
        <w:tc>
          <w:tcPr>
            <w:tcW w:w="350" w:type="pct"/>
            <w:tcBorders>
              <w:bottom w:val="single" w:sz="2" w:space="0" w:color="D9D9D9"/>
            </w:tcBorders>
            <w:vAlign w:val="center"/>
          </w:tcPr>
          <w:p w14:paraId="5073F85D" w14:textId="77777777" w:rsidR="00C71F9F" w:rsidRDefault="00F015EC">
            <w:pPr>
              <w:spacing w:after="0"/>
              <w:jc w:val="center"/>
            </w:pPr>
            <w:r>
              <w:rPr>
                <w:sz w:val="14"/>
              </w:rPr>
              <w:t>470</w:t>
            </w:r>
          </w:p>
        </w:tc>
        <w:tc>
          <w:tcPr>
            <w:tcW w:w="350" w:type="pct"/>
            <w:tcBorders>
              <w:bottom w:val="single" w:sz="2" w:space="0" w:color="D9D9D9"/>
            </w:tcBorders>
            <w:vAlign w:val="center"/>
          </w:tcPr>
          <w:p w14:paraId="0C0BE526" w14:textId="77777777" w:rsidR="00C71F9F" w:rsidRDefault="00F015EC">
            <w:pPr>
              <w:spacing w:after="0"/>
              <w:jc w:val="center"/>
            </w:pPr>
            <w:r>
              <w:rPr>
                <w:sz w:val="14"/>
              </w:rPr>
              <w:t>219</w:t>
            </w:r>
          </w:p>
        </w:tc>
        <w:tc>
          <w:tcPr>
            <w:tcW w:w="350" w:type="pct"/>
            <w:tcBorders>
              <w:bottom w:val="single" w:sz="2" w:space="0" w:color="D9D9D9"/>
            </w:tcBorders>
            <w:vAlign w:val="center"/>
          </w:tcPr>
          <w:p w14:paraId="3F62A2B8" w14:textId="77777777" w:rsidR="00C71F9F" w:rsidRDefault="00F015EC">
            <w:pPr>
              <w:spacing w:after="0"/>
              <w:jc w:val="center"/>
            </w:pPr>
            <w:r>
              <w:rPr>
                <w:sz w:val="14"/>
              </w:rPr>
              <w:t>277</w:t>
            </w:r>
          </w:p>
        </w:tc>
        <w:tc>
          <w:tcPr>
            <w:tcW w:w="350" w:type="pct"/>
            <w:tcBorders>
              <w:bottom w:val="single" w:sz="2" w:space="0" w:color="D9D9D9"/>
            </w:tcBorders>
            <w:vAlign w:val="center"/>
          </w:tcPr>
          <w:p w14:paraId="4609445C" w14:textId="77777777" w:rsidR="00C71F9F" w:rsidRDefault="00F015EC">
            <w:pPr>
              <w:spacing w:after="0"/>
              <w:jc w:val="center"/>
            </w:pPr>
            <w:r>
              <w:rPr>
                <w:sz w:val="14"/>
              </w:rPr>
              <w:t>-27</w:t>
            </w:r>
          </w:p>
        </w:tc>
        <w:tc>
          <w:tcPr>
            <w:tcW w:w="350" w:type="pct"/>
            <w:tcBorders>
              <w:bottom w:val="single" w:sz="2" w:space="0" w:color="D9D9D9"/>
            </w:tcBorders>
            <w:vAlign w:val="center"/>
          </w:tcPr>
          <w:p w14:paraId="6C905D41" w14:textId="77777777" w:rsidR="00C71F9F" w:rsidRDefault="00F015EC">
            <w:pPr>
              <w:spacing w:after="0"/>
              <w:jc w:val="center"/>
            </w:pPr>
            <w:r>
              <w:rPr>
                <w:sz w:val="14"/>
              </w:rPr>
              <w:t>-0.7%</w:t>
            </w:r>
          </w:p>
        </w:tc>
      </w:tr>
      <w:tr w:rsidR="00C71F9F" w14:paraId="59DC90CD" w14:textId="77777777">
        <w:trPr>
          <w:jc w:val="center"/>
        </w:trPr>
        <w:tc>
          <w:tcPr>
            <w:tcW w:w="250" w:type="pct"/>
            <w:tcBorders>
              <w:bottom w:val="single" w:sz="2" w:space="0" w:color="D9D9D9"/>
            </w:tcBorders>
            <w:vAlign w:val="center"/>
          </w:tcPr>
          <w:p w14:paraId="03939EE3" w14:textId="77777777" w:rsidR="00C71F9F" w:rsidRDefault="00F015EC">
            <w:pPr>
              <w:spacing w:after="0"/>
              <w:jc w:val="center"/>
            </w:pPr>
            <w:r>
              <w:rPr>
                <w:sz w:val="14"/>
              </w:rPr>
              <w:t>31</w:t>
            </w:r>
          </w:p>
        </w:tc>
        <w:tc>
          <w:tcPr>
            <w:tcW w:w="750" w:type="pct"/>
            <w:tcBorders>
              <w:bottom w:val="single" w:sz="2" w:space="0" w:color="D9D9D9"/>
            </w:tcBorders>
            <w:vAlign w:val="center"/>
          </w:tcPr>
          <w:p w14:paraId="514317F2" w14:textId="77777777" w:rsidR="00C71F9F" w:rsidRDefault="00F015EC">
            <w:pPr>
              <w:spacing w:after="0"/>
            </w:pPr>
            <w:r>
              <w:rPr>
                <w:sz w:val="14"/>
              </w:rPr>
              <w:t>Manufacturing</w:t>
            </w:r>
          </w:p>
        </w:tc>
        <w:tc>
          <w:tcPr>
            <w:tcW w:w="350" w:type="pct"/>
            <w:tcBorders>
              <w:bottom w:val="single" w:sz="2" w:space="0" w:color="D9D9D9"/>
            </w:tcBorders>
            <w:vAlign w:val="center"/>
          </w:tcPr>
          <w:p w14:paraId="15FA8292" w14:textId="77777777" w:rsidR="00C71F9F" w:rsidRDefault="00F015EC">
            <w:pPr>
              <w:spacing w:after="0"/>
              <w:jc w:val="center"/>
            </w:pPr>
            <w:r>
              <w:rPr>
                <w:sz w:val="14"/>
              </w:rPr>
              <w:t>545</w:t>
            </w:r>
          </w:p>
        </w:tc>
        <w:tc>
          <w:tcPr>
            <w:tcW w:w="350" w:type="pct"/>
            <w:tcBorders>
              <w:bottom w:val="single" w:sz="2" w:space="0" w:color="D9D9D9"/>
            </w:tcBorders>
            <w:vAlign w:val="center"/>
          </w:tcPr>
          <w:p w14:paraId="466FE4D8" w14:textId="77777777" w:rsidR="00C71F9F" w:rsidRDefault="00F015EC">
            <w:pPr>
              <w:spacing w:after="0"/>
              <w:jc w:val="center"/>
            </w:pPr>
            <w:r>
              <w:rPr>
                <w:sz w:val="14"/>
              </w:rPr>
              <w:t>$44,722</w:t>
            </w:r>
          </w:p>
        </w:tc>
        <w:tc>
          <w:tcPr>
            <w:tcW w:w="350" w:type="pct"/>
            <w:tcBorders>
              <w:bottom w:val="single" w:sz="2" w:space="0" w:color="D9D9D9"/>
            </w:tcBorders>
            <w:vAlign w:val="center"/>
          </w:tcPr>
          <w:p w14:paraId="4DAB0916" w14:textId="77777777" w:rsidR="00C71F9F" w:rsidRDefault="00F015EC">
            <w:pPr>
              <w:spacing w:after="0"/>
              <w:jc w:val="center"/>
            </w:pPr>
            <w:r>
              <w:rPr>
                <w:sz w:val="14"/>
              </w:rPr>
              <w:t>0.99</w:t>
            </w:r>
          </w:p>
        </w:tc>
        <w:tc>
          <w:tcPr>
            <w:tcW w:w="350" w:type="pct"/>
            <w:tcBorders>
              <w:bottom w:val="single" w:sz="2" w:space="0" w:color="D9D9D9"/>
            </w:tcBorders>
            <w:vAlign w:val="center"/>
          </w:tcPr>
          <w:p w14:paraId="358869EF" w14:textId="77777777" w:rsidR="00C71F9F" w:rsidRDefault="00F015EC">
            <w:pPr>
              <w:spacing w:after="0"/>
              <w:jc w:val="center"/>
            </w:pPr>
            <w:r>
              <w:rPr>
                <w:sz w:val="14"/>
              </w:rPr>
              <w:t>-7</w:t>
            </w:r>
          </w:p>
        </w:tc>
        <w:tc>
          <w:tcPr>
            <w:tcW w:w="350" w:type="pct"/>
            <w:tcBorders>
              <w:bottom w:val="single" w:sz="2" w:space="0" w:color="D9D9D9"/>
            </w:tcBorders>
            <w:vAlign w:val="center"/>
          </w:tcPr>
          <w:p w14:paraId="4D54C09A" w14:textId="77777777" w:rsidR="00C71F9F" w:rsidRDefault="00F015EC">
            <w:pPr>
              <w:spacing w:after="0"/>
              <w:jc w:val="center"/>
            </w:pPr>
            <w:r>
              <w:rPr>
                <w:sz w:val="14"/>
              </w:rPr>
              <w:t>-0.3%</w:t>
            </w:r>
          </w:p>
        </w:tc>
        <w:tc>
          <w:tcPr>
            <w:tcW w:w="350" w:type="pct"/>
            <w:tcBorders>
              <w:bottom w:val="single" w:sz="2" w:space="0" w:color="D9D9D9"/>
            </w:tcBorders>
            <w:vAlign w:val="center"/>
          </w:tcPr>
          <w:p w14:paraId="476DB86D" w14:textId="77777777" w:rsidR="00C71F9F" w:rsidRDefault="00F015EC">
            <w:pPr>
              <w:spacing w:after="0"/>
              <w:jc w:val="center"/>
            </w:pPr>
            <w:r>
              <w:rPr>
                <w:sz w:val="14"/>
              </w:rPr>
              <w:t>236</w:t>
            </w:r>
          </w:p>
        </w:tc>
        <w:tc>
          <w:tcPr>
            <w:tcW w:w="350" w:type="pct"/>
            <w:tcBorders>
              <w:bottom w:val="single" w:sz="2" w:space="0" w:color="D9D9D9"/>
            </w:tcBorders>
            <w:vAlign w:val="center"/>
          </w:tcPr>
          <w:p w14:paraId="5748F753" w14:textId="77777777" w:rsidR="00C71F9F" w:rsidRDefault="00F015EC">
            <w:pPr>
              <w:spacing w:after="0"/>
              <w:jc w:val="center"/>
            </w:pPr>
            <w:r>
              <w:rPr>
                <w:sz w:val="14"/>
              </w:rPr>
              <w:t>101</w:t>
            </w:r>
          </w:p>
        </w:tc>
        <w:tc>
          <w:tcPr>
            <w:tcW w:w="350" w:type="pct"/>
            <w:tcBorders>
              <w:bottom w:val="single" w:sz="2" w:space="0" w:color="D9D9D9"/>
            </w:tcBorders>
            <w:vAlign w:val="center"/>
          </w:tcPr>
          <w:p w14:paraId="2545212B" w14:textId="77777777" w:rsidR="00C71F9F" w:rsidRDefault="00F015EC">
            <w:pPr>
              <w:spacing w:after="0"/>
              <w:jc w:val="center"/>
            </w:pPr>
            <w:r>
              <w:rPr>
                <w:sz w:val="14"/>
              </w:rPr>
              <w:t>173</w:t>
            </w:r>
          </w:p>
        </w:tc>
        <w:tc>
          <w:tcPr>
            <w:tcW w:w="350" w:type="pct"/>
            <w:tcBorders>
              <w:bottom w:val="single" w:sz="2" w:space="0" w:color="D9D9D9"/>
            </w:tcBorders>
            <w:vAlign w:val="center"/>
          </w:tcPr>
          <w:p w14:paraId="68162551" w14:textId="77777777" w:rsidR="00C71F9F" w:rsidRDefault="00F015EC">
            <w:pPr>
              <w:spacing w:after="0"/>
              <w:jc w:val="center"/>
            </w:pPr>
            <w:r>
              <w:rPr>
                <w:sz w:val="14"/>
              </w:rPr>
              <w:t>-38</w:t>
            </w:r>
          </w:p>
        </w:tc>
        <w:tc>
          <w:tcPr>
            <w:tcW w:w="350" w:type="pct"/>
            <w:tcBorders>
              <w:bottom w:val="single" w:sz="2" w:space="0" w:color="D9D9D9"/>
            </w:tcBorders>
            <w:vAlign w:val="center"/>
          </w:tcPr>
          <w:p w14:paraId="34A28532" w14:textId="77777777" w:rsidR="00C71F9F" w:rsidRDefault="00F015EC">
            <w:pPr>
              <w:spacing w:after="0"/>
              <w:jc w:val="center"/>
            </w:pPr>
            <w:r>
              <w:rPr>
                <w:sz w:val="14"/>
              </w:rPr>
              <w:t>-1.5%</w:t>
            </w:r>
          </w:p>
        </w:tc>
      </w:tr>
      <w:tr w:rsidR="00C71F9F" w14:paraId="34DE01BB" w14:textId="77777777">
        <w:trPr>
          <w:jc w:val="center"/>
        </w:trPr>
        <w:tc>
          <w:tcPr>
            <w:tcW w:w="250" w:type="pct"/>
            <w:tcBorders>
              <w:bottom w:val="single" w:sz="2" w:space="0" w:color="D9D9D9"/>
            </w:tcBorders>
            <w:vAlign w:val="center"/>
          </w:tcPr>
          <w:p w14:paraId="7DABE6CE" w14:textId="77777777" w:rsidR="00C71F9F" w:rsidRDefault="00F015EC">
            <w:pPr>
              <w:spacing w:after="0"/>
              <w:jc w:val="center"/>
            </w:pPr>
            <w:r>
              <w:rPr>
                <w:sz w:val="14"/>
              </w:rPr>
              <w:t>92</w:t>
            </w:r>
          </w:p>
        </w:tc>
        <w:tc>
          <w:tcPr>
            <w:tcW w:w="750" w:type="pct"/>
            <w:tcBorders>
              <w:bottom w:val="single" w:sz="2" w:space="0" w:color="D9D9D9"/>
            </w:tcBorders>
            <w:vAlign w:val="center"/>
          </w:tcPr>
          <w:p w14:paraId="46C260FA" w14:textId="77777777" w:rsidR="00C71F9F" w:rsidRDefault="00F015EC">
            <w:pPr>
              <w:spacing w:after="0"/>
            </w:pPr>
            <w:r>
              <w:rPr>
                <w:sz w:val="14"/>
              </w:rPr>
              <w:t>Public Administration</w:t>
            </w:r>
          </w:p>
        </w:tc>
        <w:tc>
          <w:tcPr>
            <w:tcW w:w="350" w:type="pct"/>
            <w:tcBorders>
              <w:bottom w:val="single" w:sz="2" w:space="0" w:color="D9D9D9"/>
            </w:tcBorders>
            <w:vAlign w:val="center"/>
          </w:tcPr>
          <w:p w14:paraId="2A0F1F47" w14:textId="77777777" w:rsidR="00C71F9F" w:rsidRDefault="00F015EC">
            <w:pPr>
              <w:spacing w:after="0"/>
              <w:jc w:val="center"/>
            </w:pPr>
            <w:r>
              <w:rPr>
                <w:sz w:val="14"/>
              </w:rPr>
              <w:t>532</w:t>
            </w:r>
          </w:p>
        </w:tc>
        <w:tc>
          <w:tcPr>
            <w:tcW w:w="350" w:type="pct"/>
            <w:tcBorders>
              <w:bottom w:val="single" w:sz="2" w:space="0" w:color="D9D9D9"/>
            </w:tcBorders>
            <w:vAlign w:val="center"/>
          </w:tcPr>
          <w:p w14:paraId="212FB312" w14:textId="77777777" w:rsidR="00C71F9F" w:rsidRDefault="00F015EC">
            <w:pPr>
              <w:spacing w:after="0"/>
              <w:jc w:val="center"/>
            </w:pPr>
            <w:r>
              <w:rPr>
                <w:sz w:val="14"/>
              </w:rPr>
              <w:t>$41,034</w:t>
            </w:r>
          </w:p>
        </w:tc>
        <w:tc>
          <w:tcPr>
            <w:tcW w:w="350" w:type="pct"/>
            <w:tcBorders>
              <w:bottom w:val="single" w:sz="2" w:space="0" w:color="D9D9D9"/>
            </w:tcBorders>
            <w:vAlign w:val="center"/>
          </w:tcPr>
          <w:p w14:paraId="3DF58FEF" w14:textId="77777777" w:rsidR="00C71F9F" w:rsidRDefault="00F015EC">
            <w:pPr>
              <w:spacing w:after="0"/>
              <w:jc w:val="center"/>
            </w:pPr>
            <w:r>
              <w:rPr>
                <w:sz w:val="14"/>
              </w:rPr>
              <w:t>1.59</w:t>
            </w:r>
          </w:p>
        </w:tc>
        <w:tc>
          <w:tcPr>
            <w:tcW w:w="350" w:type="pct"/>
            <w:tcBorders>
              <w:bottom w:val="single" w:sz="2" w:space="0" w:color="D9D9D9"/>
            </w:tcBorders>
            <w:vAlign w:val="center"/>
          </w:tcPr>
          <w:p w14:paraId="109F87DD" w14:textId="77777777" w:rsidR="00C71F9F" w:rsidRDefault="00F015EC">
            <w:pPr>
              <w:spacing w:after="0"/>
              <w:jc w:val="center"/>
            </w:pPr>
            <w:r>
              <w:rPr>
                <w:sz w:val="14"/>
              </w:rPr>
              <w:t>8</w:t>
            </w:r>
          </w:p>
        </w:tc>
        <w:tc>
          <w:tcPr>
            <w:tcW w:w="350" w:type="pct"/>
            <w:tcBorders>
              <w:bottom w:val="single" w:sz="2" w:space="0" w:color="D9D9D9"/>
            </w:tcBorders>
            <w:vAlign w:val="center"/>
          </w:tcPr>
          <w:p w14:paraId="532BDA10" w14:textId="77777777" w:rsidR="00C71F9F" w:rsidRDefault="00F015EC">
            <w:pPr>
              <w:spacing w:after="0"/>
              <w:jc w:val="center"/>
            </w:pPr>
            <w:r>
              <w:rPr>
                <w:sz w:val="14"/>
              </w:rPr>
              <w:t>0.3%</w:t>
            </w:r>
          </w:p>
        </w:tc>
        <w:tc>
          <w:tcPr>
            <w:tcW w:w="350" w:type="pct"/>
            <w:tcBorders>
              <w:bottom w:val="single" w:sz="2" w:space="0" w:color="D9D9D9"/>
            </w:tcBorders>
            <w:vAlign w:val="center"/>
          </w:tcPr>
          <w:p w14:paraId="54597B2B" w14:textId="77777777" w:rsidR="00C71F9F" w:rsidRDefault="00F015EC">
            <w:pPr>
              <w:spacing w:after="0"/>
              <w:jc w:val="center"/>
            </w:pPr>
            <w:r>
              <w:rPr>
                <w:sz w:val="14"/>
              </w:rPr>
              <w:t>243</w:t>
            </w:r>
          </w:p>
        </w:tc>
        <w:tc>
          <w:tcPr>
            <w:tcW w:w="350" w:type="pct"/>
            <w:tcBorders>
              <w:bottom w:val="single" w:sz="2" w:space="0" w:color="D9D9D9"/>
            </w:tcBorders>
            <w:vAlign w:val="center"/>
          </w:tcPr>
          <w:p w14:paraId="07D6F4EB" w14:textId="77777777" w:rsidR="00C71F9F" w:rsidRDefault="00F015EC">
            <w:pPr>
              <w:spacing w:after="0"/>
              <w:jc w:val="center"/>
            </w:pPr>
            <w:r>
              <w:rPr>
                <w:sz w:val="14"/>
              </w:rPr>
              <w:t>103</w:t>
            </w:r>
          </w:p>
        </w:tc>
        <w:tc>
          <w:tcPr>
            <w:tcW w:w="350" w:type="pct"/>
            <w:tcBorders>
              <w:bottom w:val="single" w:sz="2" w:space="0" w:color="D9D9D9"/>
            </w:tcBorders>
            <w:vAlign w:val="center"/>
          </w:tcPr>
          <w:p w14:paraId="5C7E9C1C" w14:textId="77777777" w:rsidR="00C71F9F" w:rsidRDefault="00F015EC">
            <w:pPr>
              <w:spacing w:after="0"/>
              <w:jc w:val="center"/>
            </w:pPr>
            <w:r>
              <w:rPr>
                <w:sz w:val="14"/>
              </w:rPr>
              <w:t>140</w:t>
            </w:r>
          </w:p>
        </w:tc>
        <w:tc>
          <w:tcPr>
            <w:tcW w:w="350" w:type="pct"/>
            <w:tcBorders>
              <w:bottom w:val="single" w:sz="2" w:space="0" w:color="D9D9D9"/>
            </w:tcBorders>
            <w:vAlign w:val="center"/>
          </w:tcPr>
          <w:p w14:paraId="0037B59E" w14:textId="77777777" w:rsidR="00C71F9F" w:rsidRDefault="00F015EC">
            <w:pPr>
              <w:spacing w:after="0"/>
              <w:jc w:val="center"/>
            </w:pPr>
            <w:r>
              <w:rPr>
                <w:sz w:val="14"/>
              </w:rPr>
              <w:t>0</w:t>
            </w:r>
          </w:p>
        </w:tc>
        <w:tc>
          <w:tcPr>
            <w:tcW w:w="350" w:type="pct"/>
            <w:tcBorders>
              <w:bottom w:val="single" w:sz="2" w:space="0" w:color="D9D9D9"/>
            </w:tcBorders>
            <w:vAlign w:val="center"/>
          </w:tcPr>
          <w:p w14:paraId="743F20E6" w14:textId="77777777" w:rsidR="00C71F9F" w:rsidRDefault="00F015EC">
            <w:pPr>
              <w:spacing w:after="0"/>
              <w:jc w:val="center"/>
            </w:pPr>
            <w:r>
              <w:rPr>
                <w:sz w:val="14"/>
              </w:rPr>
              <w:t>0.0%</w:t>
            </w:r>
          </w:p>
        </w:tc>
      </w:tr>
      <w:tr w:rsidR="00C71F9F" w14:paraId="117D9AB9" w14:textId="77777777">
        <w:trPr>
          <w:jc w:val="center"/>
        </w:trPr>
        <w:tc>
          <w:tcPr>
            <w:tcW w:w="250" w:type="pct"/>
            <w:tcBorders>
              <w:bottom w:val="single" w:sz="2" w:space="0" w:color="D9D9D9"/>
            </w:tcBorders>
            <w:vAlign w:val="center"/>
          </w:tcPr>
          <w:p w14:paraId="43F533A2" w14:textId="77777777" w:rsidR="00C71F9F" w:rsidRDefault="00F015EC">
            <w:pPr>
              <w:spacing w:after="0"/>
              <w:jc w:val="center"/>
            </w:pPr>
            <w:r>
              <w:rPr>
                <w:sz w:val="14"/>
              </w:rPr>
              <w:t>72</w:t>
            </w:r>
          </w:p>
        </w:tc>
        <w:tc>
          <w:tcPr>
            <w:tcW w:w="750" w:type="pct"/>
            <w:tcBorders>
              <w:bottom w:val="single" w:sz="2" w:space="0" w:color="D9D9D9"/>
            </w:tcBorders>
            <w:vAlign w:val="center"/>
          </w:tcPr>
          <w:p w14:paraId="30CA9961" w14:textId="77777777" w:rsidR="00C71F9F" w:rsidRDefault="00F015EC">
            <w:pPr>
              <w:spacing w:after="0"/>
            </w:pPr>
            <w:r>
              <w:rPr>
                <w:sz w:val="14"/>
              </w:rPr>
              <w:t>Accommodation and Food Services</w:t>
            </w:r>
          </w:p>
        </w:tc>
        <w:tc>
          <w:tcPr>
            <w:tcW w:w="350" w:type="pct"/>
            <w:tcBorders>
              <w:bottom w:val="single" w:sz="2" w:space="0" w:color="D9D9D9"/>
            </w:tcBorders>
            <w:vAlign w:val="center"/>
          </w:tcPr>
          <w:p w14:paraId="676AFBAC" w14:textId="77777777" w:rsidR="00C71F9F" w:rsidRDefault="00F015EC">
            <w:pPr>
              <w:spacing w:after="0"/>
              <w:jc w:val="center"/>
            </w:pPr>
            <w:r>
              <w:rPr>
                <w:sz w:val="14"/>
              </w:rPr>
              <w:t>526</w:t>
            </w:r>
          </w:p>
        </w:tc>
        <w:tc>
          <w:tcPr>
            <w:tcW w:w="350" w:type="pct"/>
            <w:tcBorders>
              <w:bottom w:val="single" w:sz="2" w:space="0" w:color="D9D9D9"/>
            </w:tcBorders>
            <w:vAlign w:val="center"/>
          </w:tcPr>
          <w:p w14:paraId="0E45E2BC" w14:textId="77777777" w:rsidR="00C71F9F" w:rsidRDefault="00F015EC">
            <w:pPr>
              <w:spacing w:after="0"/>
              <w:jc w:val="center"/>
            </w:pPr>
            <w:r>
              <w:rPr>
                <w:sz w:val="14"/>
              </w:rPr>
              <w:t>$18,200</w:t>
            </w:r>
          </w:p>
        </w:tc>
        <w:tc>
          <w:tcPr>
            <w:tcW w:w="350" w:type="pct"/>
            <w:tcBorders>
              <w:bottom w:val="single" w:sz="2" w:space="0" w:color="D9D9D9"/>
            </w:tcBorders>
            <w:vAlign w:val="center"/>
          </w:tcPr>
          <w:p w14:paraId="2A17F355" w14:textId="77777777" w:rsidR="00C71F9F" w:rsidRDefault="00F015EC">
            <w:pPr>
              <w:spacing w:after="0"/>
              <w:jc w:val="center"/>
            </w:pPr>
            <w:r>
              <w:rPr>
                <w:sz w:val="14"/>
              </w:rPr>
              <w:t>1.09</w:t>
            </w:r>
          </w:p>
        </w:tc>
        <w:tc>
          <w:tcPr>
            <w:tcW w:w="350" w:type="pct"/>
            <w:tcBorders>
              <w:bottom w:val="single" w:sz="2" w:space="0" w:color="D9D9D9"/>
            </w:tcBorders>
            <w:vAlign w:val="center"/>
          </w:tcPr>
          <w:p w14:paraId="73DEBDB9" w14:textId="77777777" w:rsidR="00C71F9F" w:rsidRDefault="00F015EC">
            <w:pPr>
              <w:spacing w:after="0"/>
              <w:jc w:val="center"/>
            </w:pPr>
            <w:r>
              <w:rPr>
                <w:sz w:val="14"/>
              </w:rPr>
              <w:t>-30</w:t>
            </w:r>
          </w:p>
        </w:tc>
        <w:tc>
          <w:tcPr>
            <w:tcW w:w="350" w:type="pct"/>
            <w:tcBorders>
              <w:bottom w:val="single" w:sz="2" w:space="0" w:color="D9D9D9"/>
            </w:tcBorders>
            <w:vAlign w:val="center"/>
          </w:tcPr>
          <w:p w14:paraId="432144BD" w14:textId="77777777" w:rsidR="00C71F9F" w:rsidRDefault="00F015EC">
            <w:pPr>
              <w:spacing w:after="0"/>
              <w:jc w:val="center"/>
            </w:pPr>
            <w:r>
              <w:rPr>
                <w:sz w:val="14"/>
              </w:rPr>
              <w:t>-1.1%</w:t>
            </w:r>
          </w:p>
        </w:tc>
        <w:tc>
          <w:tcPr>
            <w:tcW w:w="350" w:type="pct"/>
            <w:tcBorders>
              <w:bottom w:val="single" w:sz="2" w:space="0" w:color="D9D9D9"/>
            </w:tcBorders>
            <w:vAlign w:val="center"/>
          </w:tcPr>
          <w:p w14:paraId="6E56DB1A" w14:textId="77777777" w:rsidR="00C71F9F" w:rsidRDefault="00F015EC">
            <w:pPr>
              <w:spacing w:after="0"/>
              <w:jc w:val="center"/>
            </w:pPr>
            <w:r>
              <w:rPr>
                <w:sz w:val="14"/>
              </w:rPr>
              <w:t>437</w:t>
            </w:r>
          </w:p>
        </w:tc>
        <w:tc>
          <w:tcPr>
            <w:tcW w:w="350" w:type="pct"/>
            <w:tcBorders>
              <w:bottom w:val="single" w:sz="2" w:space="0" w:color="D9D9D9"/>
            </w:tcBorders>
            <w:vAlign w:val="center"/>
          </w:tcPr>
          <w:p w14:paraId="1520697C" w14:textId="77777777" w:rsidR="00C71F9F" w:rsidRDefault="00F015EC">
            <w:pPr>
              <w:spacing w:after="0"/>
              <w:jc w:val="center"/>
            </w:pPr>
            <w:r>
              <w:rPr>
                <w:sz w:val="14"/>
              </w:rPr>
              <w:t>190</w:t>
            </w:r>
          </w:p>
        </w:tc>
        <w:tc>
          <w:tcPr>
            <w:tcW w:w="350" w:type="pct"/>
            <w:tcBorders>
              <w:bottom w:val="single" w:sz="2" w:space="0" w:color="D9D9D9"/>
            </w:tcBorders>
            <w:vAlign w:val="center"/>
          </w:tcPr>
          <w:p w14:paraId="177B8966" w14:textId="77777777" w:rsidR="00C71F9F" w:rsidRDefault="00F015EC">
            <w:pPr>
              <w:spacing w:after="0"/>
              <w:jc w:val="center"/>
            </w:pPr>
            <w:r>
              <w:rPr>
                <w:sz w:val="14"/>
              </w:rPr>
              <w:t>239</w:t>
            </w:r>
          </w:p>
        </w:tc>
        <w:tc>
          <w:tcPr>
            <w:tcW w:w="350" w:type="pct"/>
            <w:tcBorders>
              <w:bottom w:val="single" w:sz="2" w:space="0" w:color="D9D9D9"/>
            </w:tcBorders>
            <w:vAlign w:val="center"/>
          </w:tcPr>
          <w:p w14:paraId="7952CF3D" w14:textId="77777777" w:rsidR="00C71F9F" w:rsidRDefault="00F015EC">
            <w:pPr>
              <w:spacing w:after="0"/>
              <w:jc w:val="center"/>
            </w:pPr>
            <w:r>
              <w:rPr>
                <w:sz w:val="14"/>
              </w:rPr>
              <w:t>8</w:t>
            </w:r>
          </w:p>
        </w:tc>
        <w:tc>
          <w:tcPr>
            <w:tcW w:w="350" w:type="pct"/>
            <w:tcBorders>
              <w:bottom w:val="single" w:sz="2" w:space="0" w:color="D9D9D9"/>
            </w:tcBorders>
            <w:vAlign w:val="center"/>
          </w:tcPr>
          <w:p w14:paraId="78E55869" w14:textId="77777777" w:rsidR="00C71F9F" w:rsidRDefault="00F015EC">
            <w:pPr>
              <w:spacing w:after="0"/>
              <w:jc w:val="center"/>
            </w:pPr>
            <w:r>
              <w:rPr>
                <w:sz w:val="14"/>
              </w:rPr>
              <w:t>0.3%</w:t>
            </w:r>
          </w:p>
        </w:tc>
      </w:tr>
      <w:tr w:rsidR="00C71F9F" w14:paraId="14C4825E" w14:textId="77777777">
        <w:trPr>
          <w:jc w:val="center"/>
        </w:trPr>
        <w:tc>
          <w:tcPr>
            <w:tcW w:w="250" w:type="pct"/>
            <w:tcBorders>
              <w:bottom w:val="single" w:sz="2" w:space="0" w:color="D9D9D9"/>
            </w:tcBorders>
            <w:vAlign w:val="center"/>
          </w:tcPr>
          <w:p w14:paraId="1AA57850" w14:textId="77777777" w:rsidR="00C71F9F" w:rsidRDefault="00F015EC">
            <w:pPr>
              <w:spacing w:after="0"/>
              <w:jc w:val="center"/>
            </w:pPr>
            <w:r>
              <w:rPr>
                <w:sz w:val="14"/>
              </w:rPr>
              <w:t>11</w:t>
            </w:r>
          </w:p>
        </w:tc>
        <w:tc>
          <w:tcPr>
            <w:tcW w:w="750" w:type="pct"/>
            <w:tcBorders>
              <w:bottom w:val="single" w:sz="2" w:space="0" w:color="D9D9D9"/>
            </w:tcBorders>
            <w:vAlign w:val="center"/>
          </w:tcPr>
          <w:p w14:paraId="59054504" w14:textId="77777777" w:rsidR="00C71F9F" w:rsidRDefault="00F015EC">
            <w:pPr>
              <w:spacing w:after="0"/>
            </w:pPr>
            <w:r>
              <w:rPr>
                <w:sz w:val="14"/>
              </w:rPr>
              <w:t>Agriculture, Forestry, Fishing and Hunting</w:t>
            </w:r>
          </w:p>
        </w:tc>
        <w:tc>
          <w:tcPr>
            <w:tcW w:w="350" w:type="pct"/>
            <w:tcBorders>
              <w:bottom w:val="single" w:sz="2" w:space="0" w:color="D9D9D9"/>
            </w:tcBorders>
            <w:vAlign w:val="center"/>
          </w:tcPr>
          <w:p w14:paraId="3A358DE2" w14:textId="77777777" w:rsidR="00C71F9F" w:rsidRDefault="00F015EC">
            <w:pPr>
              <w:spacing w:after="0"/>
              <w:jc w:val="center"/>
            </w:pPr>
            <w:r>
              <w:rPr>
                <w:sz w:val="14"/>
              </w:rPr>
              <w:t>461</w:t>
            </w:r>
          </w:p>
        </w:tc>
        <w:tc>
          <w:tcPr>
            <w:tcW w:w="350" w:type="pct"/>
            <w:tcBorders>
              <w:bottom w:val="single" w:sz="2" w:space="0" w:color="D9D9D9"/>
            </w:tcBorders>
            <w:vAlign w:val="center"/>
          </w:tcPr>
          <w:p w14:paraId="3390F25E" w14:textId="77777777" w:rsidR="00C71F9F" w:rsidRDefault="00F015EC">
            <w:pPr>
              <w:spacing w:after="0"/>
              <w:jc w:val="center"/>
            </w:pPr>
            <w:r>
              <w:rPr>
                <w:sz w:val="14"/>
              </w:rPr>
              <w:t>$43,426</w:t>
            </w:r>
          </w:p>
        </w:tc>
        <w:tc>
          <w:tcPr>
            <w:tcW w:w="350" w:type="pct"/>
            <w:tcBorders>
              <w:bottom w:val="single" w:sz="2" w:space="0" w:color="D9D9D9"/>
            </w:tcBorders>
            <w:vAlign w:val="center"/>
          </w:tcPr>
          <w:p w14:paraId="5AAEBCC4" w14:textId="77777777" w:rsidR="00C71F9F" w:rsidRDefault="00F015EC">
            <w:pPr>
              <w:spacing w:after="0"/>
              <w:jc w:val="center"/>
            </w:pPr>
            <w:r>
              <w:rPr>
                <w:sz w:val="14"/>
              </w:rPr>
              <w:t>4.84</w:t>
            </w:r>
          </w:p>
        </w:tc>
        <w:tc>
          <w:tcPr>
            <w:tcW w:w="350" w:type="pct"/>
            <w:tcBorders>
              <w:bottom w:val="single" w:sz="2" w:space="0" w:color="D9D9D9"/>
            </w:tcBorders>
            <w:vAlign w:val="center"/>
          </w:tcPr>
          <w:p w14:paraId="7C8C8304" w14:textId="77777777" w:rsidR="00C71F9F" w:rsidRDefault="00F015EC">
            <w:pPr>
              <w:spacing w:after="0"/>
              <w:jc w:val="center"/>
            </w:pPr>
            <w:r>
              <w:rPr>
                <w:sz w:val="14"/>
              </w:rPr>
              <w:t>-39</w:t>
            </w:r>
          </w:p>
        </w:tc>
        <w:tc>
          <w:tcPr>
            <w:tcW w:w="350" w:type="pct"/>
            <w:tcBorders>
              <w:bottom w:val="single" w:sz="2" w:space="0" w:color="D9D9D9"/>
            </w:tcBorders>
            <w:vAlign w:val="center"/>
          </w:tcPr>
          <w:p w14:paraId="358B2C29" w14:textId="77777777" w:rsidR="00C71F9F" w:rsidRDefault="00F015EC">
            <w:pPr>
              <w:spacing w:after="0"/>
              <w:jc w:val="center"/>
            </w:pPr>
            <w:r>
              <w:rPr>
                <w:sz w:val="14"/>
              </w:rPr>
              <w:t>-1.6%</w:t>
            </w:r>
          </w:p>
        </w:tc>
        <w:tc>
          <w:tcPr>
            <w:tcW w:w="350" w:type="pct"/>
            <w:tcBorders>
              <w:bottom w:val="single" w:sz="2" w:space="0" w:color="D9D9D9"/>
            </w:tcBorders>
            <w:vAlign w:val="center"/>
          </w:tcPr>
          <w:p w14:paraId="3729F68A" w14:textId="77777777" w:rsidR="00C71F9F" w:rsidRDefault="00F015EC">
            <w:pPr>
              <w:spacing w:after="0"/>
              <w:jc w:val="center"/>
            </w:pPr>
            <w:r>
              <w:rPr>
                <w:sz w:val="14"/>
              </w:rPr>
              <w:t>231</w:t>
            </w:r>
          </w:p>
        </w:tc>
        <w:tc>
          <w:tcPr>
            <w:tcW w:w="350" w:type="pct"/>
            <w:tcBorders>
              <w:bottom w:val="single" w:sz="2" w:space="0" w:color="D9D9D9"/>
            </w:tcBorders>
            <w:vAlign w:val="center"/>
          </w:tcPr>
          <w:p w14:paraId="5FE3D736" w14:textId="77777777" w:rsidR="00C71F9F" w:rsidRDefault="00F015EC">
            <w:pPr>
              <w:spacing w:after="0"/>
              <w:jc w:val="center"/>
            </w:pPr>
            <w:r>
              <w:rPr>
                <w:sz w:val="14"/>
              </w:rPr>
              <w:t>105</w:t>
            </w:r>
          </w:p>
        </w:tc>
        <w:tc>
          <w:tcPr>
            <w:tcW w:w="350" w:type="pct"/>
            <w:tcBorders>
              <w:bottom w:val="single" w:sz="2" w:space="0" w:color="D9D9D9"/>
            </w:tcBorders>
            <w:vAlign w:val="center"/>
          </w:tcPr>
          <w:p w14:paraId="42C40C9B" w14:textId="77777777" w:rsidR="00C71F9F" w:rsidRDefault="00F015EC">
            <w:pPr>
              <w:spacing w:after="0"/>
              <w:jc w:val="center"/>
            </w:pPr>
            <w:r>
              <w:rPr>
                <w:sz w:val="14"/>
              </w:rPr>
              <w:t>141</w:t>
            </w:r>
          </w:p>
        </w:tc>
        <w:tc>
          <w:tcPr>
            <w:tcW w:w="350" w:type="pct"/>
            <w:tcBorders>
              <w:bottom w:val="single" w:sz="2" w:space="0" w:color="D9D9D9"/>
            </w:tcBorders>
            <w:vAlign w:val="center"/>
          </w:tcPr>
          <w:p w14:paraId="762475EA" w14:textId="77777777" w:rsidR="00C71F9F" w:rsidRDefault="00F015EC">
            <w:pPr>
              <w:spacing w:after="0"/>
              <w:jc w:val="center"/>
            </w:pPr>
            <w:r>
              <w:rPr>
                <w:sz w:val="14"/>
              </w:rPr>
              <w:t>-14</w:t>
            </w:r>
          </w:p>
        </w:tc>
        <w:tc>
          <w:tcPr>
            <w:tcW w:w="350" w:type="pct"/>
            <w:tcBorders>
              <w:bottom w:val="single" w:sz="2" w:space="0" w:color="D9D9D9"/>
            </w:tcBorders>
            <w:vAlign w:val="center"/>
          </w:tcPr>
          <w:p w14:paraId="6FCC8984" w14:textId="77777777" w:rsidR="00C71F9F" w:rsidRDefault="00F015EC">
            <w:pPr>
              <w:spacing w:after="0"/>
              <w:jc w:val="center"/>
            </w:pPr>
            <w:r>
              <w:rPr>
                <w:sz w:val="14"/>
              </w:rPr>
              <w:t>-0.6%</w:t>
            </w:r>
          </w:p>
        </w:tc>
      </w:tr>
      <w:tr w:rsidR="00C71F9F" w14:paraId="5783B3DB" w14:textId="77777777">
        <w:trPr>
          <w:jc w:val="center"/>
        </w:trPr>
        <w:tc>
          <w:tcPr>
            <w:tcW w:w="250" w:type="pct"/>
            <w:tcBorders>
              <w:bottom w:val="single" w:sz="2" w:space="0" w:color="D9D9D9"/>
            </w:tcBorders>
            <w:vAlign w:val="center"/>
          </w:tcPr>
          <w:p w14:paraId="51CA1BE6" w14:textId="77777777" w:rsidR="00C71F9F" w:rsidRDefault="00F015EC">
            <w:pPr>
              <w:spacing w:after="0"/>
              <w:jc w:val="center"/>
            </w:pPr>
            <w:r>
              <w:rPr>
                <w:sz w:val="14"/>
              </w:rPr>
              <w:t>23</w:t>
            </w:r>
          </w:p>
        </w:tc>
        <w:tc>
          <w:tcPr>
            <w:tcW w:w="750" w:type="pct"/>
            <w:tcBorders>
              <w:bottom w:val="single" w:sz="2" w:space="0" w:color="D9D9D9"/>
            </w:tcBorders>
            <w:vAlign w:val="center"/>
          </w:tcPr>
          <w:p w14:paraId="519D38E5" w14:textId="77777777" w:rsidR="00C71F9F" w:rsidRDefault="00F015EC">
            <w:pPr>
              <w:spacing w:after="0"/>
            </w:pPr>
            <w:r>
              <w:rPr>
                <w:sz w:val="14"/>
              </w:rPr>
              <w:t>Construction</w:t>
            </w:r>
          </w:p>
        </w:tc>
        <w:tc>
          <w:tcPr>
            <w:tcW w:w="350" w:type="pct"/>
            <w:tcBorders>
              <w:bottom w:val="single" w:sz="2" w:space="0" w:color="D9D9D9"/>
            </w:tcBorders>
            <w:vAlign w:val="center"/>
          </w:tcPr>
          <w:p w14:paraId="179C8A14" w14:textId="77777777" w:rsidR="00C71F9F" w:rsidRDefault="00F015EC">
            <w:pPr>
              <w:spacing w:after="0"/>
              <w:jc w:val="center"/>
            </w:pPr>
            <w:r>
              <w:rPr>
                <w:sz w:val="14"/>
              </w:rPr>
              <w:t>414</w:t>
            </w:r>
          </w:p>
        </w:tc>
        <w:tc>
          <w:tcPr>
            <w:tcW w:w="350" w:type="pct"/>
            <w:tcBorders>
              <w:bottom w:val="single" w:sz="2" w:space="0" w:color="D9D9D9"/>
            </w:tcBorders>
            <w:vAlign w:val="center"/>
          </w:tcPr>
          <w:p w14:paraId="6B69CF6B" w14:textId="77777777" w:rsidR="00C71F9F" w:rsidRDefault="00F015EC">
            <w:pPr>
              <w:spacing w:after="0"/>
              <w:jc w:val="center"/>
            </w:pPr>
            <w:r>
              <w:rPr>
                <w:sz w:val="14"/>
              </w:rPr>
              <w:t>$42,931</w:t>
            </w:r>
          </w:p>
        </w:tc>
        <w:tc>
          <w:tcPr>
            <w:tcW w:w="350" w:type="pct"/>
            <w:tcBorders>
              <w:bottom w:val="single" w:sz="2" w:space="0" w:color="D9D9D9"/>
            </w:tcBorders>
            <w:vAlign w:val="center"/>
          </w:tcPr>
          <w:p w14:paraId="554737E0" w14:textId="77777777" w:rsidR="00C71F9F" w:rsidRDefault="00F015EC">
            <w:pPr>
              <w:spacing w:after="0"/>
              <w:jc w:val="center"/>
            </w:pPr>
            <w:r>
              <w:rPr>
                <w:sz w:val="14"/>
              </w:rPr>
              <w:t>1.05</w:t>
            </w:r>
          </w:p>
        </w:tc>
        <w:tc>
          <w:tcPr>
            <w:tcW w:w="350" w:type="pct"/>
            <w:tcBorders>
              <w:bottom w:val="single" w:sz="2" w:space="0" w:color="D9D9D9"/>
            </w:tcBorders>
            <w:vAlign w:val="center"/>
          </w:tcPr>
          <w:p w14:paraId="28377DE5" w14:textId="77777777" w:rsidR="00C71F9F" w:rsidRDefault="00F015EC">
            <w:pPr>
              <w:spacing w:after="0"/>
              <w:jc w:val="center"/>
            </w:pPr>
            <w:r>
              <w:rPr>
                <w:sz w:val="14"/>
              </w:rPr>
              <w:t>56</w:t>
            </w:r>
          </w:p>
        </w:tc>
        <w:tc>
          <w:tcPr>
            <w:tcW w:w="350" w:type="pct"/>
            <w:tcBorders>
              <w:bottom w:val="single" w:sz="2" w:space="0" w:color="D9D9D9"/>
            </w:tcBorders>
            <w:vAlign w:val="center"/>
          </w:tcPr>
          <w:p w14:paraId="73E574C8" w14:textId="77777777" w:rsidR="00C71F9F" w:rsidRDefault="00F015EC">
            <w:pPr>
              <w:spacing w:after="0"/>
              <w:jc w:val="center"/>
            </w:pPr>
            <w:r>
              <w:rPr>
                <w:sz w:val="14"/>
              </w:rPr>
              <w:t>3.0%</w:t>
            </w:r>
          </w:p>
        </w:tc>
        <w:tc>
          <w:tcPr>
            <w:tcW w:w="350" w:type="pct"/>
            <w:tcBorders>
              <w:bottom w:val="single" w:sz="2" w:space="0" w:color="D9D9D9"/>
            </w:tcBorders>
            <w:vAlign w:val="center"/>
          </w:tcPr>
          <w:p w14:paraId="44BE1E82" w14:textId="77777777" w:rsidR="00C71F9F" w:rsidRDefault="00F015EC">
            <w:pPr>
              <w:spacing w:after="0"/>
              <w:jc w:val="center"/>
            </w:pPr>
            <w:r>
              <w:rPr>
                <w:sz w:val="14"/>
              </w:rPr>
              <w:t>204</w:t>
            </w:r>
          </w:p>
        </w:tc>
        <w:tc>
          <w:tcPr>
            <w:tcW w:w="350" w:type="pct"/>
            <w:tcBorders>
              <w:bottom w:val="single" w:sz="2" w:space="0" w:color="D9D9D9"/>
            </w:tcBorders>
            <w:vAlign w:val="center"/>
          </w:tcPr>
          <w:p w14:paraId="4CA532D3" w14:textId="77777777" w:rsidR="00C71F9F" w:rsidRDefault="00F015EC">
            <w:pPr>
              <w:spacing w:after="0"/>
              <w:jc w:val="center"/>
            </w:pPr>
            <w:r>
              <w:rPr>
                <w:sz w:val="14"/>
              </w:rPr>
              <w:t>73</w:t>
            </w:r>
          </w:p>
        </w:tc>
        <w:tc>
          <w:tcPr>
            <w:tcW w:w="350" w:type="pct"/>
            <w:tcBorders>
              <w:bottom w:val="single" w:sz="2" w:space="0" w:color="D9D9D9"/>
            </w:tcBorders>
            <w:vAlign w:val="center"/>
          </w:tcPr>
          <w:p w14:paraId="789B9B12" w14:textId="77777777" w:rsidR="00C71F9F" w:rsidRDefault="00F015EC">
            <w:pPr>
              <w:spacing w:after="0"/>
              <w:jc w:val="center"/>
            </w:pPr>
            <w:r>
              <w:rPr>
                <w:sz w:val="14"/>
              </w:rPr>
              <w:t>130</w:t>
            </w:r>
          </w:p>
        </w:tc>
        <w:tc>
          <w:tcPr>
            <w:tcW w:w="350" w:type="pct"/>
            <w:tcBorders>
              <w:bottom w:val="single" w:sz="2" w:space="0" w:color="D9D9D9"/>
            </w:tcBorders>
            <w:vAlign w:val="center"/>
          </w:tcPr>
          <w:p w14:paraId="0498FA41" w14:textId="77777777" w:rsidR="00C71F9F" w:rsidRDefault="00F015EC">
            <w:pPr>
              <w:spacing w:after="0"/>
              <w:jc w:val="center"/>
            </w:pPr>
            <w:r>
              <w:rPr>
                <w:sz w:val="14"/>
              </w:rPr>
              <w:t>1</w:t>
            </w:r>
          </w:p>
        </w:tc>
        <w:tc>
          <w:tcPr>
            <w:tcW w:w="350" w:type="pct"/>
            <w:tcBorders>
              <w:bottom w:val="single" w:sz="2" w:space="0" w:color="D9D9D9"/>
            </w:tcBorders>
            <w:vAlign w:val="center"/>
          </w:tcPr>
          <w:p w14:paraId="7BC534B3" w14:textId="77777777" w:rsidR="00C71F9F" w:rsidRDefault="00F015EC">
            <w:pPr>
              <w:spacing w:after="0"/>
              <w:jc w:val="center"/>
            </w:pPr>
            <w:r>
              <w:rPr>
                <w:sz w:val="14"/>
              </w:rPr>
              <w:t>0.0%</w:t>
            </w:r>
          </w:p>
        </w:tc>
      </w:tr>
      <w:tr w:rsidR="00C71F9F" w14:paraId="1A7758E4" w14:textId="77777777">
        <w:trPr>
          <w:jc w:val="center"/>
        </w:trPr>
        <w:tc>
          <w:tcPr>
            <w:tcW w:w="250" w:type="pct"/>
            <w:tcBorders>
              <w:bottom w:val="single" w:sz="2" w:space="0" w:color="D9D9D9"/>
            </w:tcBorders>
            <w:vAlign w:val="center"/>
          </w:tcPr>
          <w:p w14:paraId="7297CA12" w14:textId="77777777" w:rsidR="00C71F9F" w:rsidRDefault="00F015EC">
            <w:pPr>
              <w:spacing w:after="0"/>
              <w:jc w:val="center"/>
            </w:pPr>
            <w:r>
              <w:rPr>
                <w:sz w:val="14"/>
              </w:rPr>
              <w:t>42</w:t>
            </w:r>
          </w:p>
        </w:tc>
        <w:tc>
          <w:tcPr>
            <w:tcW w:w="750" w:type="pct"/>
            <w:tcBorders>
              <w:bottom w:val="single" w:sz="2" w:space="0" w:color="D9D9D9"/>
            </w:tcBorders>
            <w:vAlign w:val="center"/>
          </w:tcPr>
          <w:p w14:paraId="44301BDC" w14:textId="77777777" w:rsidR="00C71F9F" w:rsidRDefault="00F015EC">
            <w:pPr>
              <w:spacing w:after="0"/>
            </w:pPr>
            <w:r>
              <w:rPr>
                <w:sz w:val="14"/>
              </w:rPr>
              <w:t>Wholesale Trade</w:t>
            </w:r>
          </w:p>
        </w:tc>
        <w:tc>
          <w:tcPr>
            <w:tcW w:w="350" w:type="pct"/>
            <w:tcBorders>
              <w:bottom w:val="single" w:sz="2" w:space="0" w:color="D9D9D9"/>
            </w:tcBorders>
            <w:vAlign w:val="center"/>
          </w:tcPr>
          <w:p w14:paraId="04A9A290" w14:textId="77777777" w:rsidR="00C71F9F" w:rsidRDefault="00F015EC">
            <w:pPr>
              <w:spacing w:after="0"/>
              <w:jc w:val="center"/>
            </w:pPr>
            <w:r>
              <w:rPr>
                <w:sz w:val="14"/>
              </w:rPr>
              <w:t>265</w:t>
            </w:r>
          </w:p>
        </w:tc>
        <w:tc>
          <w:tcPr>
            <w:tcW w:w="350" w:type="pct"/>
            <w:tcBorders>
              <w:bottom w:val="single" w:sz="2" w:space="0" w:color="D9D9D9"/>
            </w:tcBorders>
            <w:vAlign w:val="center"/>
          </w:tcPr>
          <w:p w14:paraId="7ACE2768" w14:textId="77777777" w:rsidR="00C71F9F" w:rsidRDefault="00F015EC">
            <w:pPr>
              <w:spacing w:after="0"/>
              <w:jc w:val="center"/>
            </w:pPr>
            <w:r>
              <w:rPr>
                <w:sz w:val="14"/>
              </w:rPr>
              <w:t>$39,642</w:t>
            </w:r>
          </w:p>
        </w:tc>
        <w:tc>
          <w:tcPr>
            <w:tcW w:w="350" w:type="pct"/>
            <w:tcBorders>
              <w:bottom w:val="single" w:sz="2" w:space="0" w:color="D9D9D9"/>
            </w:tcBorders>
            <w:vAlign w:val="center"/>
          </w:tcPr>
          <w:p w14:paraId="51CAAA5B" w14:textId="77777777" w:rsidR="00C71F9F" w:rsidRDefault="00F015EC">
            <w:pPr>
              <w:spacing w:after="0"/>
              <w:jc w:val="center"/>
            </w:pPr>
            <w:r>
              <w:rPr>
                <w:sz w:val="14"/>
              </w:rPr>
              <w:t>1.04</w:t>
            </w:r>
          </w:p>
        </w:tc>
        <w:tc>
          <w:tcPr>
            <w:tcW w:w="350" w:type="pct"/>
            <w:tcBorders>
              <w:bottom w:val="single" w:sz="2" w:space="0" w:color="D9D9D9"/>
            </w:tcBorders>
            <w:vAlign w:val="center"/>
          </w:tcPr>
          <w:p w14:paraId="66F63C59" w14:textId="77777777" w:rsidR="00C71F9F" w:rsidRDefault="00F015EC">
            <w:pPr>
              <w:spacing w:after="0"/>
              <w:jc w:val="center"/>
            </w:pPr>
            <w:r>
              <w:rPr>
                <w:sz w:val="14"/>
              </w:rPr>
              <w:t>15</w:t>
            </w:r>
          </w:p>
        </w:tc>
        <w:tc>
          <w:tcPr>
            <w:tcW w:w="350" w:type="pct"/>
            <w:tcBorders>
              <w:bottom w:val="single" w:sz="2" w:space="0" w:color="D9D9D9"/>
            </w:tcBorders>
            <w:vAlign w:val="center"/>
          </w:tcPr>
          <w:p w14:paraId="0F7613A0" w14:textId="77777777" w:rsidR="00C71F9F" w:rsidRDefault="00F015EC">
            <w:pPr>
              <w:spacing w:after="0"/>
              <w:jc w:val="center"/>
            </w:pPr>
            <w:r>
              <w:rPr>
                <w:sz w:val="14"/>
              </w:rPr>
              <w:t>1.2%</w:t>
            </w:r>
          </w:p>
        </w:tc>
        <w:tc>
          <w:tcPr>
            <w:tcW w:w="350" w:type="pct"/>
            <w:tcBorders>
              <w:bottom w:val="single" w:sz="2" w:space="0" w:color="D9D9D9"/>
            </w:tcBorders>
            <w:vAlign w:val="center"/>
          </w:tcPr>
          <w:p w14:paraId="3FDBAD2D" w14:textId="77777777" w:rsidR="00C71F9F" w:rsidRDefault="00F015EC">
            <w:pPr>
              <w:spacing w:after="0"/>
              <w:jc w:val="center"/>
            </w:pPr>
            <w:r>
              <w:rPr>
                <w:sz w:val="14"/>
              </w:rPr>
              <w:t>125</w:t>
            </w:r>
          </w:p>
        </w:tc>
        <w:tc>
          <w:tcPr>
            <w:tcW w:w="350" w:type="pct"/>
            <w:tcBorders>
              <w:bottom w:val="single" w:sz="2" w:space="0" w:color="D9D9D9"/>
            </w:tcBorders>
            <w:vAlign w:val="center"/>
          </w:tcPr>
          <w:p w14:paraId="698F7F32" w14:textId="77777777" w:rsidR="00C71F9F" w:rsidRDefault="00F015EC">
            <w:pPr>
              <w:spacing w:after="0"/>
              <w:jc w:val="center"/>
            </w:pPr>
            <w:r>
              <w:rPr>
                <w:sz w:val="14"/>
              </w:rPr>
              <w:t>51</w:t>
            </w:r>
          </w:p>
        </w:tc>
        <w:tc>
          <w:tcPr>
            <w:tcW w:w="350" w:type="pct"/>
            <w:tcBorders>
              <w:bottom w:val="single" w:sz="2" w:space="0" w:color="D9D9D9"/>
            </w:tcBorders>
            <w:vAlign w:val="center"/>
          </w:tcPr>
          <w:p w14:paraId="410F97ED" w14:textId="77777777" w:rsidR="00C71F9F" w:rsidRDefault="00F015EC">
            <w:pPr>
              <w:spacing w:after="0"/>
              <w:jc w:val="center"/>
            </w:pPr>
            <w:r>
              <w:rPr>
                <w:sz w:val="14"/>
              </w:rPr>
              <w:t>85</w:t>
            </w:r>
          </w:p>
        </w:tc>
        <w:tc>
          <w:tcPr>
            <w:tcW w:w="350" w:type="pct"/>
            <w:tcBorders>
              <w:bottom w:val="single" w:sz="2" w:space="0" w:color="D9D9D9"/>
            </w:tcBorders>
            <w:vAlign w:val="center"/>
          </w:tcPr>
          <w:p w14:paraId="0E44351E" w14:textId="77777777" w:rsidR="00C71F9F" w:rsidRDefault="00F015EC">
            <w:pPr>
              <w:spacing w:after="0"/>
              <w:jc w:val="center"/>
            </w:pPr>
            <w:r>
              <w:rPr>
                <w:sz w:val="14"/>
              </w:rPr>
              <w:t>-12</w:t>
            </w:r>
          </w:p>
        </w:tc>
        <w:tc>
          <w:tcPr>
            <w:tcW w:w="350" w:type="pct"/>
            <w:tcBorders>
              <w:bottom w:val="single" w:sz="2" w:space="0" w:color="D9D9D9"/>
            </w:tcBorders>
            <w:vAlign w:val="center"/>
          </w:tcPr>
          <w:p w14:paraId="69B68774" w14:textId="77777777" w:rsidR="00C71F9F" w:rsidRDefault="00F015EC">
            <w:pPr>
              <w:spacing w:after="0"/>
              <w:jc w:val="center"/>
            </w:pPr>
            <w:r>
              <w:rPr>
                <w:sz w:val="14"/>
              </w:rPr>
              <w:t>-0.9%</w:t>
            </w:r>
          </w:p>
        </w:tc>
      </w:tr>
      <w:tr w:rsidR="00C71F9F" w14:paraId="1D1820CE" w14:textId="77777777">
        <w:trPr>
          <w:jc w:val="center"/>
        </w:trPr>
        <w:tc>
          <w:tcPr>
            <w:tcW w:w="250" w:type="pct"/>
            <w:tcBorders>
              <w:bottom w:val="single" w:sz="2" w:space="0" w:color="D9D9D9"/>
            </w:tcBorders>
            <w:vAlign w:val="center"/>
          </w:tcPr>
          <w:p w14:paraId="6F99DDF2" w14:textId="77777777" w:rsidR="00C71F9F" w:rsidRDefault="00F015EC">
            <w:pPr>
              <w:spacing w:after="0"/>
              <w:jc w:val="center"/>
            </w:pPr>
            <w:r>
              <w:rPr>
                <w:sz w:val="14"/>
              </w:rPr>
              <w:t>48</w:t>
            </w:r>
          </w:p>
        </w:tc>
        <w:tc>
          <w:tcPr>
            <w:tcW w:w="750" w:type="pct"/>
            <w:tcBorders>
              <w:bottom w:val="single" w:sz="2" w:space="0" w:color="D9D9D9"/>
            </w:tcBorders>
            <w:vAlign w:val="center"/>
          </w:tcPr>
          <w:p w14:paraId="7CE472D0" w14:textId="77777777" w:rsidR="00C71F9F" w:rsidRDefault="00F015EC">
            <w:pPr>
              <w:spacing w:after="0"/>
            </w:pPr>
            <w:r>
              <w:rPr>
                <w:sz w:val="14"/>
              </w:rPr>
              <w:t>Transportation and Warehousing</w:t>
            </w:r>
          </w:p>
        </w:tc>
        <w:tc>
          <w:tcPr>
            <w:tcW w:w="350" w:type="pct"/>
            <w:tcBorders>
              <w:bottom w:val="single" w:sz="2" w:space="0" w:color="D9D9D9"/>
            </w:tcBorders>
            <w:vAlign w:val="center"/>
          </w:tcPr>
          <w:p w14:paraId="631596F6" w14:textId="77777777" w:rsidR="00C71F9F" w:rsidRDefault="00F015EC">
            <w:pPr>
              <w:spacing w:after="0"/>
              <w:jc w:val="center"/>
            </w:pPr>
            <w:r>
              <w:rPr>
                <w:sz w:val="14"/>
              </w:rPr>
              <w:t>192</w:t>
            </w:r>
          </w:p>
        </w:tc>
        <w:tc>
          <w:tcPr>
            <w:tcW w:w="350" w:type="pct"/>
            <w:tcBorders>
              <w:bottom w:val="single" w:sz="2" w:space="0" w:color="D9D9D9"/>
            </w:tcBorders>
            <w:vAlign w:val="center"/>
          </w:tcPr>
          <w:p w14:paraId="4E4D4FE1" w14:textId="77777777" w:rsidR="00C71F9F" w:rsidRDefault="00F015EC">
            <w:pPr>
              <w:spacing w:after="0"/>
              <w:jc w:val="center"/>
            </w:pPr>
            <w:r>
              <w:rPr>
                <w:sz w:val="14"/>
              </w:rPr>
              <w:t>$64,966</w:t>
            </w:r>
          </w:p>
        </w:tc>
        <w:tc>
          <w:tcPr>
            <w:tcW w:w="350" w:type="pct"/>
            <w:tcBorders>
              <w:bottom w:val="single" w:sz="2" w:space="0" w:color="D9D9D9"/>
            </w:tcBorders>
            <w:vAlign w:val="center"/>
          </w:tcPr>
          <w:p w14:paraId="06FE55E4" w14:textId="77777777" w:rsidR="00C71F9F" w:rsidRDefault="00F015EC">
            <w:pPr>
              <w:spacing w:after="0"/>
              <w:jc w:val="center"/>
            </w:pPr>
            <w:r>
              <w:rPr>
                <w:sz w:val="14"/>
              </w:rPr>
              <w:t>0.58</w:t>
            </w:r>
          </w:p>
        </w:tc>
        <w:tc>
          <w:tcPr>
            <w:tcW w:w="350" w:type="pct"/>
            <w:tcBorders>
              <w:bottom w:val="single" w:sz="2" w:space="0" w:color="D9D9D9"/>
            </w:tcBorders>
            <w:vAlign w:val="center"/>
          </w:tcPr>
          <w:p w14:paraId="6631B590" w14:textId="77777777" w:rsidR="00C71F9F" w:rsidRDefault="00F015EC">
            <w:pPr>
              <w:spacing w:after="0"/>
              <w:jc w:val="center"/>
            </w:pPr>
            <w:r>
              <w:rPr>
                <w:sz w:val="14"/>
              </w:rPr>
              <w:t>-49</w:t>
            </w:r>
          </w:p>
        </w:tc>
        <w:tc>
          <w:tcPr>
            <w:tcW w:w="350" w:type="pct"/>
            <w:tcBorders>
              <w:bottom w:val="single" w:sz="2" w:space="0" w:color="D9D9D9"/>
            </w:tcBorders>
            <w:vAlign w:val="center"/>
          </w:tcPr>
          <w:p w14:paraId="1C0F35D3" w14:textId="77777777" w:rsidR="00C71F9F" w:rsidRDefault="00F015EC">
            <w:pPr>
              <w:spacing w:after="0"/>
              <w:jc w:val="center"/>
            </w:pPr>
            <w:r>
              <w:rPr>
                <w:sz w:val="14"/>
              </w:rPr>
              <w:t>-4.5%</w:t>
            </w:r>
          </w:p>
        </w:tc>
        <w:tc>
          <w:tcPr>
            <w:tcW w:w="350" w:type="pct"/>
            <w:tcBorders>
              <w:bottom w:val="single" w:sz="2" w:space="0" w:color="D9D9D9"/>
            </w:tcBorders>
            <w:vAlign w:val="center"/>
          </w:tcPr>
          <w:p w14:paraId="0E909155" w14:textId="77777777" w:rsidR="00C71F9F" w:rsidRDefault="00F015EC">
            <w:pPr>
              <w:spacing w:after="0"/>
              <w:jc w:val="center"/>
            </w:pPr>
            <w:r>
              <w:rPr>
                <w:sz w:val="14"/>
              </w:rPr>
              <w:t>92</w:t>
            </w:r>
          </w:p>
        </w:tc>
        <w:tc>
          <w:tcPr>
            <w:tcW w:w="350" w:type="pct"/>
            <w:tcBorders>
              <w:bottom w:val="single" w:sz="2" w:space="0" w:color="D9D9D9"/>
            </w:tcBorders>
            <w:vAlign w:val="center"/>
          </w:tcPr>
          <w:p w14:paraId="5B242DC3" w14:textId="77777777" w:rsidR="00C71F9F" w:rsidRDefault="00F015EC">
            <w:pPr>
              <w:spacing w:after="0"/>
              <w:jc w:val="center"/>
            </w:pPr>
            <w:r>
              <w:rPr>
                <w:sz w:val="14"/>
              </w:rPr>
              <w:t>42</w:t>
            </w:r>
          </w:p>
        </w:tc>
        <w:tc>
          <w:tcPr>
            <w:tcW w:w="350" w:type="pct"/>
            <w:tcBorders>
              <w:bottom w:val="single" w:sz="2" w:space="0" w:color="D9D9D9"/>
            </w:tcBorders>
            <w:vAlign w:val="center"/>
          </w:tcPr>
          <w:p w14:paraId="15FC8169" w14:textId="77777777" w:rsidR="00C71F9F" w:rsidRDefault="00F015EC">
            <w:pPr>
              <w:spacing w:after="0"/>
              <w:jc w:val="center"/>
            </w:pPr>
            <w:r>
              <w:rPr>
                <w:sz w:val="14"/>
              </w:rPr>
              <w:t>57</w:t>
            </w:r>
          </w:p>
        </w:tc>
        <w:tc>
          <w:tcPr>
            <w:tcW w:w="350" w:type="pct"/>
            <w:tcBorders>
              <w:bottom w:val="single" w:sz="2" w:space="0" w:color="D9D9D9"/>
            </w:tcBorders>
            <w:vAlign w:val="center"/>
          </w:tcPr>
          <w:p w14:paraId="12FD5E62" w14:textId="77777777" w:rsidR="00C71F9F" w:rsidRDefault="00F015EC">
            <w:pPr>
              <w:spacing w:after="0"/>
              <w:jc w:val="center"/>
            </w:pPr>
            <w:r>
              <w:rPr>
                <w:sz w:val="14"/>
              </w:rPr>
              <w:t>-8</w:t>
            </w:r>
          </w:p>
        </w:tc>
        <w:tc>
          <w:tcPr>
            <w:tcW w:w="350" w:type="pct"/>
            <w:tcBorders>
              <w:bottom w:val="single" w:sz="2" w:space="0" w:color="D9D9D9"/>
            </w:tcBorders>
            <w:vAlign w:val="center"/>
          </w:tcPr>
          <w:p w14:paraId="1D1A82C9" w14:textId="77777777" w:rsidR="00C71F9F" w:rsidRDefault="00F015EC">
            <w:pPr>
              <w:spacing w:after="0"/>
              <w:jc w:val="center"/>
            </w:pPr>
            <w:r>
              <w:rPr>
                <w:sz w:val="14"/>
              </w:rPr>
              <w:t>-0.8%</w:t>
            </w:r>
          </w:p>
        </w:tc>
      </w:tr>
      <w:tr w:rsidR="00C71F9F" w14:paraId="65D4D4B0" w14:textId="77777777">
        <w:trPr>
          <w:jc w:val="center"/>
        </w:trPr>
        <w:tc>
          <w:tcPr>
            <w:tcW w:w="250" w:type="pct"/>
            <w:tcBorders>
              <w:bottom w:val="single" w:sz="2" w:space="0" w:color="D9D9D9"/>
            </w:tcBorders>
            <w:vAlign w:val="center"/>
          </w:tcPr>
          <w:p w14:paraId="41AF32C3" w14:textId="77777777" w:rsidR="00C71F9F" w:rsidRDefault="00F015EC">
            <w:pPr>
              <w:spacing w:after="0"/>
              <w:jc w:val="center"/>
            </w:pPr>
            <w:r>
              <w:rPr>
                <w:sz w:val="14"/>
              </w:rPr>
              <w:t>81</w:t>
            </w:r>
          </w:p>
        </w:tc>
        <w:tc>
          <w:tcPr>
            <w:tcW w:w="750" w:type="pct"/>
            <w:tcBorders>
              <w:bottom w:val="single" w:sz="2" w:space="0" w:color="D9D9D9"/>
            </w:tcBorders>
            <w:vAlign w:val="center"/>
          </w:tcPr>
          <w:p w14:paraId="793B37F5" w14:textId="77777777" w:rsidR="00C71F9F" w:rsidRDefault="00F015EC">
            <w:pPr>
              <w:spacing w:after="0"/>
            </w:pPr>
            <w:r>
              <w:rPr>
                <w:sz w:val="14"/>
              </w:rPr>
              <w:t>Other Services (except Public Administration)</w:t>
            </w:r>
          </w:p>
        </w:tc>
        <w:tc>
          <w:tcPr>
            <w:tcW w:w="350" w:type="pct"/>
            <w:tcBorders>
              <w:bottom w:val="single" w:sz="2" w:space="0" w:color="D9D9D9"/>
            </w:tcBorders>
            <w:vAlign w:val="center"/>
          </w:tcPr>
          <w:p w14:paraId="6FDE9907" w14:textId="77777777" w:rsidR="00C71F9F" w:rsidRDefault="00F015EC">
            <w:pPr>
              <w:spacing w:after="0"/>
              <w:jc w:val="center"/>
            </w:pPr>
            <w:r>
              <w:rPr>
                <w:sz w:val="14"/>
              </w:rPr>
              <w:t>190</w:t>
            </w:r>
          </w:p>
        </w:tc>
        <w:tc>
          <w:tcPr>
            <w:tcW w:w="350" w:type="pct"/>
            <w:tcBorders>
              <w:bottom w:val="single" w:sz="2" w:space="0" w:color="D9D9D9"/>
            </w:tcBorders>
            <w:vAlign w:val="center"/>
          </w:tcPr>
          <w:p w14:paraId="49A19874" w14:textId="77777777" w:rsidR="00C71F9F" w:rsidRDefault="00F015EC">
            <w:pPr>
              <w:spacing w:after="0"/>
              <w:jc w:val="center"/>
            </w:pPr>
            <w:r>
              <w:rPr>
                <w:sz w:val="14"/>
              </w:rPr>
              <w:t>$25,519</w:t>
            </w:r>
          </w:p>
        </w:tc>
        <w:tc>
          <w:tcPr>
            <w:tcW w:w="350" w:type="pct"/>
            <w:tcBorders>
              <w:bottom w:val="single" w:sz="2" w:space="0" w:color="D9D9D9"/>
            </w:tcBorders>
            <w:vAlign w:val="center"/>
          </w:tcPr>
          <w:p w14:paraId="57627E2B" w14:textId="77777777" w:rsidR="00C71F9F" w:rsidRDefault="00F015EC">
            <w:pPr>
              <w:spacing w:after="0"/>
              <w:jc w:val="center"/>
            </w:pPr>
            <w:r>
              <w:rPr>
                <w:sz w:val="14"/>
              </w:rPr>
              <w:t>0.66</w:t>
            </w:r>
          </w:p>
        </w:tc>
        <w:tc>
          <w:tcPr>
            <w:tcW w:w="350" w:type="pct"/>
            <w:tcBorders>
              <w:bottom w:val="single" w:sz="2" w:space="0" w:color="D9D9D9"/>
            </w:tcBorders>
            <w:vAlign w:val="center"/>
          </w:tcPr>
          <w:p w14:paraId="788F2444" w14:textId="77777777" w:rsidR="00C71F9F" w:rsidRDefault="00F015EC">
            <w:pPr>
              <w:spacing w:after="0"/>
              <w:jc w:val="center"/>
            </w:pPr>
            <w:r>
              <w:rPr>
                <w:sz w:val="14"/>
              </w:rPr>
              <w:t>-19</w:t>
            </w:r>
          </w:p>
        </w:tc>
        <w:tc>
          <w:tcPr>
            <w:tcW w:w="350" w:type="pct"/>
            <w:tcBorders>
              <w:bottom w:val="single" w:sz="2" w:space="0" w:color="D9D9D9"/>
            </w:tcBorders>
            <w:vAlign w:val="center"/>
          </w:tcPr>
          <w:p w14:paraId="266F2D15" w14:textId="77777777" w:rsidR="00C71F9F" w:rsidRDefault="00F015EC">
            <w:pPr>
              <w:spacing w:after="0"/>
              <w:jc w:val="center"/>
            </w:pPr>
            <w:r>
              <w:rPr>
                <w:sz w:val="14"/>
              </w:rPr>
              <w:t>-1.9%</w:t>
            </w:r>
          </w:p>
        </w:tc>
        <w:tc>
          <w:tcPr>
            <w:tcW w:w="350" w:type="pct"/>
            <w:tcBorders>
              <w:bottom w:val="single" w:sz="2" w:space="0" w:color="D9D9D9"/>
            </w:tcBorders>
            <w:vAlign w:val="center"/>
          </w:tcPr>
          <w:p w14:paraId="12213328" w14:textId="77777777" w:rsidR="00C71F9F" w:rsidRDefault="00F015EC">
            <w:pPr>
              <w:spacing w:after="0"/>
              <w:jc w:val="center"/>
            </w:pPr>
            <w:r>
              <w:rPr>
                <w:sz w:val="14"/>
              </w:rPr>
              <w:t>109</w:t>
            </w:r>
          </w:p>
        </w:tc>
        <w:tc>
          <w:tcPr>
            <w:tcW w:w="350" w:type="pct"/>
            <w:tcBorders>
              <w:bottom w:val="single" w:sz="2" w:space="0" w:color="D9D9D9"/>
            </w:tcBorders>
            <w:vAlign w:val="center"/>
          </w:tcPr>
          <w:p w14:paraId="1EB445AC" w14:textId="77777777" w:rsidR="00C71F9F" w:rsidRDefault="00F015EC">
            <w:pPr>
              <w:spacing w:after="0"/>
              <w:jc w:val="center"/>
            </w:pPr>
            <w:r>
              <w:rPr>
                <w:sz w:val="14"/>
              </w:rPr>
              <w:t>49</w:t>
            </w:r>
          </w:p>
        </w:tc>
        <w:tc>
          <w:tcPr>
            <w:tcW w:w="350" w:type="pct"/>
            <w:tcBorders>
              <w:bottom w:val="single" w:sz="2" w:space="0" w:color="D9D9D9"/>
            </w:tcBorders>
            <w:vAlign w:val="center"/>
          </w:tcPr>
          <w:p w14:paraId="04E19D8C" w14:textId="77777777" w:rsidR="00C71F9F" w:rsidRDefault="00F015EC">
            <w:pPr>
              <w:spacing w:after="0"/>
              <w:jc w:val="center"/>
            </w:pPr>
            <w:r>
              <w:rPr>
                <w:sz w:val="14"/>
              </w:rPr>
              <w:t>59</w:t>
            </w:r>
          </w:p>
        </w:tc>
        <w:tc>
          <w:tcPr>
            <w:tcW w:w="350" w:type="pct"/>
            <w:tcBorders>
              <w:bottom w:val="single" w:sz="2" w:space="0" w:color="D9D9D9"/>
            </w:tcBorders>
            <w:vAlign w:val="center"/>
          </w:tcPr>
          <w:p w14:paraId="5E65B0F7" w14:textId="77777777" w:rsidR="00C71F9F" w:rsidRDefault="00F015EC">
            <w:pPr>
              <w:spacing w:after="0"/>
              <w:jc w:val="center"/>
            </w:pPr>
            <w:r>
              <w:rPr>
                <w:sz w:val="14"/>
              </w:rPr>
              <w:t>1</w:t>
            </w:r>
          </w:p>
        </w:tc>
        <w:tc>
          <w:tcPr>
            <w:tcW w:w="350" w:type="pct"/>
            <w:tcBorders>
              <w:bottom w:val="single" w:sz="2" w:space="0" w:color="D9D9D9"/>
            </w:tcBorders>
            <w:vAlign w:val="center"/>
          </w:tcPr>
          <w:p w14:paraId="7E42DAE7" w14:textId="77777777" w:rsidR="00C71F9F" w:rsidRDefault="00F015EC">
            <w:pPr>
              <w:spacing w:after="0"/>
              <w:jc w:val="center"/>
            </w:pPr>
            <w:r>
              <w:rPr>
                <w:sz w:val="14"/>
              </w:rPr>
              <w:t>0.1%</w:t>
            </w:r>
          </w:p>
        </w:tc>
      </w:tr>
      <w:tr w:rsidR="00C71F9F" w14:paraId="2BC98AC7" w14:textId="77777777">
        <w:trPr>
          <w:jc w:val="center"/>
        </w:trPr>
        <w:tc>
          <w:tcPr>
            <w:tcW w:w="250" w:type="pct"/>
            <w:tcBorders>
              <w:bottom w:val="single" w:sz="2" w:space="0" w:color="D9D9D9"/>
            </w:tcBorders>
            <w:vAlign w:val="center"/>
          </w:tcPr>
          <w:p w14:paraId="30F05F0C" w14:textId="77777777" w:rsidR="00C71F9F" w:rsidRDefault="00F015EC">
            <w:pPr>
              <w:spacing w:after="0"/>
              <w:jc w:val="center"/>
            </w:pPr>
            <w:r>
              <w:rPr>
                <w:sz w:val="14"/>
              </w:rPr>
              <w:t>52</w:t>
            </w:r>
          </w:p>
        </w:tc>
        <w:tc>
          <w:tcPr>
            <w:tcW w:w="750" w:type="pct"/>
            <w:tcBorders>
              <w:bottom w:val="single" w:sz="2" w:space="0" w:color="D9D9D9"/>
            </w:tcBorders>
            <w:vAlign w:val="center"/>
          </w:tcPr>
          <w:p w14:paraId="107B138C" w14:textId="77777777" w:rsidR="00C71F9F" w:rsidRDefault="00F015EC">
            <w:pPr>
              <w:spacing w:after="0"/>
            </w:pPr>
            <w:r>
              <w:rPr>
                <w:sz w:val="14"/>
              </w:rPr>
              <w:t>Finance and Insurance</w:t>
            </w:r>
          </w:p>
        </w:tc>
        <w:tc>
          <w:tcPr>
            <w:tcW w:w="350" w:type="pct"/>
            <w:tcBorders>
              <w:bottom w:val="single" w:sz="2" w:space="0" w:color="D9D9D9"/>
            </w:tcBorders>
            <w:vAlign w:val="center"/>
          </w:tcPr>
          <w:p w14:paraId="5CA9A093" w14:textId="77777777" w:rsidR="00C71F9F" w:rsidRDefault="00F015EC">
            <w:pPr>
              <w:spacing w:after="0"/>
              <w:jc w:val="center"/>
            </w:pPr>
            <w:r>
              <w:rPr>
                <w:sz w:val="14"/>
              </w:rPr>
              <w:t>175</w:t>
            </w:r>
          </w:p>
        </w:tc>
        <w:tc>
          <w:tcPr>
            <w:tcW w:w="350" w:type="pct"/>
            <w:tcBorders>
              <w:bottom w:val="single" w:sz="2" w:space="0" w:color="D9D9D9"/>
            </w:tcBorders>
            <w:vAlign w:val="center"/>
          </w:tcPr>
          <w:p w14:paraId="72820283" w14:textId="77777777" w:rsidR="00C71F9F" w:rsidRDefault="00F015EC">
            <w:pPr>
              <w:spacing w:after="0"/>
              <w:jc w:val="center"/>
            </w:pPr>
            <w:r>
              <w:rPr>
                <w:sz w:val="14"/>
              </w:rPr>
              <w:t>$60,769</w:t>
            </w:r>
          </w:p>
        </w:tc>
        <w:tc>
          <w:tcPr>
            <w:tcW w:w="350" w:type="pct"/>
            <w:tcBorders>
              <w:bottom w:val="single" w:sz="2" w:space="0" w:color="D9D9D9"/>
            </w:tcBorders>
            <w:vAlign w:val="center"/>
          </w:tcPr>
          <w:p w14:paraId="00A75700" w14:textId="77777777" w:rsidR="00C71F9F" w:rsidRDefault="00F015EC">
            <w:pPr>
              <w:spacing w:after="0"/>
              <w:jc w:val="center"/>
            </w:pPr>
            <w:r>
              <w:rPr>
                <w:sz w:val="14"/>
              </w:rPr>
              <w:t>0.62</w:t>
            </w:r>
          </w:p>
        </w:tc>
        <w:tc>
          <w:tcPr>
            <w:tcW w:w="350" w:type="pct"/>
            <w:tcBorders>
              <w:bottom w:val="single" w:sz="2" w:space="0" w:color="D9D9D9"/>
            </w:tcBorders>
            <w:vAlign w:val="center"/>
          </w:tcPr>
          <w:p w14:paraId="2EC154C5" w14:textId="77777777" w:rsidR="00C71F9F" w:rsidRDefault="00F015EC">
            <w:pPr>
              <w:spacing w:after="0"/>
              <w:jc w:val="center"/>
            </w:pPr>
            <w:r>
              <w:rPr>
                <w:sz w:val="14"/>
              </w:rPr>
              <w:t>-12</w:t>
            </w:r>
          </w:p>
        </w:tc>
        <w:tc>
          <w:tcPr>
            <w:tcW w:w="350" w:type="pct"/>
            <w:tcBorders>
              <w:bottom w:val="single" w:sz="2" w:space="0" w:color="D9D9D9"/>
            </w:tcBorders>
            <w:vAlign w:val="center"/>
          </w:tcPr>
          <w:p w14:paraId="49DDE521" w14:textId="77777777" w:rsidR="00C71F9F" w:rsidRDefault="00F015EC">
            <w:pPr>
              <w:spacing w:after="0"/>
              <w:jc w:val="center"/>
            </w:pPr>
            <w:r>
              <w:rPr>
                <w:sz w:val="14"/>
              </w:rPr>
              <w:t>-1.3%</w:t>
            </w:r>
          </w:p>
        </w:tc>
        <w:tc>
          <w:tcPr>
            <w:tcW w:w="350" w:type="pct"/>
            <w:tcBorders>
              <w:bottom w:val="single" w:sz="2" w:space="0" w:color="D9D9D9"/>
            </w:tcBorders>
            <w:vAlign w:val="center"/>
          </w:tcPr>
          <w:p w14:paraId="60AC06FA" w14:textId="77777777" w:rsidR="00C71F9F" w:rsidRDefault="00F015EC">
            <w:pPr>
              <w:spacing w:after="0"/>
              <w:jc w:val="center"/>
            </w:pPr>
            <w:r>
              <w:rPr>
                <w:sz w:val="14"/>
              </w:rPr>
              <w:t>77</w:t>
            </w:r>
          </w:p>
        </w:tc>
        <w:tc>
          <w:tcPr>
            <w:tcW w:w="350" w:type="pct"/>
            <w:tcBorders>
              <w:bottom w:val="single" w:sz="2" w:space="0" w:color="D9D9D9"/>
            </w:tcBorders>
            <w:vAlign w:val="center"/>
          </w:tcPr>
          <w:p w14:paraId="4294A134" w14:textId="77777777" w:rsidR="00C71F9F" w:rsidRDefault="00F015EC">
            <w:pPr>
              <w:spacing w:after="0"/>
              <w:jc w:val="center"/>
            </w:pPr>
            <w:r>
              <w:rPr>
                <w:sz w:val="14"/>
              </w:rPr>
              <w:t>31</w:t>
            </w:r>
          </w:p>
        </w:tc>
        <w:tc>
          <w:tcPr>
            <w:tcW w:w="350" w:type="pct"/>
            <w:tcBorders>
              <w:bottom w:val="single" w:sz="2" w:space="0" w:color="D9D9D9"/>
            </w:tcBorders>
            <w:vAlign w:val="center"/>
          </w:tcPr>
          <w:p w14:paraId="5AF90F72" w14:textId="77777777" w:rsidR="00C71F9F" w:rsidRDefault="00F015EC">
            <w:pPr>
              <w:spacing w:after="0"/>
              <w:jc w:val="center"/>
            </w:pPr>
            <w:r>
              <w:rPr>
                <w:sz w:val="14"/>
              </w:rPr>
              <w:t>50</w:t>
            </w:r>
          </w:p>
        </w:tc>
        <w:tc>
          <w:tcPr>
            <w:tcW w:w="350" w:type="pct"/>
            <w:tcBorders>
              <w:bottom w:val="single" w:sz="2" w:space="0" w:color="D9D9D9"/>
            </w:tcBorders>
            <w:vAlign w:val="center"/>
          </w:tcPr>
          <w:p w14:paraId="1FD2742A" w14:textId="77777777" w:rsidR="00C71F9F" w:rsidRDefault="00F015EC">
            <w:pPr>
              <w:spacing w:after="0"/>
              <w:jc w:val="center"/>
            </w:pPr>
            <w:r>
              <w:rPr>
                <w:sz w:val="14"/>
              </w:rPr>
              <w:t>-4</w:t>
            </w:r>
          </w:p>
        </w:tc>
        <w:tc>
          <w:tcPr>
            <w:tcW w:w="350" w:type="pct"/>
            <w:tcBorders>
              <w:bottom w:val="single" w:sz="2" w:space="0" w:color="D9D9D9"/>
            </w:tcBorders>
            <w:vAlign w:val="center"/>
          </w:tcPr>
          <w:p w14:paraId="67BF2A60" w14:textId="77777777" w:rsidR="00C71F9F" w:rsidRDefault="00F015EC">
            <w:pPr>
              <w:spacing w:after="0"/>
              <w:jc w:val="center"/>
            </w:pPr>
            <w:r>
              <w:rPr>
                <w:sz w:val="14"/>
              </w:rPr>
              <w:t>-0.4%</w:t>
            </w:r>
          </w:p>
        </w:tc>
      </w:tr>
      <w:tr w:rsidR="00C71F9F" w14:paraId="4147DC78" w14:textId="77777777">
        <w:trPr>
          <w:jc w:val="center"/>
        </w:trPr>
        <w:tc>
          <w:tcPr>
            <w:tcW w:w="250" w:type="pct"/>
            <w:tcBorders>
              <w:bottom w:val="single" w:sz="2" w:space="0" w:color="D9D9D9"/>
            </w:tcBorders>
            <w:vAlign w:val="center"/>
          </w:tcPr>
          <w:p w14:paraId="6DDDCF54" w14:textId="77777777" w:rsidR="00C71F9F" w:rsidRDefault="00F015EC">
            <w:pPr>
              <w:spacing w:after="0"/>
              <w:jc w:val="center"/>
            </w:pPr>
            <w:r>
              <w:rPr>
                <w:sz w:val="14"/>
              </w:rPr>
              <w:t>54</w:t>
            </w:r>
          </w:p>
        </w:tc>
        <w:tc>
          <w:tcPr>
            <w:tcW w:w="750" w:type="pct"/>
            <w:tcBorders>
              <w:bottom w:val="single" w:sz="2" w:space="0" w:color="D9D9D9"/>
            </w:tcBorders>
            <w:vAlign w:val="center"/>
          </w:tcPr>
          <w:p w14:paraId="7167BDF4" w14:textId="77777777" w:rsidR="00C71F9F" w:rsidRDefault="00F015EC">
            <w:pPr>
              <w:spacing w:after="0"/>
            </w:pPr>
            <w:r>
              <w:rPr>
                <w:sz w:val="14"/>
              </w:rPr>
              <w:t>Professional, Scientific, and Technical Services</w:t>
            </w:r>
          </w:p>
        </w:tc>
        <w:tc>
          <w:tcPr>
            <w:tcW w:w="350" w:type="pct"/>
            <w:tcBorders>
              <w:bottom w:val="single" w:sz="2" w:space="0" w:color="D9D9D9"/>
            </w:tcBorders>
            <w:vAlign w:val="center"/>
          </w:tcPr>
          <w:p w14:paraId="33EF1DF8" w14:textId="77777777" w:rsidR="00C71F9F" w:rsidRDefault="00F015EC">
            <w:pPr>
              <w:spacing w:after="0"/>
              <w:jc w:val="center"/>
            </w:pPr>
            <w:r>
              <w:rPr>
                <w:sz w:val="14"/>
              </w:rPr>
              <w:t>142</w:t>
            </w:r>
          </w:p>
        </w:tc>
        <w:tc>
          <w:tcPr>
            <w:tcW w:w="350" w:type="pct"/>
            <w:tcBorders>
              <w:bottom w:val="single" w:sz="2" w:space="0" w:color="D9D9D9"/>
            </w:tcBorders>
            <w:vAlign w:val="center"/>
          </w:tcPr>
          <w:p w14:paraId="775D9552" w14:textId="77777777" w:rsidR="00C71F9F" w:rsidRDefault="00F015EC">
            <w:pPr>
              <w:spacing w:after="0"/>
              <w:jc w:val="center"/>
            </w:pPr>
            <w:r>
              <w:rPr>
                <w:sz w:val="14"/>
              </w:rPr>
              <w:t>$59,577</w:t>
            </w:r>
          </w:p>
        </w:tc>
        <w:tc>
          <w:tcPr>
            <w:tcW w:w="350" w:type="pct"/>
            <w:tcBorders>
              <w:bottom w:val="single" w:sz="2" w:space="0" w:color="D9D9D9"/>
            </w:tcBorders>
            <w:vAlign w:val="center"/>
          </w:tcPr>
          <w:p w14:paraId="5C367003" w14:textId="77777777" w:rsidR="00C71F9F" w:rsidRDefault="00F015EC">
            <w:pPr>
              <w:spacing w:after="0"/>
              <w:jc w:val="center"/>
            </w:pPr>
            <w:r>
              <w:rPr>
                <w:sz w:val="14"/>
              </w:rPr>
              <w:t>0.30</w:t>
            </w:r>
          </w:p>
        </w:tc>
        <w:tc>
          <w:tcPr>
            <w:tcW w:w="350" w:type="pct"/>
            <w:tcBorders>
              <w:bottom w:val="single" w:sz="2" w:space="0" w:color="D9D9D9"/>
            </w:tcBorders>
            <w:vAlign w:val="center"/>
          </w:tcPr>
          <w:p w14:paraId="2F73FB6E" w14:textId="77777777" w:rsidR="00C71F9F" w:rsidRDefault="00F015EC">
            <w:pPr>
              <w:spacing w:after="0"/>
              <w:jc w:val="center"/>
            </w:pPr>
            <w:r>
              <w:rPr>
                <w:sz w:val="14"/>
              </w:rPr>
              <w:t>19</w:t>
            </w:r>
          </w:p>
        </w:tc>
        <w:tc>
          <w:tcPr>
            <w:tcW w:w="350" w:type="pct"/>
            <w:tcBorders>
              <w:bottom w:val="single" w:sz="2" w:space="0" w:color="D9D9D9"/>
            </w:tcBorders>
            <w:vAlign w:val="center"/>
          </w:tcPr>
          <w:p w14:paraId="0F818AB9" w14:textId="77777777" w:rsidR="00C71F9F" w:rsidRDefault="00F015EC">
            <w:pPr>
              <w:spacing w:after="0"/>
              <w:jc w:val="center"/>
            </w:pPr>
            <w:r>
              <w:rPr>
                <w:sz w:val="14"/>
              </w:rPr>
              <w:t>2.9%</w:t>
            </w:r>
          </w:p>
        </w:tc>
        <w:tc>
          <w:tcPr>
            <w:tcW w:w="350" w:type="pct"/>
            <w:tcBorders>
              <w:bottom w:val="single" w:sz="2" w:space="0" w:color="D9D9D9"/>
            </w:tcBorders>
            <w:vAlign w:val="center"/>
          </w:tcPr>
          <w:p w14:paraId="77B393ED" w14:textId="77777777" w:rsidR="00C71F9F" w:rsidRDefault="00F015EC">
            <w:pPr>
              <w:spacing w:after="0"/>
              <w:jc w:val="center"/>
            </w:pPr>
            <w:r>
              <w:rPr>
                <w:sz w:val="14"/>
              </w:rPr>
              <w:t>63</w:t>
            </w:r>
          </w:p>
        </w:tc>
        <w:tc>
          <w:tcPr>
            <w:tcW w:w="350" w:type="pct"/>
            <w:tcBorders>
              <w:bottom w:val="single" w:sz="2" w:space="0" w:color="D9D9D9"/>
            </w:tcBorders>
            <w:vAlign w:val="center"/>
          </w:tcPr>
          <w:p w14:paraId="3F3ED832" w14:textId="77777777" w:rsidR="00C71F9F" w:rsidRDefault="00F015EC">
            <w:pPr>
              <w:spacing w:after="0"/>
              <w:jc w:val="center"/>
            </w:pPr>
            <w:r>
              <w:rPr>
                <w:sz w:val="14"/>
              </w:rPr>
              <w:t>23</w:t>
            </w:r>
          </w:p>
        </w:tc>
        <w:tc>
          <w:tcPr>
            <w:tcW w:w="350" w:type="pct"/>
            <w:tcBorders>
              <w:bottom w:val="single" w:sz="2" w:space="0" w:color="D9D9D9"/>
            </w:tcBorders>
            <w:vAlign w:val="center"/>
          </w:tcPr>
          <w:p w14:paraId="68F8BB9F" w14:textId="77777777" w:rsidR="00C71F9F" w:rsidRDefault="00F015EC">
            <w:pPr>
              <w:spacing w:after="0"/>
              <w:jc w:val="center"/>
            </w:pPr>
            <w:r>
              <w:rPr>
                <w:sz w:val="14"/>
              </w:rPr>
              <w:t>38</w:t>
            </w:r>
          </w:p>
        </w:tc>
        <w:tc>
          <w:tcPr>
            <w:tcW w:w="350" w:type="pct"/>
            <w:tcBorders>
              <w:bottom w:val="single" w:sz="2" w:space="0" w:color="D9D9D9"/>
            </w:tcBorders>
            <w:vAlign w:val="center"/>
          </w:tcPr>
          <w:p w14:paraId="2942AB37" w14:textId="77777777" w:rsidR="00C71F9F" w:rsidRDefault="00F015EC">
            <w:pPr>
              <w:spacing w:after="0"/>
              <w:jc w:val="center"/>
            </w:pPr>
            <w:r>
              <w:rPr>
                <w:sz w:val="14"/>
              </w:rPr>
              <w:t>2</w:t>
            </w:r>
          </w:p>
        </w:tc>
        <w:tc>
          <w:tcPr>
            <w:tcW w:w="350" w:type="pct"/>
            <w:tcBorders>
              <w:bottom w:val="single" w:sz="2" w:space="0" w:color="D9D9D9"/>
            </w:tcBorders>
            <w:vAlign w:val="center"/>
          </w:tcPr>
          <w:p w14:paraId="7DAF1865" w14:textId="77777777" w:rsidR="00C71F9F" w:rsidRDefault="00F015EC">
            <w:pPr>
              <w:spacing w:after="0"/>
              <w:jc w:val="center"/>
            </w:pPr>
            <w:r>
              <w:rPr>
                <w:sz w:val="14"/>
              </w:rPr>
              <w:t>0.3%</w:t>
            </w:r>
          </w:p>
        </w:tc>
      </w:tr>
      <w:tr w:rsidR="00C71F9F" w14:paraId="3BBFA71D" w14:textId="77777777">
        <w:trPr>
          <w:jc w:val="center"/>
        </w:trPr>
        <w:tc>
          <w:tcPr>
            <w:tcW w:w="250" w:type="pct"/>
            <w:tcBorders>
              <w:bottom w:val="single" w:sz="2" w:space="0" w:color="D9D9D9"/>
            </w:tcBorders>
            <w:vAlign w:val="center"/>
          </w:tcPr>
          <w:p w14:paraId="7CE1B225" w14:textId="77777777" w:rsidR="00C71F9F" w:rsidRDefault="00F015EC">
            <w:pPr>
              <w:spacing w:after="0"/>
              <w:jc w:val="center"/>
            </w:pPr>
            <w:r>
              <w:rPr>
                <w:sz w:val="14"/>
              </w:rPr>
              <w:t>56</w:t>
            </w:r>
          </w:p>
        </w:tc>
        <w:tc>
          <w:tcPr>
            <w:tcW w:w="750" w:type="pct"/>
            <w:tcBorders>
              <w:bottom w:val="single" w:sz="2" w:space="0" w:color="D9D9D9"/>
            </w:tcBorders>
            <w:vAlign w:val="center"/>
          </w:tcPr>
          <w:p w14:paraId="797C2B60" w14:textId="77777777" w:rsidR="00C71F9F" w:rsidRDefault="00F015EC">
            <w:pPr>
              <w:spacing w:after="0"/>
            </w:pPr>
            <w:r>
              <w:rPr>
                <w:sz w:val="14"/>
              </w:rPr>
              <w:t>Administrative and Support and Waste Management and Remediation Services</w:t>
            </w:r>
          </w:p>
        </w:tc>
        <w:tc>
          <w:tcPr>
            <w:tcW w:w="350" w:type="pct"/>
            <w:tcBorders>
              <w:bottom w:val="single" w:sz="2" w:space="0" w:color="D9D9D9"/>
            </w:tcBorders>
            <w:vAlign w:val="center"/>
          </w:tcPr>
          <w:p w14:paraId="2B98FE7B" w14:textId="77777777" w:rsidR="00C71F9F" w:rsidRDefault="00F015EC">
            <w:pPr>
              <w:spacing w:after="0"/>
              <w:jc w:val="center"/>
            </w:pPr>
            <w:r>
              <w:rPr>
                <w:sz w:val="14"/>
              </w:rPr>
              <w:t>108</w:t>
            </w:r>
          </w:p>
        </w:tc>
        <w:tc>
          <w:tcPr>
            <w:tcW w:w="350" w:type="pct"/>
            <w:tcBorders>
              <w:bottom w:val="single" w:sz="2" w:space="0" w:color="D9D9D9"/>
            </w:tcBorders>
            <w:vAlign w:val="center"/>
          </w:tcPr>
          <w:p w14:paraId="27679139" w14:textId="77777777" w:rsidR="00C71F9F" w:rsidRDefault="00F015EC">
            <w:pPr>
              <w:spacing w:after="0"/>
              <w:jc w:val="center"/>
            </w:pPr>
            <w:r>
              <w:rPr>
                <w:sz w:val="14"/>
              </w:rPr>
              <w:t>$27,197</w:t>
            </w:r>
          </w:p>
        </w:tc>
        <w:tc>
          <w:tcPr>
            <w:tcW w:w="350" w:type="pct"/>
            <w:tcBorders>
              <w:bottom w:val="single" w:sz="2" w:space="0" w:color="D9D9D9"/>
            </w:tcBorders>
            <w:vAlign w:val="center"/>
          </w:tcPr>
          <w:p w14:paraId="4B3AF7B2" w14:textId="77777777" w:rsidR="00C71F9F" w:rsidRDefault="00F015EC">
            <w:pPr>
              <w:spacing w:after="0"/>
              <w:jc w:val="center"/>
            </w:pPr>
            <w:r>
              <w:rPr>
                <w:sz w:val="14"/>
              </w:rPr>
              <w:t>0.26</w:t>
            </w:r>
          </w:p>
        </w:tc>
        <w:tc>
          <w:tcPr>
            <w:tcW w:w="350" w:type="pct"/>
            <w:tcBorders>
              <w:bottom w:val="single" w:sz="2" w:space="0" w:color="D9D9D9"/>
            </w:tcBorders>
            <w:vAlign w:val="center"/>
          </w:tcPr>
          <w:p w14:paraId="303D4626" w14:textId="77777777" w:rsidR="00C71F9F" w:rsidRDefault="00F015EC">
            <w:pPr>
              <w:spacing w:after="0"/>
              <w:jc w:val="center"/>
            </w:pPr>
            <w:r>
              <w:rPr>
                <w:sz w:val="14"/>
              </w:rPr>
              <w:t>-18</w:t>
            </w:r>
          </w:p>
        </w:tc>
        <w:tc>
          <w:tcPr>
            <w:tcW w:w="350" w:type="pct"/>
            <w:tcBorders>
              <w:bottom w:val="single" w:sz="2" w:space="0" w:color="D9D9D9"/>
            </w:tcBorders>
            <w:vAlign w:val="center"/>
          </w:tcPr>
          <w:p w14:paraId="39B8FB85" w14:textId="77777777" w:rsidR="00C71F9F" w:rsidRDefault="00F015EC">
            <w:pPr>
              <w:spacing w:after="0"/>
              <w:jc w:val="center"/>
            </w:pPr>
            <w:r>
              <w:rPr>
                <w:sz w:val="14"/>
              </w:rPr>
              <w:t>-3.1%</w:t>
            </w:r>
          </w:p>
        </w:tc>
        <w:tc>
          <w:tcPr>
            <w:tcW w:w="350" w:type="pct"/>
            <w:tcBorders>
              <w:bottom w:val="single" w:sz="2" w:space="0" w:color="D9D9D9"/>
            </w:tcBorders>
            <w:vAlign w:val="center"/>
          </w:tcPr>
          <w:p w14:paraId="0895DD62" w14:textId="77777777" w:rsidR="00C71F9F" w:rsidRDefault="00F015EC">
            <w:pPr>
              <w:spacing w:after="0"/>
              <w:jc w:val="center"/>
            </w:pPr>
            <w:r>
              <w:rPr>
                <w:sz w:val="14"/>
              </w:rPr>
              <w:t>64</w:t>
            </w:r>
          </w:p>
        </w:tc>
        <w:tc>
          <w:tcPr>
            <w:tcW w:w="350" w:type="pct"/>
            <w:tcBorders>
              <w:bottom w:val="single" w:sz="2" w:space="0" w:color="D9D9D9"/>
            </w:tcBorders>
            <w:vAlign w:val="center"/>
          </w:tcPr>
          <w:p w14:paraId="785AB7B0" w14:textId="77777777" w:rsidR="00C71F9F" w:rsidRDefault="00F015EC">
            <w:pPr>
              <w:spacing w:after="0"/>
              <w:jc w:val="center"/>
            </w:pPr>
            <w:r>
              <w:rPr>
                <w:sz w:val="14"/>
              </w:rPr>
              <w:t>26</w:t>
            </w:r>
          </w:p>
        </w:tc>
        <w:tc>
          <w:tcPr>
            <w:tcW w:w="350" w:type="pct"/>
            <w:tcBorders>
              <w:bottom w:val="single" w:sz="2" w:space="0" w:color="D9D9D9"/>
            </w:tcBorders>
            <w:vAlign w:val="center"/>
          </w:tcPr>
          <w:p w14:paraId="4B45D8E4" w14:textId="77777777" w:rsidR="00C71F9F" w:rsidRDefault="00F015EC">
            <w:pPr>
              <w:spacing w:after="0"/>
              <w:jc w:val="center"/>
            </w:pPr>
            <w:r>
              <w:rPr>
                <w:sz w:val="14"/>
              </w:rPr>
              <w:t>36</w:t>
            </w:r>
          </w:p>
        </w:tc>
        <w:tc>
          <w:tcPr>
            <w:tcW w:w="350" w:type="pct"/>
            <w:tcBorders>
              <w:bottom w:val="single" w:sz="2" w:space="0" w:color="D9D9D9"/>
            </w:tcBorders>
            <w:vAlign w:val="center"/>
          </w:tcPr>
          <w:p w14:paraId="519E89B4" w14:textId="77777777" w:rsidR="00C71F9F" w:rsidRDefault="00F015EC">
            <w:pPr>
              <w:spacing w:after="0"/>
              <w:jc w:val="center"/>
            </w:pPr>
            <w:r>
              <w:rPr>
                <w:sz w:val="14"/>
              </w:rPr>
              <w:t>2</w:t>
            </w:r>
          </w:p>
        </w:tc>
        <w:tc>
          <w:tcPr>
            <w:tcW w:w="350" w:type="pct"/>
            <w:tcBorders>
              <w:bottom w:val="single" w:sz="2" w:space="0" w:color="D9D9D9"/>
            </w:tcBorders>
            <w:vAlign w:val="center"/>
          </w:tcPr>
          <w:p w14:paraId="4A15A74A" w14:textId="77777777" w:rsidR="00C71F9F" w:rsidRDefault="00F015EC">
            <w:pPr>
              <w:spacing w:after="0"/>
              <w:jc w:val="center"/>
            </w:pPr>
            <w:r>
              <w:rPr>
                <w:sz w:val="14"/>
              </w:rPr>
              <w:t>0.3%</w:t>
            </w:r>
          </w:p>
        </w:tc>
      </w:tr>
      <w:tr w:rsidR="00C71F9F" w14:paraId="189D77C1" w14:textId="77777777">
        <w:trPr>
          <w:jc w:val="center"/>
        </w:trPr>
        <w:tc>
          <w:tcPr>
            <w:tcW w:w="250" w:type="pct"/>
            <w:tcBorders>
              <w:bottom w:val="single" w:sz="2" w:space="0" w:color="D9D9D9"/>
            </w:tcBorders>
            <w:vAlign w:val="center"/>
          </w:tcPr>
          <w:p w14:paraId="427AC639" w14:textId="77777777" w:rsidR="00C71F9F" w:rsidRDefault="00F015EC">
            <w:pPr>
              <w:spacing w:after="0"/>
              <w:jc w:val="center"/>
            </w:pPr>
            <w:r>
              <w:rPr>
                <w:sz w:val="14"/>
              </w:rPr>
              <w:t>51</w:t>
            </w:r>
          </w:p>
        </w:tc>
        <w:tc>
          <w:tcPr>
            <w:tcW w:w="750" w:type="pct"/>
            <w:tcBorders>
              <w:bottom w:val="single" w:sz="2" w:space="0" w:color="D9D9D9"/>
            </w:tcBorders>
            <w:vAlign w:val="center"/>
          </w:tcPr>
          <w:p w14:paraId="7B134581" w14:textId="77777777" w:rsidR="00C71F9F" w:rsidRDefault="00F015EC">
            <w:pPr>
              <w:spacing w:after="0"/>
            </w:pPr>
            <w:r>
              <w:rPr>
                <w:sz w:val="14"/>
              </w:rPr>
              <w:t>Information</w:t>
            </w:r>
          </w:p>
        </w:tc>
        <w:tc>
          <w:tcPr>
            <w:tcW w:w="350" w:type="pct"/>
            <w:tcBorders>
              <w:bottom w:val="single" w:sz="2" w:space="0" w:color="D9D9D9"/>
            </w:tcBorders>
            <w:vAlign w:val="center"/>
          </w:tcPr>
          <w:p w14:paraId="2D5E6D09" w14:textId="77777777" w:rsidR="00C71F9F" w:rsidRDefault="00F015EC">
            <w:pPr>
              <w:spacing w:after="0"/>
              <w:jc w:val="center"/>
            </w:pPr>
            <w:r>
              <w:rPr>
                <w:sz w:val="14"/>
              </w:rPr>
              <w:t>103</w:t>
            </w:r>
          </w:p>
        </w:tc>
        <w:tc>
          <w:tcPr>
            <w:tcW w:w="350" w:type="pct"/>
            <w:tcBorders>
              <w:bottom w:val="single" w:sz="2" w:space="0" w:color="D9D9D9"/>
            </w:tcBorders>
            <w:vAlign w:val="center"/>
          </w:tcPr>
          <w:p w14:paraId="1A89BFD3" w14:textId="77777777" w:rsidR="00C71F9F" w:rsidRDefault="00F015EC">
            <w:pPr>
              <w:spacing w:after="0"/>
              <w:jc w:val="center"/>
            </w:pPr>
            <w:r>
              <w:rPr>
                <w:sz w:val="14"/>
              </w:rPr>
              <w:t>$54,430</w:t>
            </w:r>
          </w:p>
        </w:tc>
        <w:tc>
          <w:tcPr>
            <w:tcW w:w="350" w:type="pct"/>
            <w:tcBorders>
              <w:bottom w:val="single" w:sz="2" w:space="0" w:color="D9D9D9"/>
            </w:tcBorders>
            <w:vAlign w:val="center"/>
          </w:tcPr>
          <w:p w14:paraId="3190B50E" w14:textId="77777777" w:rsidR="00C71F9F" w:rsidRDefault="00F015EC">
            <w:pPr>
              <w:spacing w:after="0"/>
              <w:jc w:val="center"/>
            </w:pPr>
            <w:r>
              <w:rPr>
                <w:sz w:val="14"/>
              </w:rPr>
              <w:t>0.78</w:t>
            </w:r>
          </w:p>
        </w:tc>
        <w:tc>
          <w:tcPr>
            <w:tcW w:w="350" w:type="pct"/>
            <w:tcBorders>
              <w:bottom w:val="single" w:sz="2" w:space="0" w:color="D9D9D9"/>
            </w:tcBorders>
            <w:vAlign w:val="center"/>
          </w:tcPr>
          <w:p w14:paraId="177EA4CB" w14:textId="77777777" w:rsidR="00C71F9F" w:rsidRDefault="00F015EC">
            <w:pPr>
              <w:spacing w:after="0"/>
              <w:jc w:val="center"/>
            </w:pPr>
            <w:r>
              <w:rPr>
                <w:sz w:val="14"/>
              </w:rPr>
              <w:t>-32</w:t>
            </w:r>
          </w:p>
        </w:tc>
        <w:tc>
          <w:tcPr>
            <w:tcW w:w="350" w:type="pct"/>
            <w:tcBorders>
              <w:bottom w:val="single" w:sz="2" w:space="0" w:color="D9D9D9"/>
            </w:tcBorders>
            <w:vAlign w:val="center"/>
          </w:tcPr>
          <w:p w14:paraId="7084B6E4" w14:textId="77777777" w:rsidR="00C71F9F" w:rsidRDefault="00F015EC">
            <w:pPr>
              <w:spacing w:after="0"/>
              <w:jc w:val="center"/>
            </w:pPr>
            <w:r>
              <w:rPr>
                <w:sz w:val="14"/>
              </w:rPr>
              <w:t>-5.3%</w:t>
            </w:r>
          </w:p>
        </w:tc>
        <w:tc>
          <w:tcPr>
            <w:tcW w:w="350" w:type="pct"/>
            <w:tcBorders>
              <w:bottom w:val="single" w:sz="2" w:space="0" w:color="D9D9D9"/>
            </w:tcBorders>
            <w:vAlign w:val="center"/>
          </w:tcPr>
          <w:p w14:paraId="2E693D0B" w14:textId="77777777" w:rsidR="00C71F9F" w:rsidRDefault="00F015EC">
            <w:pPr>
              <w:spacing w:after="0"/>
              <w:jc w:val="center"/>
            </w:pPr>
            <w:r>
              <w:rPr>
                <w:sz w:val="14"/>
              </w:rPr>
              <w:t>34</w:t>
            </w:r>
          </w:p>
        </w:tc>
        <w:tc>
          <w:tcPr>
            <w:tcW w:w="350" w:type="pct"/>
            <w:tcBorders>
              <w:bottom w:val="single" w:sz="2" w:space="0" w:color="D9D9D9"/>
            </w:tcBorders>
            <w:vAlign w:val="center"/>
          </w:tcPr>
          <w:p w14:paraId="16579E59" w14:textId="77777777" w:rsidR="00C71F9F" w:rsidRDefault="00F015EC">
            <w:pPr>
              <w:spacing w:after="0"/>
              <w:jc w:val="center"/>
            </w:pPr>
            <w:r>
              <w:rPr>
                <w:sz w:val="14"/>
              </w:rPr>
              <w:t>17</w:t>
            </w:r>
          </w:p>
        </w:tc>
        <w:tc>
          <w:tcPr>
            <w:tcW w:w="350" w:type="pct"/>
            <w:tcBorders>
              <w:bottom w:val="single" w:sz="2" w:space="0" w:color="D9D9D9"/>
            </w:tcBorders>
            <w:vAlign w:val="center"/>
          </w:tcPr>
          <w:p w14:paraId="3A627D85" w14:textId="77777777" w:rsidR="00C71F9F" w:rsidRDefault="00F015EC">
            <w:pPr>
              <w:spacing w:after="0"/>
              <w:jc w:val="center"/>
            </w:pPr>
            <w:r>
              <w:rPr>
                <w:sz w:val="14"/>
              </w:rPr>
              <w:t>30</w:t>
            </w:r>
          </w:p>
        </w:tc>
        <w:tc>
          <w:tcPr>
            <w:tcW w:w="350" w:type="pct"/>
            <w:tcBorders>
              <w:bottom w:val="single" w:sz="2" w:space="0" w:color="D9D9D9"/>
            </w:tcBorders>
            <w:vAlign w:val="center"/>
          </w:tcPr>
          <w:p w14:paraId="6F763234" w14:textId="77777777" w:rsidR="00C71F9F" w:rsidRDefault="00F015EC">
            <w:pPr>
              <w:spacing w:after="0"/>
              <w:jc w:val="center"/>
            </w:pPr>
            <w:r>
              <w:rPr>
                <w:sz w:val="14"/>
              </w:rPr>
              <w:t>-13</w:t>
            </w:r>
          </w:p>
        </w:tc>
        <w:tc>
          <w:tcPr>
            <w:tcW w:w="350" w:type="pct"/>
            <w:tcBorders>
              <w:bottom w:val="single" w:sz="2" w:space="0" w:color="D9D9D9"/>
            </w:tcBorders>
            <w:vAlign w:val="center"/>
          </w:tcPr>
          <w:p w14:paraId="2470DB65" w14:textId="77777777" w:rsidR="00C71F9F" w:rsidRDefault="00F015EC">
            <w:pPr>
              <w:spacing w:after="0"/>
              <w:jc w:val="center"/>
            </w:pPr>
            <w:r>
              <w:rPr>
                <w:sz w:val="14"/>
              </w:rPr>
              <w:t>-2.6%</w:t>
            </w:r>
          </w:p>
        </w:tc>
      </w:tr>
      <w:tr w:rsidR="00C71F9F" w14:paraId="1E4A2536" w14:textId="77777777">
        <w:trPr>
          <w:jc w:val="center"/>
        </w:trPr>
        <w:tc>
          <w:tcPr>
            <w:tcW w:w="250" w:type="pct"/>
            <w:tcBorders>
              <w:bottom w:val="single" w:sz="2" w:space="0" w:color="D9D9D9"/>
            </w:tcBorders>
            <w:vAlign w:val="center"/>
          </w:tcPr>
          <w:p w14:paraId="6C07D438" w14:textId="77777777" w:rsidR="00C71F9F" w:rsidRDefault="00F015EC">
            <w:pPr>
              <w:spacing w:after="0"/>
              <w:jc w:val="center"/>
            </w:pPr>
            <w:r>
              <w:rPr>
                <w:sz w:val="14"/>
              </w:rPr>
              <w:t>22</w:t>
            </w:r>
          </w:p>
        </w:tc>
        <w:tc>
          <w:tcPr>
            <w:tcW w:w="750" w:type="pct"/>
            <w:tcBorders>
              <w:bottom w:val="single" w:sz="2" w:space="0" w:color="D9D9D9"/>
            </w:tcBorders>
            <w:vAlign w:val="center"/>
          </w:tcPr>
          <w:p w14:paraId="03654F86" w14:textId="77777777" w:rsidR="00C71F9F" w:rsidRDefault="00F015EC">
            <w:pPr>
              <w:spacing w:after="0"/>
            </w:pPr>
            <w:r>
              <w:rPr>
                <w:sz w:val="14"/>
              </w:rPr>
              <w:t>Utilities</w:t>
            </w:r>
          </w:p>
        </w:tc>
        <w:tc>
          <w:tcPr>
            <w:tcW w:w="350" w:type="pct"/>
            <w:tcBorders>
              <w:bottom w:val="single" w:sz="2" w:space="0" w:color="D9D9D9"/>
            </w:tcBorders>
            <w:vAlign w:val="center"/>
          </w:tcPr>
          <w:p w14:paraId="60A87FCD" w14:textId="77777777" w:rsidR="00C71F9F" w:rsidRDefault="00F015EC">
            <w:pPr>
              <w:spacing w:after="0"/>
              <w:jc w:val="center"/>
            </w:pPr>
            <w:r>
              <w:rPr>
                <w:sz w:val="14"/>
              </w:rPr>
              <w:t>85</w:t>
            </w:r>
          </w:p>
        </w:tc>
        <w:tc>
          <w:tcPr>
            <w:tcW w:w="350" w:type="pct"/>
            <w:tcBorders>
              <w:bottom w:val="single" w:sz="2" w:space="0" w:color="D9D9D9"/>
            </w:tcBorders>
            <w:vAlign w:val="center"/>
          </w:tcPr>
          <w:p w14:paraId="3B3BB72F" w14:textId="77777777" w:rsidR="00C71F9F" w:rsidRDefault="00F015EC">
            <w:pPr>
              <w:spacing w:after="0"/>
              <w:jc w:val="center"/>
            </w:pPr>
            <w:r>
              <w:rPr>
                <w:sz w:val="14"/>
              </w:rPr>
              <w:t>$67,181</w:t>
            </w:r>
          </w:p>
        </w:tc>
        <w:tc>
          <w:tcPr>
            <w:tcW w:w="350" w:type="pct"/>
            <w:tcBorders>
              <w:bottom w:val="single" w:sz="2" w:space="0" w:color="D9D9D9"/>
            </w:tcBorders>
            <w:vAlign w:val="center"/>
          </w:tcPr>
          <w:p w14:paraId="7CEF6C7F" w14:textId="77777777" w:rsidR="00C71F9F" w:rsidRDefault="00F015EC">
            <w:pPr>
              <w:spacing w:after="0"/>
              <w:jc w:val="center"/>
            </w:pPr>
            <w:r>
              <w:rPr>
                <w:sz w:val="14"/>
              </w:rPr>
              <w:t>2.35</w:t>
            </w:r>
          </w:p>
        </w:tc>
        <w:tc>
          <w:tcPr>
            <w:tcW w:w="350" w:type="pct"/>
            <w:tcBorders>
              <w:bottom w:val="single" w:sz="2" w:space="0" w:color="D9D9D9"/>
            </w:tcBorders>
            <w:vAlign w:val="center"/>
          </w:tcPr>
          <w:p w14:paraId="08224FF5" w14:textId="77777777" w:rsidR="00C71F9F" w:rsidRDefault="00F015EC">
            <w:pPr>
              <w:spacing w:after="0"/>
              <w:jc w:val="center"/>
            </w:pPr>
            <w:r>
              <w:rPr>
                <w:sz w:val="14"/>
              </w:rPr>
              <w:t>-4</w:t>
            </w:r>
          </w:p>
        </w:tc>
        <w:tc>
          <w:tcPr>
            <w:tcW w:w="350" w:type="pct"/>
            <w:tcBorders>
              <w:bottom w:val="single" w:sz="2" w:space="0" w:color="D9D9D9"/>
            </w:tcBorders>
            <w:vAlign w:val="center"/>
          </w:tcPr>
          <w:p w14:paraId="27621B62" w14:textId="77777777" w:rsidR="00C71F9F" w:rsidRDefault="00F015EC">
            <w:pPr>
              <w:spacing w:after="0"/>
              <w:jc w:val="center"/>
            </w:pPr>
            <w:r>
              <w:rPr>
                <w:sz w:val="14"/>
              </w:rPr>
              <w:t>-0.8%</w:t>
            </w:r>
          </w:p>
        </w:tc>
        <w:tc>
          <w:tcPr>
            <w:tcW w:w="350" w:type="pct"/>
            <w:tcBorders>
              <w:bottom w:val="single" w:sz="2" w:space="0" w:color="D9D9D9"/>
            </w:tcBorders>
            <w:vAlign w:val="center"/>
          </w:tcPr>
          <w:p w14:paraId="79C14CF9" w14:textId="77777777" w:rsidR="00C71F9F" w:rsidRDefault="00F015EC">
            <w:pPr>
              <w:spacing w:after="0"/>
              <w:jc w:val="center"/>
            </w:pPr>
            <w:r>
              <w:rPr>
                <w:sz w:val="14"/>
              </w:rPr>
              <w:t>36</w:t>
            </w:r>
          </w:p>
        </w:tc>
        <w:tc>
          <w:tcPr>
            <w:tcW w:w="350" w:type="pct"/>
            <w:tcBorders>
              <w:bottom w:val="single" w:sz="2" w:space="0" w:color="D9D9D9"/>
            </w:tcBorders>
            <w:vAlign w:val="center"/>
          </w:tcPr>
          <w:p w14:paraId="07B2EC83" w14:textId="77777777" w:rsidR="00C71F9F" w:rsidRDefault="00F015EC">
            <w:pPr>
              <w:spacing w:after="0"/>
              <w:jc w:val="center"/>
            </w:pPr>
            <w:r>
              <w:rPr>
                <w:sz w:val="14"/>
              </w:rPr>
              <w:t>14</w:t>
            </w:r>
          </w:p>
        </w:tc>
        <w:tc>
          <w:tcPr>
            <w:tcW w:w="350" w:type="pct"/>
            <w:tcBorders>
              <w:bottom w:val="single" w:sz="2" w:space="0" w:color="D9D9D9"/>
            </w:tcBorders>
            <w:vAlign w:val="center"/>
          </w:tcPr>
          <w:p w14:paraId="76282166" w14:textId="77777777" w:rsidR="00C71F9F" w:rsidRDefault="00F015EC">
            <w:pPr>
              <w:spacing w:after="0"/>
              <w:jc w:val="center"/>
            </w:pPr>
            <w:r>
              <w:rPr>
                <w:sz w:val="14"/>
              </w:rPr>
              <w:t>24</w:t>
            </w:r>
          </w:p>
        </w:tc>
        <w:tc>
          <w:tcPr>
            <w:tcW w:w="350" w:type="pct"/>
            <w:tcBorders>
              <w:bottom w:val="single" w:sz="2" w:space="0" w:color="D9D9D9"/>
            </w:tcBorders>
            <w:vAlign w:val="center"/>
          </w:tcPr>
          <w:p w14:paraId="7C962EA7" w14:textId="77777777" w:rsidR="00C71F9F" w:rsidRDefault="00F015EC">
            <w:pPr>
              <w:spacing w:after="0"/>
              <w:jc w:val="center"/>
            </w:pPr>
            <w:r>
              <w:rPr>
                <w:sz w:val="14"/>
              </w:rPr>
              <w:t>-2</w:t>
            </w:r>
          </w:p>
        </w:tc>
        <w:tc>
          <w:tcPr>
            <w:tcW w:w="350" w:type="pct"/>
            <w:tcBorders>
              <w:bottom w:val="single" w:sz="2" w:space="0" w:color="D9D9D9"/>
            </w:tcBorders>
            <w:vAlign w:val="center"/>
          </w:tcPr>
          <w:p w14:paraId="2888AC63" w14:textId="77777777" w:rsidR="00C71F9F" w:rsidRDefault="00F015EC">
            <w:pPr>
              <w:spacing w:after="0"/>
              <w:jc w:val="center"/>
            </w:pPr>
            <w:r>
              <w:rPr>
                <w:sz w:val="14"/>
              </w:rPr>
              <w:t>-0.5%</w:t>
            </w:r>
          </w:p>
        </w:tc>
      </w:tr>
      <w:tr w:rsidR="00C71F9F" w14:paraId="5EF19390" w14:textId="77777777">
        <w:trPr>
          <w:jc w:val="center"/>
        </w:trPr>
        <w:tc>
          <w:tcPr>
            <w:tcW w:w="250" w:type="pct"/>
            <w:tcBorders>
              <w:bottom w:val="single" w:sz="2" w:space="0" w:color="D9D9D9"/>
            </w:tcBorders>
            <w:vAlign w:val="center"/>
          </w:tcPr>
          <w:p w14:paraId="1D825AE4" w14:textId="77777777" w:rsidR="00C71F9F" w:rsidRDefault="00F015EC">
            <w:pPr>
              <w:spacing w:after="0"/>
              <w:jc w:val="center"/>
            </w:pPr>
            <w:r>
              <w:rPr>
                <w:sz w:val="14"/>
              </w:rPr>
              <w:t>53</w:t>
            </w:r>
          </w:p>
        </w:tc>
        <w:tc>
          <w:tcPr>
            <w:tcW w:w="750" w:type="pct"/>
            <w:tcBorders>
              <w:bottom w:val="single" w:sz="2" w:space="0" w:color="D9D9D9"/>
            </w:tcBorders>
            <w:vAlign w:val="center"/>
          </w:tcPr>
          <w:p w14:paraId="2CE5A13D" w14:textId="77777777" w:rsidR="00C71F9F" w:rsidRDefault="00F015EC">
            <w:pPr>
              <w:spacing w:after="0"/>
            </w:pPr>
            <w:r>
              <w:rPr>
                <w:sz w:val="14"/>
              </w:rPr>
              <w:t>Real Estate and Rental and Leasing</w:t>
            </w:r>
          </w:p>
        </w:tc>
        <w:tc>
          <w:tcPr>
            <w:tcW w:w="350" w:type="pct"/>
            <w:tcBorders>
              <w:bottom w:val="single" w:sz="2" w:space="0" w:color="D9D9D9"/>
            </w:tcBorders>
            <w:vAlign w:val="center"/>
          </w:tcPr>
          <w:p w14:paraId="006774C9" w14:textId="77777777" w:rsidR="00C71F9F" w:rsidRDefault="00F015EC">
            <w:pPr>
              <w:spacing w:after="0"/>
              <w:jc w:val="center"/>
            </w:pPr>
            <w:r>
              <w:rPr>
                <w:sz w:val="14"/>
              </w:rPr>
              <w:t>65</w:t>
            </w:r>
          </w:p>
        </w:tc>
        <w:tc>
          <w:tcPr>
            <w:tcW w:w="350" w:type="pct"/>
            <w:tcBorders>
              <w:bottom w:val="single" w:sz="2" w:space="0" w:color="D9D9D9"/>
            </w:tcBorders>
            <w:vAlign w:val="center"/>
          </w:tcPr>
          <w:p w14:paraId="1BF7EB69" w14:textId="77777777" w:rsidR="00C71F9F" w:rsidRDefault="00F015EC">
            <w:pPr>
              <w:spacing w:after="0"/>
              <w:jc w:val="center"/>
            </w:pPr>
            <w:r>
              <w:rPr>
                <w:sz w:val="14"/>
              </w:rPr>
              <w:t>$41,828</w:t>
            </w:r>
          </w:p>
        </w:tc>
        <w:tc>
          <w:tcPr>
            <w:tcW w:w="350" w:type="pct"/>
            <w:tcBorders>
              <w:bottom w:val="single" w:sz="2" w:space="0" w:color="D9D9D9"/>
            </w:tcBorders>
            <w:vAlign w:val="center"/>
          </w:tcPr>
          <w:p w14:paraId="110ECAF4" w14:textId="77777777" w:rsidR="00C71F9F" w:rsidRDefault="00F015EC">
            <w:pPr>
              <w:spacing w:after="0"/>
              <w:jc w:val="center"/>
            </w:pPr>
            <w:r>
              <w:rPr>
                <w:sz w:val="14"/>
              </w:rPr>
              <w:t>0.56</w:t>
            </w:r>
          </w:p>
        </w:tc>
        <w:tc>
          <w:tcPr>
            <w:tcW w:w="350" w:type="pct"/>
            <w:tcBorders>
              <w:bottom w:val="single" w:sz="2" w:space="0" w:color="D9D9D9"/>
            </w:tcBorders>
            <w:vAlign w:val="center"/>
          </w:tcPr>
          <w:p w14:paraId="7F8CB027" w14:textId="77777777" w:rsidR="00C71F9F" w:rsidRDefault="00F015EC">
            <w:pPr>
              <w:spacing w:after="0"/>
              <w:jc w:val="center"/>
            </w:pPr>
            <w:r>
              <w:rPr>
                <w:sz w:val="14"/>
              </w:rPr>
              <w:t>-11</w:t>
            </w:r>
          </w:p>
        </w:tc>
        <w:tc>
          <w:tcPr>
            <w:tcW w:w="350" w:type="pct"/>
            <w:tcBorders>
              <w:bottom w:val="single" w:sz="2" w:space="0" w:color="D9D9D9"/>
            </w:tcBorders>
            <w:vAlign w:val="center"/>
          </w:tcPr>
          <w:p w14:paraId="534ECD3D" w14:textId="77777777" w:rsidR="00C71F9F" w:rsidRDefault="00F015EC">
            <w:pPr>
              <w:spacing w:after="0"/>
              <w:jc w:val="center"/>
            </w:pPr>
            <w:r>
              <w:rPr>
                <w:sz w:val="14"/>
              </w:rPr>
              <w:t>-3.2%</w:t>
            </w:r>
          </w:p>
        </w:tc>
        <w:tc>
          <w:tcPr>
            <w:tcW w:w="350" w:type="pct"/>
            <w:tcBorders>
              <w:bottom w:val="single" w:sz="2" w:space="0" w:color="D9D9D9"/>
            </w:tcBorders>
            <w:vAlign w:val="center"/>
          </w:tcPr>
          <w:p w14:paraId="11248DC8" w14:textId="77777777" w:rsidR="00C71F9F" w:rsidRDefault="00F015EC">
            <w:pPr>
              <w:spacing w:after="0"/>
              <w:jc w:val="center"/>
            </w:pPr>
            <w:r>
              <w:rPr>
                <w:sz w:val="14"/>
              </w:rPr>
              <w:t>31</w:t>
            </w:r>
          </w:p>
        </w:tc>
        <w:tc>
          <w:tcPr>
            <w:tcW w:w="350" w:type="pct"/>
            <w:tcBorders>
              <w:bottom w:val="single" w:sz="2" w:space="0" w:color="D9D9D9"/>
            </w:tcBorders>
            <w:vAlign w:val="center"/>
          </w:tcPr>
          <w:p w14:paraId="425FE55B" w14:textId="77777777" w:rsidR="00C71F9F" w:rsidRDefault="00F015EC">
            <w:pPr>
              <w:spacing w:after="0"/>
              <w:jc w:val="center"/>
            </w:pPr>
            <w:r>
              <w:rPr>
                <w:sz w:val="14"/>
              </w:rPr>
              <w:t>15</w:t>
            </w:r>
          </w:p>
        </w:tc>
        <w:tc>
          <w:tcPr>
            <w:tcW w:w="350" w:type="pct"/>
            <w:tcBorders>
              <w:bottom w:val="single" w:sz="2" w:space="0" w:color="D9D9D9"/>
            </w:tcBorders>
            <w:vAlign w:val="center"/>
          </w:tcPr>
          <w:p w14:paraId="73EEBAA2" w14:textId="77777777" w:rsidR="00C71F9F" w:rsidRDefault="00F015EC">
            <w:pPr>
              <w:spacing w:after="0"/>
              <w:jc w:val="center"/>
            </w:pPr>
            <w:r>
              <w:rPr>
                <w:sz w:val="14"/>
              </w:rPr>
              <w:t>18</w:t>
            </w:r>
          </w:p>
        </w:tc>
        <w:tc>
          <w:tcPr>
            <w:tcW w:w="350" w:type="pct"/>
            <w:tcBorders>
              <w:bottom w:val="single" w:sz="2" w:space="0" w:color="D9D9D9"/>
            </w:tcBorders>
            <w:vAlign w:val="center"/>
          </w:tcPr>
          <w:p w14:paraId="287ACC3E" w14:textId="77777777" w:rsidR="00C71F9F" w:rsidRDefault="00F015EC">
            <w:pPr>
              <w:spacing w:after="0"/>
              <w:jc w:val="center"/>
            </w:pPr>
            <w:r>
              <w:rPr>
                <w:sz w:val="14"/>
              </w:rPr>
              <w:t>-1</w:t>
            </w:r>
          </w:p>
        </w:tc>
        <w:tc>
          <w:tcPr>
            <w:tcW w:w="350" w:type="pct"/>
            <w:tcBorders>
              <w:bottom w:val="single" w:sz="2" w:space="0" w:color="D9D9D9"/>
            </w:tcBorders>
            <w:vAlign w:val="center"/>
          </w:tcPr>
          <w:p w14:paraId="09FA35E0" w14:textId="77777777" w:rsidR="00C71F9F" w:rsidRDefault="00F015EC">
            <w:pPr>
              <w:spacing w:after="0"/>
              <w:jc w:val="center"/>
            </w:pPr>
            <w:r>
              <w:rPr>
                <w:sz w:val="14"/>
              </w:rPr>
              <w:t>-0.5%</w:t>
            </w:r>
          </w:p>
        </w:tc>
      </w:tr>
      <w:tr w:rsidR="00C71F9F" w14:paraId="3313D876" w14:textId="77777777">
        <w:trPr>
          <w:jc w:val="center"/>
        </w:trPr>
        <w:tc>
          <w:tcPr>
            <w:tcW w:w="250" w:type="pct"/>
            <w:tcBorders>
              <w:bottom w:val="single" w:sz="2" w:space="0" w:color="D9D9D9"/>
            </w:tcBorders>
            <w:vAlign w:val="center"/>
          </w:tcPr>
          <w:p w14:paraId="74B6D633" w14:textId="77777777" w:rsidR="00C71F9F" w:rsidRDefault="00F015EC">
            <w:pPr>
              <w:spacing w:after="0"/>
              <w:jc w:val="center"/>
            </w:pPr>
            <w:r>
              <w:rPr>
                <w:sz w:val="14"/>
              </w:rPr>
              <w:t>21</w:t>
            </w:r>
          </w:p>
        </w:tc>
        <w:tc>
          <w:tcPr>
            <w:tcW w:w="750" w:type="pct"/>
            <w:tcBorders>
              <w:bottom w:val="single" w:sz="2" w:space="0" w:color="D9D9D9"/>
            </w:tcBorders>
            <w:vAlign w:val="center"/>
          </w:tcPr>
          <w:p w14:paraId="25444908" w14:textId="77777777" w:rsidR="00C71F9F" w:rsidRDefault="00F015EC">
            <w:pPr>
              <w:spacing w:after="0"/>
            </w:pPr>
            <w:r>
              <w:rPr>
                <w:sz w:val="14"/>
              </w:rPr>
              <w:t>Mining, Quarrying, and Oil and Gas Extraction</w:t>
            </w:r>
          </w:p>
        </w:tc>
        <w:tc>
          <w:tcPr>
            <w:tcW w:w="350" w:type="pct"/>
            <w:tcBorders>
              <w:bottom w:val="single" w:sz="2" w:space="0" w:color="D9D9D9"/>
            </w:tcBorders>
            <w:vAlign w:val="center"/>
          </w:tcPr>
          <w:p w14:paraId="47B27DF7" w14:textId="77777777" w:rsidR="00C71F9F" w:rsidRDefault="00F015EC">
            <w:pPr>
              <w:spacing w:after="0"/>
              <w:jc w:val="center"/>
            </w:pPr>
            <w:r>
              <w:rPr>
                <w:sz w:val="14"/>
              </w:rPr>
              <w:t>52</w:t>
            </w:r>
          </w:p>
        </w:tc>
        <w:tc>
          <w:tcPr>
            <w:tcW w:w="350" w:type="pct"/>
            <w:tcBorders>
              <w:bottom w:val="single" w:sz="2" w:space="0" w:color="D9D9D9"/>
            </w:tcBorders>
            <w:vAlign w:val="center"/>
          </w:tcPr>
          <w:p w14:paraId="25974034" w14:textId="77777777" w:rsidR="00C71F9F" w:rsidRDefault="00F015EC">
            <w:pPr>
              <w:spacing w:after="0"/>
              <w:jc w:val="center"/>
            </w:pPr>
            <w:r>
              <w:rPr>
                <w:sz w:val="14"/>
              </w:rPr>
              <w:t>$42,247</w:t>
            </w:r>
          </w:p>
        </w:tc>
        <w:tc>
          <w:tcPr>
            <w:tcW w:w="350" w:type="pct"/>
            <w:tcBorders>
              <w:bottom w:val="single" w:sz="2" w:space="0" w:color="D9D9D9"/>
            </w:tcBorders>
            <w:vAlign w:val="center"/>
          </w:tcPr>
          <w:p w14:paraId="3686CBB4" w14:textId="77777777" w:rsidR="00C71F9F" w:rsidRDefault="00F015EC">
            <w:pPr>
              <w:spacing w:after="0"/>
              <w:jc w:val="center"/>
            </w:pPr>
            <w:r>
              <w:rPr>
                <w:sz w:val="14"/>
              </w:rPr>
              <w:t>2.16</w:t>
            </w:r>
          </w:p>
        </w:tc>
        <w:tc>
          <w:tcPr>
            <w:tcW w:w="350" w:type="pct"/>
            <w:tcBorders>
              <w:bottom w:val="single" w:sz="2" w:space="0" w:color="D9D9D9"/>
            </w:tcBorders>
            <w:vAlign w:val="center"/>
          </w:tcPr>
          <w:p w14:paraId="6C4196CC" w14:textId="77777777" w:rsidR="00C71F9F" w:rsidRDefault="00F015EC">
            <w:pPr>
              <w:spacing w:after="0"/>
              <w:jc w:val="center"/>
            </w:pPr>
            <w:r>
              <w:rPr>
                <w:sz w:val="14"/>
              </w:rPr>
              <w:t>45</w:t>
            </w:r>
          </w:p>
        </w:tc>
        <w:tc>
          <w:tcPr>
            <w:tcW w:w="350" w:type="pct"/>
            <w:tcBorders>
              <w:bottom w:val="single" w:sz="2" w:space="0" w:color="D9D9D9"/>
            </w:tcBorders>
            <w:vAlign w:val="center"/>
          </w:tcPr>
          <w:p w14:paraId="2B430B38" w14:textId="77777777" w:rsidR="00C71F9F" w:rsidRDefault="00F015EC">
            <w:pPr>
              <w:spacing w:after="0"/>
              <w:jc w:val="center"/>
            </w:pPr>
            <w:r>
              <w:rPr>
                <w:sz w:val="14"/>
              </w:rPr>
              <w:t>52.2%</w:t>
            </w:r>
          </w:p>
        </w:tc>
        <w:tc>
          <w:tcPr>
            <w:tcW w:w="350" w:type="pct"/>
            <w:tcBorders>
              <w:bottom w:val="single" w:sz="2" w:space="0" w:color="D9D9D9"/>
            </w:tcBorders>
            <w:vAlign w:val="center"/>
          </w:tcPr>
          <w:p w14:paraId="4612279A" w14:textId="77777777" w:rsidR="00C71F9F" w:rsidRDefault="00F015EC">
            <w:pPr>
              <w:spacing w:after="0"/>
              <w:jc w:val="center"/>
            </w:pPr>
            <w:r>
              <w:rPr>
                <w:sz w:val="14"/>
              </w:rPr>
              <w:t>27</w:t>
            </w:r>
          </w:p>
        </w:tc>
        <w:tc>
          <w:tcPr>
            <w:tcW w:w="350" w:type="pct"/>
            <w:tcBorders>
              <w:bottom w:val="single" w:sz="2" w:space="0" w:color="D9D9D9"/>
            </w:tcBorders>
            <w:vAlign w:val="center"/>
          </w:tcPr>
          <w:p w14:paraId="41862AFE" w14:textId="77777777" w:rsidR="00C71F9F" w:rsidRDefault="00F015EC">
            <w:pPr>
              <w:spacing w:after="0"/>
              <w:jc w:val="center"/>
            </w:pPr>
            <w:r>
              <w:rPr>
                <w:sz w:val="14"/>
              </w:rPr>
              <w:t>9</w:t>
            </w:r>
          </w:p>
        </w:tc>
        <w:tc>
          <w:tcPr>
            <w:tcW w:w="350" w:type="pct"/>
            <w:tcBorders>
              <w:bottom w:val="single" w:sz="2" w:space="0" w:color="D9D9D9"/>
            </w:tcBorders>
            <w:vAlign w:val="center"/>
          </w:tcPr>
          <w:p w14:paraId="532C2944" w14:textId="77777777" w:rsidR="00C71F9F" w:rsidRDefault="00F015EC">
            <w:pPr>
              <w:spacing w:after="0"/>
              <w:jc w:val="center"/>
            </w:pPr>
            <w:r>
              <w:rPr>
                <w:sz w:val="14"/>
              </w:rPr>
              <w:t>18</w:t>
            </w:r>
          </w:p>
        </w:tc>
        <w:tc>
          <w:tcPr>
            <w:tcW w:w="350" w:type="pct"/>
            <w:tcBorders>
              <w:bottom w:val="single" w:sz="2" w:space="0" w:color="D9D9D9"/>
            </w:tcBorders>
            <w:vAlign w:val="center"/>
          </w:tcPr>
          <w:p w14:paraId="6037EB1F" w14:textId="77777777" w:rsidR="00C71F9F" w:rsidRDefault="00F015EC">
            <w:pPr>
              <w:spacing w:after="0"/>
              <w:jc w:val="center"/>
            </w:pPr>
            <w:r>
              <w:rPr>
                <w:sz w:val="14"/>
              </w:rPr>
              <w:t>0</w:t>
            </w:r>
          </w:p>
        </w:tc>
        <w:tc>
          <w:tcPr>
            <w:tcW w:w="350" w:type="pct"/>
            <w:tcBorders>
              <w:bottom w:val="single" w:sz="2" w:space="0" w:color="D9D9D9"/>
            </w:tcBorders>
            <w:vAlign w:val="center"/>
          </w:tcPr>
          <w:p w14:paraId="5C43E0CC" w14:textId="77777777" w:rsidR="00C71F9F" w:rsidRDefault="00F015EC">
            <w:pPr>
              <w:spacing w:after="0"/>
              <w:jc w:val="center"/>
            </w:pPr>
            <w:r>
              <w:rPr>
                <w:sz w:val="14"/>
              </w:rPr>
              <w:t>0.1%</w:t>
            </w:r>
          </w:p>
        </w:tc>
      </w:tr>
      <w:tr w:rsidR="00C71F9F" w14:paraId="68749FDB" w14:textId="77777777">
        <w:trPr>
          <w:jc w:val="center"/>
        </w:trPr>
        <w:tc>
          <w:tcPr>
            <w:tcW w:w="250" w:type="pct"/>
            <w:tcBorders>
              <w:bottom w:val="single" w:sz="2" w:space="0" w:color="D9D9D9"/>
            </w:tcBorders>
            <w:vAlign w:val="center"/>
          </w:tcPr>
          <w:p w14:paraId="1B64055B" w14:textId="77777777" w:rsidR="00C71F9F" w:rsidRDefault="00F015EC">
            <w:pPr>
              <w:spacing w:after="0"/>
              <w:jc w:val="center"/>
            </w:pPr>
            <w:r>
              <w:rPr>
                <w:sz w:val="14"/>
              </w:rPr>
              <w:t>71</w:t>
            </w:r>
          </w:p>
        </w:tc>
        <w:tc>
          <w:tcPr>
            <w:tcW w:w="750" w:type="pct"/>
            <w:tcBorders>
              <w:bottom w:val="single" w:sz="2" w:space="0" w:color="D9D9D9"/>
            </w:tcBorders>
            <w:vAlign w:val="center"/>
          </w:tcPr>
          <w:p w14:paraId="672E2968" w14:textId="77777777" w:rsidR="00C71F9F" w:rsidRDefault="00F015EC">
            <w:pPr>
              <w:spacing w:after="0"/>
            </w:pPr>
            <w:r>
              <w:rPr>
                <w:sz w:val="14"/>
              </w:rPr>
              <w:t>Arts, Entertainment, and Recreation</w:t>
            </w:r>
          </w:p>
        </w:tc>
        <w:tc>
          <w:tcPr>
            <w:tcW w:w="350" w:type="pct"/>
            <w:tcBorders>
              <w:bottom w:val="single" w:sz="2" w:space="0" w:color="D9D9D9"/>
            </w:tcBorders>
            <w:vAlign w:val="center"/>
          </w:tcPr>
          <w:p w14:paraId="70F76135" w14:textId="77777777" w:rsidR="00C71F9F" w:rsidRDefault="00F015EC">
            <w:pPr>
              <w:spacing w:after="0"/>
              <w:jc w:val="center"/>
            </w:pPr>
            <w:r>
              <w:rPr>
                <w:sz w:val="14"/>
              </w:rPr>
              <w:t>39</w:t>
            </w:r>
          </w:p>
        </w:tc>
        <w:tc>
          <w:tcPr>
            <w:tcW w:w="350" w:type="pct"/>
            <w:tcBorders>
              <w:bottom w:val="single" w:sz="2" w:space="0" w:color="D9D9D9"/>
            </w:tcBorders>
            <w:vAlign w:val="center"/>
          </w:tcPr>
          <w:p w14:paraId="5D5913B5" w14:textId="77777777" w:rsidR="00C71F9F" w:rsidRDefault="00F015EC">
            <w:pPr>
              <w:spacing w:after="0"/>
              <w:jc w:val="center"/>
            </w:pPr>
            <w:r>
              <w:rPr>
                <w:sz w:val="14"/>
              </w:rPr>
              <w:t>$36,745</w:t>
            </w:r>
          </w:p>
        </w:tc>
        <w:tc>
          <w:tcPr>
            <w:tcW w:w="350" w:type="pct"/>
            <w:tcBorders>
              <w:bottom w:val="single" w:sz="2" w:space="0" w:color="D9D9D9"/>
            </w:tcBorders>
            <w:vAlign w:val="center"/>
          </w:tcPr>
          <w:p w14:paraId="3D55DE7F" w14:textId="77777777" w:rsidR="00C71F9F" w:rsidRDefault="00F015EC">
            <w:pPr>
              <w:spacing w:after="0"/>
              <w:jc w:val="center"/>
            </w:pPr>
            <w:r>
              <w:rPr>
                <w:sz w:val="14"/>
              </w:rPr>
              <w:t>0.39</w:t>
            </w:r>
          </w:p>
        </w:tc>
        <w:tc>
          <w:tcPr>
            <w:tcW w:w="350" w:type="pct"/>
            <w:tcBorders>
              <w:bottom w:val="single" w:sz="2" w:space="0" w:color="D9D9D9"/>
            </w:tcBorders>
            <w:vAlign w:val="center"/>
          </w:tcPr>
          <w:p w14:paraId="22457C84" w14:textId="77777777" w:rsidR="00C71F9F" w:rsidRDefault="00F015EC">
            <w:pPr>
              <w:spacing w:after="0"/>
              <w:jc w:val="center"/>
            </w:pPr>
            <w:r>
              <w:rPr>
                <w:sz w:val="14"/>
              </w:rPr>
              <w:t>-4</w:t>
            </w:r>
          </w:p>
        </w:tc>
        <w:tc>
          <w:tcPr>
            <w:tcW w:w="350" w:type="pct"/>
            <w:tcBorders>
              <w:bottom w:val="single" w:sz="2" w:space="0" w:color="D9D9D9"/>
            </w:tcBorders>
            <w:vAlign w:val="center"/>
          </w:tcPr>
          <w:p w14:paraId="5EC68747" w14:textId="77777777" w:rsidR="00C71F9F" w:rsidRDefault="00F015EC">
            <w:pPr>
              <w:spacing w:after="0"/>
              <w:jc w:val="center"/>
            </w:pPr>
            <w:r>
              <w:rPr>
                <w:sz w:val="14"/>
              </w:rPr>
              <w:t>-1.8%</w:t>
            </w:r>
          </w:p>
        </w:tc>
        <w:tc>
          <w:tcPr>
            <w:tcW w:w="350" w:type="pct"/>
            <w:tcBorders>
              <w:bottom w:val="single" w:sz="2" w:space="0" w:color="D9D9D9"/>
            </w:tcBorders>
            <w:vAlign w:val="center"/>
          </w:tcPr>
          <w:p w14:paraId="014098E5" w14:textId="77777777" w:rsidR="00C71F9F" w:rsidRDefault="00F015EC">
            <w:pPr>
              <w:spacing w:after="0"/>
              <w:jc w:val="center"/>
            </w:pPr>
            <w:r>
              <w:rPr>
                <w:sz w:val="14"/>
              </w:rPr>
              <w:t>30</w:t>
            </w:r>
          </w:p>
        </w:tc>
        <w:tc>
          <w:tcPr>
            <w:tcW w:w="350" w:type="pct"/>
            <w:tcBorders>
              <w:bottom w:val="single" w:sz="2" w:space="0" w:color="D9D9D9"/>
            </w:tcBorders>
            <w:vAlign w:val="center"/>
          </w:tcPr>
          <w:p w14:paraId="26364476" w14:textId="77777777" w:rsidR="00C71F9F" w:rsidRDefault="00F015EC">
            <w:pPr>
              <w:spacing w:after="0"/>
              <w:jc w:val="center"/>
            </w:pPr>
            <w:r>
              <w:rPr>
                <w:sz w:val="14"/>
              </w:rPr>
              <w:t>13</w:t>
            </w:r>
          </w:p>
        </w:tc>
        <w:tc>
          <w:tcPr>
            <w:tcW w:w="350" w:type="pct"/>
            <w:tcBorders>
              <w:bottom w:val="single" w:sz="2" w:space="0" w:color="D9D9D9"/>
            </w:tcBorders>
            <w:vAlign w:val="center"/>
          </w:tcPr>
          <w:p w14:paraId="0AED3059" w14:textId="77777777" w:rsidR="00C71F9F" w:rsidRDefault="00F015EC">
            <w:pPr>
              <w:spacing w:after="0"/>
              <w:jc w:val="center"/>
            </w:pPr>
            <w:r>
              <w:rPr>
                <w:sz w:val="14"/>
              </w:rPr>
              <w:t>16</w:t>
            </w:r>
          </w:p>
        </w:tc>
        <w:tc>
          <w:tcPr>
            <w:tcW w:w="350" w:type="pct"/>
            <w:tcBorders>
              <w:bottom w:val="single" w:sz="2" w:space="0" w:color="D9D9D9"/>
            </w:tcBorders>
            <w:vAlign w:val="center"/>
          </w:tcPr>
          <w:p w14:paraId="48647E44" w14:textId="77777777" w:rsidR="00C71F9F" w:rsidRDefault="00F015EC">
            <w:pPr>
              <w:spacing w:after="0"/>
              <w:jc w:val="center"/>
            </w:pPr>
            <w:r>
              <w:rPr>
                <w:sz w:val="14"/>
              </w:rPr>
              <w:t>2</w:t>
            </w:r>
          </w:p>
        </w:tc>
        <w:tc>
          <w:tcPr>
            <w:tcW w:w="350" w:type="pct"/>
            <w:tcBorders>
              <w:bottom w:val="single" w:sz="2" w:space="0" w:color="D9D9D9"/>
            </w:tcBorders>
            <w:vAlign w:val="center"/>
          </w:tcPr>
          <w:p w14:paraId="524CD42D" w14:textId="77777777" w:rsidR="00C71F9F" w:rsidRDefault="00F015EC">
            <w:pPr>
              <w:spacing w:after="0"/>
              <w:jc w:val="center"/>
            </w:pPr>
            <w:r>
              <w:rPr>
                <w:sz w:val="14"/>
              </w:rPr>
              <w:t>1.0%</w:t>
            </w:r>
          </w:p>
        </w:tc>
      </w:tr>
      <w:tr w:rsidR="00C71F9F" w14:paraId="34C65609" w14:textId="77777777">
        <w:trPr>
          <w:jc w:val="center"/>
        </w:trPr>
        <w:tc>
          <w:tcPr>
            <w:tcW w:w="250" w:type="pct"/>
            <w:tcBorders>
              <w:bottom w:val="single" w:sz="2" w:space="0" w:color="D9D9D9"/>
            </w:tcBorders>
            <w:vAlign w:val="center"/>
          </w:tcPr>
          <w:p w14:paraId="5D2588C5" w14:textId="77777777" w:rsidR="00C71F9F" w:rsidRDefault="00F015EC">
            <w:pPr>
              <w:spacing w:after="0"/>
              <w:jc w:val="center"/>
            </w:pPr>
            <w:r>
              <w:rPr>
                <w:sz w:val="14"/>
              </w:rPr>
              <w:t>55</w:t>
            </w:r>
          </w:p>
        </w:tc>
        <w:tc>
          <w:tcPr>
            <w:tcW w:w="750" w:type="pct"/>
            <w:tcBorders>
              <w:bottom w:val="single" w:sz="2" w:space="0" w:color="D9D9D9"/>
            </w:tcBorders>
            <w:vAlign w:val="center"/>
          </w:tcPr>
          <w:p w14:paraId="03FCE335" w14:textId="77777777" w:rsidR="00C71F9F" w:rsidRDefault="00F015EC">
            <w:pPr>
              <w:spacing w:after="0"/>
            </w:pPr>
            <w:r>
              <w:rPr>
                <w:sz w:val="14"/>
              </w:rPr>
              <w:t>Management of Companies and Enterprises</w:t>
            </w:r>
          </w:p>
        </w:tc>
        <w:tc>
          <w:tcPr>
            <w:tcW w:w="350" w:type="pct"/>
            <w:tcBorders>
              <w:bottom w:val="single" w:sz="2" w:space="0" w:color="D9D9D9"/>
            </w:tcBorders>
            <w:vAlign w:val="center"/>
          </w:tcPr>
          <w:p w14:paraId="17A5227A" w14:textId="77777777" w:rsidR="00C71F9F" w:rsidRDefault="00F015EC">
            <w:pPr>
              <w:spacing w:after="0"/>
              <w:jc w:val="center"/>
            </w:pPr>
            <w:r>
              <w:rPr>
                <w:sz w:val="14"/>
              </w:rPr>
              <w:t>3</w:t>
            </w:r>
          </w:p>
        </w:tc>
        <w:tc>
          <w:tcPr>
            <w:tcW w:w="350" w:type="pct"/>
            <w:tcBorders>
              <w:bottom w:val="single" w:sz="2" w:space="0" w:color="D9D9D9"/>
            </w:tcBorders>
            <w:vAlign w:val="center"/>
          </w:tcPr>
          <w:p w14:paraId="35285AF8" w14:textId="77777777" w:rsidR="00C71F9F" w:rsidRDefault="00F015EC">
            <w:pPr>
              <w:spacing w:after="0"/>
              <w:jc w:val="center"/>
            </w:pPr>
            <w:r>
              <w:rPr>
                <w:sz w:val="14"/>
              </w:rPr>
              <w:t>$27,896</w:t>
            </w:r>
          </w:p>
        </w:tc>
        <w:tc>
          <w:tcPr>
            <w:tcW w:w="350" w:type="pct"/>
            <w:tcBorders>
              <w:bottom w:val="single" w:sz="2" w:space="0" w:color="D9D9D9"/>
            </w:tcBorders>
            <w:vAlign w:val="center"/>
          </w:tcPr>
          <w:p w14:paraId="68369BDB" w14:textId="77777777" w:rsidR="00C71F9F" w:rsidRDefault="00F015EC">
            <w:pPr>
              <w:spacing w:after="0"/>
              <w:jc w:val="center"/>
            </w:pPr>
            <w:r>
              <w:rPr>
                <w:sz w:val="14"/>
              </w:rPr>
              <w:t>0.03</w:t>
            </w:r>
          </w:p>
        </w:tc>
        <w:tc>
          <w:tcPr>
            <w:tcW w:w="350" w:type="pct"/>
            <w:tcBorders>
              <w:bottom w:val="single" w:sz="2" w:space="0" w:color="D9D9D9"/>
            </w:tcBorders>
            <w:vAlign w:val="center"/>
          </w:tcPr>
          <w:p w14:paraId="12061081" w14:textId="77777777" w:rsidR="00C71F9F" w:rsidRDefault="00F015EC">
            <w:pPr>
              <w:spacing w:after="0"/>
              <w:jc w:val="center"/>
            </w:pPr>
            <w:r>
              <w:rPr>
                <w:sz w:val="14"/>
              </w:rPr>
              <w:t>-3</w:t>
            </w:r>
          </w:p>
        </w:tc>
        <w:tc>
          <w:tcPr>
            <w:tcW w:w="350" w:type="pct"/>
            <w:tcBorders>
              <w:bottom w:val="single" w:sz="2" w:space="0" w:color="D9D9D9"/>
            </w:tcBorders>
            <w:vAlign w:val="center"/>
          </w:tcPr>
          <w:p w14:paraId="0DB3E694" w14:textId="77777777" w:rsidR="00C71F9F" w:rsidRDefault="00F015EC">
            <w:pPr>
              <w:spacing w:after="0"/>
              <w:jc w:val="center"/>
            </w:pPr>
            <w:r>
              <w:rPr>
                <w:sz w:val="14"/>
              </w:rPr>
              <w:t>-13.6%</w:t>
            </w:r>
          </w:p>
        </w:tc>
        <w:tc>
          <w:tcPr>
            <w:tcW w:w="350" w:type="pct"/>
            <w:tcBorders>
              <w:bottom w:val="single" w:sz="2" w:space="0" w:color="D9D9D9"/>
            </w:tcBorders>
            <w:vAlign w:val="center"/>
          </w:tcPr>
          <w:p w14:paraId="49A17AB5" w14:textId="77777777" w:rsidR="00C71F9F" w:rsidRDefault="00F015EC">
            <w:pPr>
              <w:spacing w:after="0"/>
              <w:jc w:val="center"/>
            </w:pPr>
            <w:r>
              <w:rPr>
                <w:sz w:val="14"/>
              </w:rPr>
              <w:t>1</w:t>
            </w:r>
          </w:p>
        </w:tc>
        <w:tc>
          <w:tcPr>
            <w:tcW w:w="350" w:type="pct"/>
            <w:tcBorders>
              <w:bottom w:val="single" w:sz="2" w:space="0" w:color="D9D9D9"/>
            </w:tcBorders>
            <w:vAlign w:val="center"/>
          </w:tcPr>
          <w:p w14:paraId="52ED3B68" w14:textId="77777777" w:rsidR="00C71F9F" w:rsidRDefault="00F015EC">
            <w:pPr>
              <w:spacing w:after="0"/>
              <w:jc w:val="center"/>
            </w:pPr>
            <w:r>
              <w:rPr>
                <w:sz w:val="14"/>
              </w:rPr>
              <w:t>1</w:t>
            </w:r>
          </w:p>
        </w:tc>
        <w:tc>
          <w:tcPr>
            <w:tcW w:w="350" w:type="pct"/>
            <w:tcBorders>
              <w:bottom w:val="single" w:sz="2" w:space="0" w:color="D9D9D9"/>
            </w:tcBorders>
            <w:vAlign w:val="center"/>
          </w:tcPr>
          <w:p w14:paraId="720CF3D2" w14:textId="77777777" w:rsidR="00C71F9F" w:rsidRDefault="00F015EC">
            <w:pPr>
              <w:spacing w:after="0"/>
              <w:jc w:val="center"/>
            </w:pPr>
            <w:r>
              <w:rPr>
                <w:sz w:val="14"/>
              </w:rPr>
              <w:t>1</w:t>
            </w:r>
          </w:p>
        </w:tc>
        <w:tc>
          <w:tcPr>
            <w:tcW w:w="350" w:type="pct"/>
            <w:tcBorders>
              <w:bottom w:val="single" w:sz="2" w:space="0" w:color="D9D9D9"/>
            </w:tcBorders>
            <w:vAlign w:val="center"/>
          </w:tcPr>
          <w:p w14:paraId="75F2C6D5" w14:textId="77777777" w:rsidR="00C71F9F" w:rsidRDefault="00F015EC">
            <w:pPr>
              <w:spacing w:after="0"/>
              <w:jc w:val="center"/>
            </w:pPr>
            <w:r>
              <w:rPr>
                <w:sz w:val="14"/>
              </w:rPr>
              <w:t>0</w:t>
            </w:r>
          </w:p>
        </w:tc>
        <w:tc>
          <w:tcPr>
            <w:tcW w:w="350" w:type="pct"/>
            <w:tcBorders>
              <w:bottom w:val="single" w:sz="2" w:space="0" w:color="D9D9D9"/>
            </w:tcBorders>
            <w:vAlign w:val="center"/>
          </w:tcPr>
          <w:p w14:paraId="7DC2C9D8" w14:textId="77777777" w:rsidR="00C71F9F" w:rsidRDefault="00F015EC">
            <w:pPr>
              <w:spacing w:after="0"/>
              <w:jc w:val="center"/>
            </w:pPr>
            <w:r>
              <w:rPr>
                <w:sz w:val="14"/>
              </w:rPr>
              <w:t>0.2%</w:t>
            </w:r>
          </w:p>
        </w:tc>
      </w:tr>
      <w:tr w:rsidR="00C71F9F" w14:paraId="69B8FF37" w14:textId="77777777">
        <w:trPr>
          <w:jc w:val="center"/>
        </w:trPr>
        <w:tc>
          <w:tcPr>
            <w:tcW w:w="250" w:type="pct"/>
            <w:tcBorders>
              <w:bottom w:val="single" w:sz="2" w:space="0" w:color="D9D9D9"/>
            </w:tcBorders>
            <w:vAlign w:val="center"/>
          </w:tcPr>
          <w:p w14:paraId="37DF66C5" w14:textId="77777777" w:rsidR="00C71F9F" w:rsidRDefault="00F015EC">
            <w:pPr>
              <w:spacing w:after="0"/>
              <w:jc w:val="center"/>
            </w:pPr>
            <w:r>
              <w:rPr>
                <w:sz w:val="14"/>
              </w:rPr>
              <w:t>99</w:t>
            </w:r>
          </w:p>
        </w:tc>
        <w:tc>
          <w:tcPr>
            <w:tcW w:w="750" w:type="pct"/>
            <w:tcBorders>
              <w:bottom w:val="single" w:sz="2" w:space="0" w:color="D9D9D9"/>
            </w:tcBorders>
            <w:vAlign w:val="center"/>
          </w:tcPr>
          <w:p w14:paraId="107662B2" w14:textId="77777777" w:rsidR="00C71F9F" w:rsidRDefault="00F015EC">
            <w:pPr>
              <w:spacing w:after="0"/>
            </w:pPr>
            <w:r>
              <w:rPr>
                <w:sz w:val="14"/>
              </w:rPr>
              <w:t>Unclassified</w:t>
            </w:r>
          </w:p>
        </w:tc>
        <w:tc>
          <w:tcPr>
            <w:tcW w:w="350" w:type="pct"/>
            <w:tcBorders>
              <w:bottom w:val="single" w:sz="2" w:space="0" w:color="D9D9D9"/>
            </w:tcBorders>
            <w:vAlign w:val="center"/>
          </w:tcPr>
          <w:p w14:paraId="28B4F2F3" w14:textId="77777777" w:rsidR="00C71F9F" w:rsidRDefault="00F015EC">
            <w:pPr>
              <w:spacing w:after="0"/>
              <w:jc w:val="center"/>
            </w:pPr>
            <w:r>
              <w:rPr>
                <w:sz w:val="14"/>
              </w:rPr>
              <w:t>0</w:t>
            </w:r>
          </w:p>
        </w:tc>
        <w:tc>
          <w:tcPr>
            <w:tcW w:w="350" w:type="pct"/>
            <w:tcBorders>
              <w:bottom w:val="single" w:sz="2" w:space="0" w:color="D9D9D9"/>
            </w:tcBorders>
            <w:vAlign w:val="center"/>
          </w:tcPr>
          <w:p w14:paraId="40D9152A" w14:textId="77777777" w:rsidR="00C71F9F" w:rsidRDefault="00F015EC">
            <w:pPr>
              <w:spacing w:after="0"/>
              <w:jc w:val="center"/>
            </w:pPr>
            <w:r>
              <w:rPr>
                <w:sz w:val="14"/>
              </w:rPr>
              <w:t>n/a</w:t>
            </w:r>
          </w:p>
        </w:tc>
        <w:tc>
          <w:tcPr>
            <w:tcW w:w="350" w:type="pct"/>
            <w:tcBorders>
              <w:bottom w:val="single" w:sz="2" w:space="0" w:color="D9D9D9"/>
            </w:tcBorders>
            <w:vAlign w:val="center"/>
          </w:tcPr>
          <w:p w14:paraId="630DD1A2" w14:textId="77777777" w:rsidR="00C71F9F" w:rsidRDefault="00F015EC">
            <w:pPr>
              <w:spacing w:after="0"/>
              <w:jc w:val="center"/>
            </w:pPr>
            <w:r>
              <w:rPr>
                <w:sz w:val="14"/>
              </w:rPr>
              <w:t>0.00</w:t>
            </w:r>
          </w:p>
        </w:tc>
        <w:tc>
          <w:tcPr>
            <w:tcW w:w="350" w:type="pct"/>
            <w:tcBorders>
              <w:bottom w:val="single" w:sz="2" w:space="0" w:color="D9D9D9"/>
            </w:tcBorders>
            <w:vAlign w:val="center"/>
          </w:tcPr>
          <w:p w14:paraId="24302AD7" w14:textId="77777777" w:rsidR="00C71F9F" w:rsidRDefault="00F015EC">
            <w:pPr>
              <w:spacing w:after="0"/>
              <w:jc w:val="center"/>
            </w:pPr>
            <w:r>
              <w:rPr>
                <w:sz w:val="14"/>
              </w:rPr>
              <w:t>-5</w:t>
            </w:r>
          </w:p>
        </w:tc>
        <w:tc>
          <w:tcPr>
            <w:tcW w:w="350" w:type="pct"/>
            <w:tcBorders>
              <w:bottom w:val="single" w:sz="2" w:space="0" w:color="D9D9D9"/>
            </w:tcBorders>
            <w:vAlign w:val="center"/>
          </w:tcPr>
          <w:p w14:paraId="66E83EAA" w14:textId="77777777" w:rsidR="00C71F9F" w:rsidRDefault="00F015EC">
            <w:pPr>
              <w:spacing w:after="0"/>
              <w:jc w:val="center"/>
            </w:pPr>
            <w:r>
              <w:rPr>
                <w:sz w:val="14"/>
              </w:rPr>
              <w:t>n/a</w:t>
            </w:r>
          </w:p>
        </w:tc>
        <w:tc>
          <w:tcPr>
            <w:tcW w:w="350" w:type="pct"/>
            <w:tcBorders>
              <w:bottom w:val="single" w:sz="2" w:space="0" w:color="D9D9D9"/>
            </w:tcBorders>
            <w:vAlign w:val="center"/>
          </w:tcPr>
          <w:p w14:paraId="76B8E150" w14:textId="77777777" w:rsidR="00C71F9F" w:rsidRDefault="00F015EC">
            <w:pPr>
              <w:spacing w:after="0"/>
              <w:jc w:val="center"/>
            </w:pPr>
            <w:r>
              <w:rPr>
                <w:sz w:val="14"/>
              </w:rPr>
              <w:t>0</w:t>
            </w:r>
          </w:p>
        </w:tc>
        <w:tc>
          <w:tcPr>
            <w:tcW w:w="350" w:type="pct"/>
            <w:tcBorders>
              <w:bottom w:val="single" w:sz="2" w:space="0" w:color="D9D9D9"/>
            </w:tcBorders>
            <w:vAlign w:val="center"/>
          </w:tcPr>
          <w:p w14:paraId="2DA8A6EF" w14:textId="77777777" w:rsidR="00C71F9F" w:rsidRDefault="00F015EC">
            <w:pPr>
              <w:spacing w:after="0"/>
              <w:jc w:val="center"/>
            </w:pPr>
            <w:r>
              <w:rPr>
                <w:sz w:val="14"/>
              </w:rPr>
              <w:t>0</w:t>
            </w:r>
          </w:p>
        </w:tc>
        <w:tc>
          <w:tcPr>
            <w:tcW w:w="350" w:type="pct"/>
            <w:tcBorders>
              <w:bottom w:val="single" w:sz="2" w:space="0" w:color="D9D9D9"/>
            </w:tcBorders>
            <w:vAlign w:val="center"/>
          </w:tcPr>
          <w:p w14:paraId="3A18F5D1" w14:textId="77777777" w:rsidR="00C71F9F" w:rsidRDefault="00F015EC">
            <w:pPr>
              <w:spacing w:after="0"/>
              <w:jc w:val="center"/>
            </w:pPr>
            <w:r>
              <w:rPr>
                <w:sz w:val="14"/>
              </w:rPr>
              <w:t>0</w:t>
            </w:r>
          </w:p>
        </w:tc>
        <w:tc>
          <w:tcPr>
            <w:tcW w:w="350" w:type="pct"/>
            <w:tcBorders>
              <w:bottom w:val="single" w:sz="2" w:space="0" w:color="D9D9D9"/>
            </w:tcBorders>
            <w:vAlign w:val="center"/>
          </w:tcPr>
          <w:p w14:paraId="6A9B2857" w14:textId="77777777" w:rsidR="00C71F9F" w:rsidRDefault="00F015EC">
            <w:pPr>
              <w:spacing w:after="0"/>
              <w:jc w:val="center"/>
            </w:pPr>
            <w:r>
              <w:rPr>
                <w:sz w:val="14"/>
              </w:rPr>
              <w:t>0</w:t>
            </w:r>
          </w:p>
        </w:tc>
        <w:tc>
          <w:tcPr>
            <w:tcW w:w="350" w:type="pct"/>
            <w:tcBorders>
              <w:bottom w:val="single" w:sz="2" w:space="0" w:color="D9D9D9"/>
            </w:tcBorders>
            <w:vAlign w:val="center"/>
          </w:tcPr>
          <w:p w14:paraId="5D679481" w14:textId="77777777" w:rsidR="00C71F9F" w:rsidRDefault="00CB103A">
            <w:pPr>
              <w:spacing w:after="0"/>
              <w:jc w:val="center"/>
            </w:pPr>
          </w:p>
        </w:tc>
      </w:tr>
      <w:tr w:rsidR="00C71F9F" w14:paraId="53B46383" w14:textId="77777777">
        <w:trPr>
          <w:jc w:val="center"/>
        </w:trPr>
        <w:tc>
          <w:tcPr>
            <w:tcW w:w="250" w:type="pct"/>
            <w:tcBorders>
              <w:bottom w:val="single" w:sz="2" w:space="0" w:color="D9D9D9"/>
            </w:tcBorders>
            <w:vAlign w:val="center"/>
          </w:tcPr>
          <w:p w14:paraId="7923BF76" w14:textId="77777777" w:rsidR="00C71F9F" w:rsidRDefault="00CB103A">
            <w:pPr>
              <w:spacing w:after="0"/>
              <w:jc w:val="center"/>
            </w:pPr>
          </w:p>
        </w:tc>
        <w:tc>
          <w:tcPr>
            <w:tcW w:w="750" w:type="pct"/>
            <w:tcBorders>
              <w:bottom w:val="single" w:sz="2" w:space="0" w:color="D9D9D9"/>
            </w:tcBorders>
            <w:vAlign w:val="center"/>
          </w:tcPr>
          <w:p w14:paraId="6B7513F1" w14:textId="77777777" w:rsidR="00C71F9F" w:rsidRDefault="00F015EC">
            <w:pPr>
              <w:spacing w:after="0"/>
            </w:pPr>
            <w:r>
              <w:rPr>
                <w:b/>
                <w:sz w:val="14"/>
              </w:rPr>
              <w:t>Total - All Industries</w:t>
            </w:r>
          </w:p>
        </w:tc>
        <w:tc>
          <w:tcPr>
            <w:tcW w:w="350" w:type="pct"/>
            <w:tcBorders>
              <w:bottom w:val="single" w:sz="2" w:space="0" w:color="D9D9D9"/>
            </w:tcBorders>
            <w:vAlign w:val="center"/>
          </w:tcPr>
          <w:p w14:paraId="058AEAFB" w14:textId="77777777" w:rsidR="00C71F9F" w:rsidRDefault="00F015EC">
            <w:pPr>
              <w:spacing w:after="0"/>
              <w:jc w:val="center"/>
            </w:pPr>
            <w:r>
              <w:rPr>
                <w:b/>
                <w:sz w:val="14"/>
              </w:rPr>
              <w:t>6,671</w:t>
            </w:r>
          </w:p>
        </w:tc>
        <w:tc>
          <w:tcPr>
            <w:tcW w:w="350" w:type="pct"/>
            <w:tcBorders>
              <w:bottom w:val="single" w:sz="2" w:space="0" w:color="D9D9D9"/>
            </w:tcBorders>
            <w:vAlign w:val="center"/>
          </w:tcPr>
          <w:p w14:paraId="3D655E59" w14:textId="77777777" w:rsidR="00C71F9F" w:rsidRDefault="00F015EC">
            <w:pPr>
              <w:spacing w:after="0"/>
              <w:jc w:val="center"/>
            </w:pPr>
            <w:r>
              <w:rPr>
                <w:b/>
                <w:sz w:val="14"/>
              </w:rPr>
              <w:t>$40,494</w:t>
            </w:r>
          </w:p>
        </w:tc>
        <w:tc>
          <w:tcPr>
            <w:tcW w:w="350" w:type="pct"/>
            <w:tcBorders>
              <w:bottom w:val="single" w:sz="2" w:space="0" w:color="D9D9D9"/>
            </w:tcBorders>
            <w:vAlign w:val="center"/>
          </w:tcPr>
          <w:p w14:paraId="74E15AE3" w14:textId="77777777" w:rsidR="00C71F9F" w:rsidRDefault="00F015EC">
            <w:pPr>
              <w:spacing w:after="0"/>
              <w:jc w:val="center"/>
            </w:pPr>
            <w:r>
              <w:rPr>
                <w:b/>
                <w:sz w:val="14"/>
              </w:rPr>
              <w:t>1.00</w:t>
            </w:r>
          </w:p>
        </w:tc>
        <w:tc>
          <w:tcPr>
            <w:tcW w:w="350" w:type="pct"/>
            <w:tcBorders>
              <w:bottom w:val="single" w:sz="2" w:space="0" w:color="D9D9D9"/>
            </w:tcBorders>
            <w:vAlign w:val="center"/>
          </w:tcPr>
          <w:p w14:paraId="0468BF83" w14:textId="77777777" w:rsidR="00C71F9F" w:rsidRDefault="00F015EC">
            <w:pPr>
              <w:spacing w:after="0"/>
              <w:jc w:val="center"/>
            </w:pPr>
            <w:r>
              <w:rPr>
                <w:b/>
                <w:sz w:val="14"/>
              </w:rPr>
              <w:t>-132</w:t>
            </w:r>
          </w:p>
        </w:tc>
        <w:tc>
          <w:tcPr>
            <w:tcW w:w="350" w:type="pct"/>
            <w:tcBorders>
              <w:bottom w:val="single" w:sz="2" w:space="0" w:color="D9D9D9"/>
            </w:tcBorders>
            <w:vAlign w:val="center"/>
          </w:tcPr>
          <w:p w14:paraId="4187C09C" w14:textId="77777777" w:rsidR="00C71F9F" w:rsidRDefault="00F015EC">
            <w:pPr>
              <w:spacing w:after="0"/>
              <w:jc w:val="center"/>
            </w:pPr>
            <w:r>
              <w:rPr>
                <w:b/>
                <w:sz w:val="14"/>
              </w:rPr>
              <w:t>-0.4%</w:t>
            </w:r>
          </w:p>
        </w:tc>
        <w:tc>
          <w:tcPr>
            <w:tcW w:w="350" w:type="pct"/>
            <w:tcBorders>
              <w:bottom w:val="single" w:sz="2" w:space="0" w:color="D9D9D9"/>
            </w:tcBorders>
            <w:vAlign w:val="center"/>
          </w:tcPr>
          <w:p w14:paraId="0FF4E71C" w14:textId="77777777" w:rsidR="00C71F9F" w:rsidRDefault="00F015EC">
            <w:pPr>
              <w:spacing w:after="0"/>
              <w:jc w:val="center"/>
            </w:pPr>
            <w:r>
              <w:rPr>
                <w:b/>
                <w:sz w:val="14"/>
              </w:rPr>
              <w:t>3,575</w:t>
            </w:r>
          </w:p>
        </w:tc>
        <w:tc>
          <w:tcPr>
            <w:tcW w:w="350" w:type="pct"/>
            <w:tcBorders>
              <w:bottom w:val="single" w:sz="2" w:space="0" w:color="D9D9D9"/>
            </w:tcBorders>
            <w:vAlign w:val="center"/>
          </w:tcPr>
          <w:p w14:paraId="4152C6C2" w14:textId="77777777" w:rsidR="00C71F9F" w:rsidRDefault="00F015EC">
            <w:pPr>
              <w:spacing w:after="0"/>
              <w:jc w:val="center"/>
            </w:pPr>
            <w:r>
              <w:rPr>
                <w:b/>
                <w:sz w:val="14"/>
              </w:rPr>
              <w:t>1,547</w:t>
            </w:r>
          </w:p>
        </w:tc>
        <w:tc>
          <w:tcPr>
            <w:tcW w:w="350" w:type="pct"/>
            <w:tcBorders>
              <w:bottom w:val="single" w:sz="2" w:space="0" w:color="D9D9D9"/>
            </w:tcBorders>
            <w:vAlign w:val="center"/>
          </w:tcPr>
          <w:p w14:paraId="1F9FD30D" w14:textId="77777777" w:rsidR="00C71F9F" w:rsidRDefault="00F015EC">
            <w:pPr>
              <w:spacing w:after="0"/>
              <w:jc w:val="center"/>
            </w:pPr>
            <w:r>
              <w:rPr>
                <w:b/>
                <w:sz w:val="14"/>
              </w:rPr>
              <w:t>2,072</w:t>
            </w:r>
          </w:p>
        </w:tc>
        <w:tc>
          <w:tcPr>
            <w:tcW w:w="350" w:type="pct"/>
            <w:tcBorders>
              <w:bottom w:val="single" w:sz="2" w:space="0" w:color="D9D9D9"/>
            </w:tcBorders>
            <w:vAlign w:val="center"/>
          </w:tcPr>
          <w:p w14:paraId="517053A4" w14:textId="77777777" w:rsidR="00C71F9F" w:rsidRDefault="00F015EC">
            <w:pPr>
              <w:spacing w:after="0"/>
              <w:jc w:val="center"/>
            </w:pPr>
            <w:r>
              <w:rPr>
                <w:b/>
                <w:sz w:val="14"/>
              </w:rPr>
              <w:t>-44</w:t>
            </w:r>
          </w:p>
        </w:tc>
        <w:tc>
          <w:tcPr>
            <w:tcW w:w="350" w:type="pct"/>
            <w:tcBorders>
              <w:bottom w:val="single" w:sz="2" w:space="0" w:color="D9D9D9"/>
            </w:tcBorders>
            <w:vAlign w:val="center"/>
          </w:tcPr>
          <w:p w14:paraId="5D45A413" w14:textId="77777777" w:rsidR="00C71F9F" w:rsidRDefault="00F015EC">
            <w:pPr>
              <w:spacing w:after="0"/>
              <w:jc w:val="center"/>
            </w:pPr>
            <w:r>
              <w:rPr>
                <w:b/>
                <w:sz w:val="14"/>
              </w:rPr>
              <w:t>-0.1%</w:t>
            </w:r>
          </w:p>
        </w:tc>
      </w:tr>
    </w:tbl>
    <w:p w14:paraId="4A5A8709" w14:textId="77777777" w:rsidR="00C71F9F" w:rsidRDefault="00F015EC">
      <w:pPr>
        <w:spacing w:before="100" w:after="0"/>
      </w:pPr>
      <w:r>
        <w:rPr>
          <w:color w:val="777777"/>
          <w:sz w:val="12"/>
        </w:rPr>
        <w:t xml:space="preserve">Source: </w:t>
      </w:r>
      <w:hyperlink r:id="rId27" w:history="1">
        <w:r>
          <w:rPr>
            <w:rStyle w:val="Hyperlink"/>
            <w:noProof/>
            <w:sz w:val="12"/>
          </w:rPr>
          <w:t>JobsEQ®</w:t>
        </w:r>
      </w:hyperlink>
    </w:p>
    <w:p w14:paraId="0DFB3412" w14:textId="77777777" w:rsidR="000D3323" w:rsidRPr="00F10C9C" w:rsidRDefault="00F015EC"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2020Q4</w:t>
      </w:r>
      <w:r w:rsidRPr="00F10C9C">
        <w:rPr>
          <w:shd w:val="clear" w:color="auto" w:fill="FFFFFF"/>
        </w:rPr>
        <w:t xml:space="preserve"> with preliminary estimates updated to </w:t>
      </w:r>
      <w:r w:rsidRPr="00F10C9C">
        <w:rPr>
          <w:noProof/>
          <w:shd w:val="clear" w:color="auto" w:fill="FFFFFF"/>
        </w:rPr>
        <w:t>2021Q1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6B41A4A3" w14:textId="77777777" w:rsidR="00193E51" w:rsidRPr="00DB3A7C" w:rsidRDefault="00F015EC" w:rsidP="00193E51">
      <w:pPr>
        <w:pStyle w:val="Heading1"/>
        <w:pageBreakBefore/>
        <w:spacing w:before="0"/>
      </w:pPr>
      <w:bookmarkStart w:id="18" w:name="_Toc371429835"/>
      <w:bookmarkStart w:id="19" w:name="_Toc371508274"/>
      <w:bookmarkStart w:id="20" w:name="_Toc79415646"/>
      <w:r w:rsidRPr="00DB3A7C">
        <w:lastRenderedPageBreak/>
        <w:t>Occupation Snapshot</w:t>
      </w:r>
      <w:bookmarkEnd w:id="18"/>
      <w:bookmarkEnd w:id="19"/>
      <w:bookmarkEnd w:id="20"/>
    </w:p>
    <w:p w14:paraId="5055FA13" w14:textId="77777777" w:rsidR="00A54089" w:rsidRPr="00DB3A7C" w:rsidRDefault="00F015EC" w:rsidP="00F92296">
      <w:r w:rsidRPr="00DB3A7C">
        <w:t xml:space="preserve">The largest major occupation group in </w:t>
      </w:r>
      <w:r>
        <w:rPr>
          <w:rFonts w:cs="Arial"/>
          <w:noProof/>
        </w:rPr>
        <w:t>Otero County, Colorado</w:t>
      </w:r>
      <w:r w:rsidRPr="00DB3A7C">
        <w:rPr>
          <w:rFonts w:cs="Arial"/>
        </w:rPr>
        <w:t xml:space="preserve"> </w:t>
      </w:r>
      <w:r w:rsidRPr="00DB3A7C">
        <w:t xml:space="preserve">is </w:t>
      </w:r>
      <w:r>
        <w:t>Office and Administrative Support Occupations</w:t>
      </w:r>
      <w:r w:rsidRPr="00DB3A7C">
        <w:t xml:space="preserve">, employing </w:t>
      </w:r>
      <w:r>
        <w:t>717</w:t>
      </w:r>
      <w:r w:rsidRPr="00DB3A7C">
        <w:t xml:space="preserve"> workers. The next-largest occupation groups in the region are</w:t>
      </w:r>
      <w:r>
        <w:t xml:space="preserve"> Sales and Related Occupations</w:t>
      </w:r>
      <w:r w:rsidRPr="00DB3A7C">
        <w:t xml:space="preserve"> (</w:t>
      </w:r>
      <w:r>
        <w:t>634</w:t>
      </w:r>
      <w:r w:rsidRPr="00DB3A7C">
        <w:t xml:space="preserve"> workers) and </w:t>
      </w:r>
      <w:r>
        <w:t>Educational Instruction and Library Occupations</w:t>
      </w:r>
      <w:r w:rsidRPr="00DB3A7C">
        <w:t xml:space="preserve"> (</w:t>
      </w:r>
      <w:r>
        <w:t>552</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3.74</w:t>
      </w:r>
      <w:r w:rsidRPr="00DB3A7C">
        <w:t xml:space="preserve">), </w:t>
      </w:r>
      <w:r>
        <w:t>Community and Social Service Occupations</w:t>
      </w:r>
      <w:r w:rsidRPr="00DB3A7C">
        <w:t xml:space="preserve"> (</w:t>
      </w:r>
      <w:r>
        <w:t>1.75</w:t>
      </w:r>
      <w:r w:rsidRPr="00DB3A7C">
        <w:t xml:space="preserve">), and </w:t>
      </w:r>
      <w:r>
        <w:t>Educational Instruction and Library Occupations</w:t>
      </w:r>
      <w:r w:rsidRPr="00DB3A7C">
        <w:t xml:space="preserve"> (</w:t>
      </w:r>
      <w:r>
        <w:t>1.49</w:t>
      </w:r>
      <w:r w:rsidRPr="00DB3A7C">
        <w:t>).</w:t>
      </w:r>
    </w:p>
    <w:p w14:paraId="0D67844C" w14:textId="77777777" w:rsidR="00A54089" w:rsidRPr="00DB3A7C" w:rsidRDefault="00F015EC" w:rsidP="00F92296">
      <w:r>
        <w:t xml:space="preserve">Occupation groups in </w:t>
      </w:r>
      <w:r>
        <w:rPr>
          <w:rFonts w:cs="Arial"/>
          <w:noProof/>
        </w:rPr>
        <w:t>Otero County, Colorado</w:t>
      </w:r>
      <w:r w:rsidRPr="00DB3A7C">
        <w:rPr>
          <w:rFonts w:cs="Arial"/>
        </w:rPr>
        <w:t xml:space="preserve"> </w:t>
      </w:r>
      <w:r w:rsidRPr="00DB3A7C">
        <w:t xml:space="preserve">with the highest average wages per worker are </w:t>
      </w:r>
      <w:r>
        <w:t>Legal Occupations</w:t>
      </w:r>
      <w:r w:rsidRPr="00DB3A7C">
        <w:t xml:space="preserve"> (</w:t>
      </w:r>
      <w:r>
        <w:t>$109,000</w:t>
      </w:r>
      <w:r w:rsidRPr="00DB3A7C">
        <w:t xml:space="preserve">), </w:t>
      </w:r>
      <w:r>
        <w:t>Management Occupations</w:t>
      </w:r>
      <w:r w:rsidRPr="00DB3A7C">
        <w:t xml:space="preserve"> (</w:t>
      </w:r>
      <w:r>
        <w:t>$80,500</w:t>
      </w:r>
      <w:r w:rsidRPr="00DB3A7C">
        <w:t xml:space="preserve">), and </w:t>
      </w:r>
      <w:r>
        <w:t>Architecture and Engineering Occupations</w:t>
      </w:r>
      <w:r w:rsidRPr="00DB3A7C">
        <w:t xml:space="preserve"> (</w:t>
      </w:r>
      <w:r>
        <w:t>$78,800</w:t>
      </w:r>
      <w:r w:rsidRPr="00DB3A7C">
        <w:t xml:space="preserve">). The unemployment rate in the region varied among the major groups from </w:t>
      </w:r>
      <w:r>
        <w:t>1.6%</w:t>
      </w:r>
      <w:r w:rsidRPr="00DB3A7C">
        <w:t xml:space="preserve"> among </w:t>
      </w:r>
      <w:r>
        <w:t>Legal Occupations</w:t>
      </w:r>
      <w:r w:rsidRPr="00DB3A7C">
        <w:t xml:space="preserve"> to </w:t>
      </w:r>
      <w:r>
        <w:t>14.9%</w:t>
      </w:r>
      <w:r w:rsidRPr="00DB3A7C">
        <w:t xml:space="preserve"> among </w:t>
      </w:r>
      <w:r>
        <w:t>Food Preparation and Serving Related Occupations</w:t>
      </w:r>
      <w:r w:rsidRPr="00DB3A7C">
        <w:t>.</w:t>
      </w:r>
    </w:p>
    <w:p w14:paraId="574AFF78" w14:textId="77777777" w:rsidR="00A54089" w:rsidRPr="00F92296" w:rsidRDefault="00F015EC" w:rsidP="00193E51">
      <w:r w:rsidRPr="00DB3A7C">
        <w:t xml:space="preserve">Over the next </w:t>
      </w:r>
      <w:r>
        <w:t>5</w:t>
      </w:r>
      <w:r w:rsidRPr="00DB3A7C">
        <w:t xml:space="preserve"> </w:t>
      </w:r>
      <w:r>
        <w:t>years</w:t>
      </w:r>
      <w:r w:rsidRPr="00DB3A7C">
        <w:t xml:space="preserve">, the fastest growing occupation group in </w:t>
      </w:r>
      <w:r>
        <w:rPr>
          <w:rFonts w:cs="Arial"/>
          <w:noProof/>
        </w:rPr>
        <w:t>Otero County, Colorado</w:t>
      </w:r>
      <w:r w:rsidRPr="00DB3A7C">
        <w:rPr>
          <w:rFonts w:cs="Arial"/>
        </w:rPr>
        <w:t xml:space="preserve"> </w:t>
      </w:r>
      <w:r w:rsidRPr="00DB3A7C">
        <w:t xml:space="preserve">is expected to be </w:t>
      </w:r>
      <w:r>
        <w:t>Healthcare Support Occupations</w:t>
      </w:r>
      <w:r w:rsidRPr="00DB3A7C">
        <w:t xml:space="preserve"> with a </w:t>
      </w:r>
      <w:r>
        <w:t>+1.9%</w:t>
      </w:r>
      <w:r w:rsidRPr="00DB3A7C">
        <w:t xml:space="preserve"> year-over-year rate of growth. </w:t>
      </w:r>
      <w:r w:rsidRPr="00303B24">
        <w:t>The strongest forecast by number of jobs over this period is expected for</w:t>
      </w:r>
      <w:r w:rsidRPr="00DB3A7C">
        <w:t xml:space="preserve"> </w:t>
      </w:r>
      <w:r>
        <w:t>Healthcare Support Occupations</w:t>
      </w:r>
      <w:r w:rsidRPr="00DB3A7C">
        <w:t xml:space="preserve"> (</w:t>
      </w:r>
      <w:r>
        <w:t>+36</w:t>
      </w:r>
      <w:r w:rsidRPr="00DB3A7C">
        <w:t xml:space="preserve"> jobs) and </w:t>
      </w:r>
      <w:r>
        <w:t>Community and Social Service Occupations</w:t>
      </w:r>
      <w:r w:rsidRPr="00DB3A7C">
        <w:t xml:space="preserve"> (</w:t>
      </w:r>
      <w:r>
        <w:t>+12</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443</w:t>
      </w:r>
      <w:r w:rsidRPr="00DB3A7C">
        <w:t xml:space="preserve"> jobs) and </w:t>
      </w:r>
      <w:r>
        <w:t>Sales and Related Occupations</w:t>
      </w:r>
      <w:r w:rsidRPr="00DB3A7C">
        <w:t xml:space="preserve"> (</w:t>
      </w:r>
      <w:r>
        <w:t>442</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B8668A" w14:paraId="35B76218" w14:textId="77777777">
        <w:trPr>
          <w:tblHeader/>
          <w:jc w:val="center"/>
        </w:trPr>
        <w:tc>
          <w:tcPr>
            <w:tcW w:w="0" w:type="auto"/>
            <w:gridSpan w:val="15"/>
            <w:vAlign w:val="center"/>
          </w:tcPr>
          <w:p w14:paraId="733790B5" w14:textId="77777777" w:rsidR="00B8668A" w:rsidRDefault="00F015EC">
            <w:pPr>
              <w:spacing w:after="0"/>
              <w:jc w:val="center"/>
            </w:pPr>
            <w:r>
              <w:rPr>
                <w:b/>
                <w:sz w:val="18"/>
              </w:rPr>
              <w:t>Otero County, Colorado, 2021Q1</w:t>
            </w:r>
            <w:r>
              <w:rPr>
                <w:b/>
                <w:sz w:val="18"/>
                <w:vertAlign w:val="superscript"/>
              </w:rPr>
              <w:t>1</w:t>
            </w:r>
          </w:p>
        </w:tc>
      </w:tr>
      <w:tr w:rsidR="00B8668A" w14:paraId="5747DBDE" w14:textId="77777777">
        <w:trPr>
          <w:tblHeader/>
          <w:jc w:val="center"/>
        </w:trPr>
        <w:tc>
          <w:tcPr>
            <w:tcW w:w="0" w:type="auto"/>
            <w:gridSpan w:val="2"/>
            <w:vAlign w:val="bottom"/>
          </w:tcPr>
          <w:p w14:paraId="573B13C0" w14:textId="77777777" w:rsidR="00B8668A" w:rsidRDefault="00CB103A">
            <w:pPr>
              <w:spacing w:after="0"/>
              <w:jc w:val="center"/>
            </w:pPr>
          </w:p>
        </w:tc>
        <w:tc>
          <w:tcPr>
            <w:tcW w:w="0" w:type="auto"/>
            <w:gridSpan w:val="6"/>
            <w:shd w:val="clear" w:color="auto" w:fill="auto"/>
            <w:vAlign w:val="bottom"/>
          </w:tcPr>
          <w:p w14:paraId="10718F36" w14:textId="77777777" w:rsidR="00B8668A" w:rsidRDefault="00F015EC">
            <w:pPr>
              <w:spacing w:after="0"/>
              <w:jc w:val="center"/>
            </w:pPr>
            <w:r>
              <w:rPr>
                <w:b/>
                <w:sz w:val="14"/>
              </w:rPr>
              <w:t>Current</w:t>
            </w:r>
          </w:p>
        </w:tc>
        <w:tc>
          <w:tcPr>
            <w:tcW w:w="0" w:type="auto"/>
            <w:gridSpan w:val="2"/>
            <w:shd w:val="clear" w:color="auto" w:fill="auto"/>
            <w:vAlign w:val="bottom"/>
          </w:tcPr>
          <w:p w14:paraId="6F8FB1A7" w14:textId="77777777" w:rsidR="00B8668A" w:rsidRDefault="00F015EC">
            <w:pPr>
              <w:spacing w:after="0"/>
              <w:jc w:val="center"/>
            </w:pPr>
            <w:r>
              <w:rPr>
                <w:b/>
                <w:sz w:val="14"/>
              </w:rPr>
              <w:t>5-Year History</w:t>
            </w:r>
          </w:p>
        </w:tc>
        <w:tc>
          <w:tcPr>
            <w:tcW w:w="0" w:type="auto"/>
            <w:gridSpan w:val="5"/>
            <w:shd w:val="clear" w:color="auto" w:fill="auto"/>
            <w:vAlign w:val="bottom"/>
          </w:tcPr>
          <w:p w14:paraId="769F45DB" w14:textId="77777777" w:rsidR="00B8668A" w:rsidRDefault="00F015EC">
            <w:pPr>
              <w:spacing w:after="0"/>
              <w:jc w:val="center"/>
            </w:pPr>
            <w:r>
              <w:rPr>
                <w:b/>
                <w:sz w:val="14"/>
              </w:rPr>
              <w:t>5-Year Forecast</w:t>
            </w:r>
          </w:p>
        </w:tc>
      </w:tr>
      <w:tr w:rsidR="00B8668A" w14:paraId="37A80E89" w14:textId="77777777">
        <w:trPr>
          <w:tblHeader/>
          <w:jc w:val="center"/>
        </w:trPr>
        <w:tc>
          <w:tcPr>
            <w:tcW w:w="0" w:type="auto"/>
            <w:tcBorders>
              <w:bottom w:val="single" w:sz="2" w:space="0" w:color="D9D9D9"/>
            </w:tcBorders>
            <w:vAlign w:val="bottom"/>
          </w:tcPr>
          <w:p w14:paraId="7ACAB07B" w14:textId="77777777" w:rsidR="00B8668A" w:rsidRDefault="00F015EC">
            <w:pPr>
              <w:spacing w:after="0"/>
            </w:pPr>
            <w:r>
              <w:rPr>
                <w:b/>
                <w:sz w:val="14"/>
              </w:rPr>
              <w:t>SOC</w:t>
            </w:r>
          </w:p>
        </w:tc>
        <w:tc>
          <w:tcPr>
            <w:tcW w:w="0" w:type="auto"/>
            <w:tcBorders>
              <w:bottom w:val="single" w:sz="2" w:space="0" w:color="D9D9D9"/>
            </w:tcBorders>
            <w:shd w:val="clear" w:color="auto" w:fill="auto"/>
            <w:vAlign w:val="bottom"/>
          </w:tcPr>
          <w:p w14:paraId="4CE160E9" w14:textId="77777777" w:rsidR="00B8668A" w:rsidRDefault="00F015EC">
            <w:pPr>
              <w:spacing w:after="0"/>
            </w:pPr>
            <w:r>
              <w:rPr>
                <w:b/>
                <w:sz w:val="14"/>
              </w:rPr>
              <w:t>Occupation</w:t>
            </w:r>
          </w:p>
        </w:tc>
        <w:tc>
          <w:tcPr>
            <w:tcW w:w="0" w:type="auto"/>
            <w:tcBorders>
              <w:bottom w:val="single" w:sz="2" w:space="0" w:color="D9D9D9"/>
            </w:tcBorders>
            <w:shd w:val="clear" w:color="auto" w:fill="auto"/>
            <w:vAlign w:val="bottom"/>
          </w:tcPr>
          <w:p w14:paraId="7D4F98CB" w14:textId="77777777" w:rsidR="00B8668A" w:rsidRDefault="00F015EC">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71A58EE4" w14:textId="77777777" w:rsidR="00B8668A" w:rsidRDefault="00F015EC">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7767B770" w14:textId="77777777" w:rsidR="00B8668A" w:rsidRDefault="00F015EC">
            <w:pPr>
              <w:spacing w:after="0"/>
              <w:jc w:val="center"/>
            </w:pPr>
            <w:r>
              <w:rPr>
                <w:b/>
                <w:sz w:val="14"/>
              </w:rPr>
              <w:t>LQ</w:t>
            </w:r>
          </w:p>
        </w:tc>
        <w:tc>
          <w:tcPr>
            <w:tcW w:w="0" w:type="auto"/>
            <w:tcBorders>
              <w:bottom w:val="single" w:sz="2" w:space="0" w:color="D9D9D9"/>
            </w:tcBorders>
            <w:shd w:val="clear" w:color="auto" w:fill="auto"/>
            <w:vAlign w:val="bottom"/>
          </w:tcPr>
          <w:p w14:paraId="60F53234" w14:textId="77777777" w:rsidR="00B8668A" w:rsidRDefault="00F015EC">
            <w:pPr>
              <w:spacing w:after="0"/>
              <w:jc w:val="center"/>
            </w:pPr>
            <w:proofErr w:type="spellStart"/>
            <w:r>
              <w:rPr>
                <w:b/>
                <w:sz w:val="14"/>
              </w:rPr>
              <w:t>Unempl</w:t>
            </w:r>
            <w:proofErr w:type="spellEnd"/>
          </w:p>
        </w:tc>
        <w:tc>
          <w:tcPr>
            <w:tcW w:w="0" w:type="auto"/>
            <w:tcBorders>
              <w:bottom w:val="single" w:sz="2" w:space="0" w:color="D9D9D9"/>
            </w:tcBorders>
            <w:shd w:val="clear" w:color="auto" w:fill="auto"/>
            <w:vAlign w:val="bottom"/>
          </w:tcPr>
          <w:p w14:paraId="3993F219" w14:textId="77777777" w:rsidR="00B8668A" w:rsidRDefault="00F015EC">
            <w:pPr>
              <w:spacing w:after="0"/>
              <w:jc w:val="center"/>
            </w:pPr>
            <w:proofErr w:type="spellStart"/>
            <w:r>
              <w:rPr>
                <w:b/>
                <w:sz w:val="14"/>
              </w:rPr>
              <w:t>Unempl</w:t>
            </w:r>
            <w:proofErr w:type="spellEnd"/>
            <w:r>
              <w:rPr>
                <w:b/>
                <w:sz w:val="14"/>
              </w:rPr>
              <w:t xml:space="preserve"> Rate</w:t>
            </w:r>
          </w:p>
        </w:tc>
        <w:tc>
          <w:tcPr>
            <w:tcW w:w="0" w:type="auto"/>
            <w:tcBorders>
              <w:bottom w:val="single" w:sz="2" w:space="0" w:color="D9D9D9"/>
            </w:tcBorders>
            <w:shd w:val="clear" w:color="auto" w:fill="auto"/>
            <w:vAlign w:val="bottom"/>
          </w:tcPr>
          <w:p w14:paraId="7BBB708F" w14:textId="77777777" w:rsidR="00B8668A" w:rsidRDefault="00F015EC">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60DA2917" w14:textId="77777777" w:rsidR="00B8668A" w:rsidRDefault="00F015EC">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2C673D09" w14:textId="77777777" w:rsidR="00B8668A" w:rsidRDefault="00F015EC">
            <w:pPr>
              <w:spacing w:after="0"/>
              <w:jc w:val="center"/>
            </w:pPr>
            <w:r>
              <w:rPr>
                <w:b/>
                <w:sz w:val="14"/>
              </w:rPr>
              <w:t>Ann %</w:t>
            </w:r>
          </w:p>
        </w:tc>
        <w:tc>
          <w:tcPr>
            <w:tcW w:w="0" w:type="auto"/>
            <w:tcBorders>
              <w:bottom w:val="single" w:sz="2" w:space="0" w:color="D9D9D9"/>
            </w:tcBorders>
            <w:shd w:val="clear" w:color="auto" w:fill="auto"/>
            <w:vAlign w:val="bottom"/>
          </w:tcPr>
          <w:p w14:paraId="0F9D4868" w14:textId="77777777" w:rsidR="00B8668A" w:rsidRDefault="00F015EC">
            <w:pPr>
              <w:spacing w:after="0"/>
              <w:jc w:val="center"/>
            </w:pPr>
            <w:r>
              <w:rPr>
                <w:b/>
                <w:sz w:val="14"/>
              </w:rPr>
              <w:t>Total Demand</w:t>
            </w:r>
          </w:p>
        </w:tc>
        <w:tc>
          <w:tcPr>
            <w:tcW w:w="0" w:type="auto"/>
            <w:tcBorders>
              <w:bottom w:val="single" w:sz="2" w:space="0" w:color="D9D9D9"/>
            </w:tcBorders>
            <w:shd w:val="clear" w:color="auto" w:fill="auto"/>
            <w:vAlign w:val="bottom"/>
          </w:tcPr>
          <w:p w14:paraId="1FEF71DC" w14:textId="77777777" w:rsidR="00B8668A" w:rsidRDefault="00F015EC">
            <w:pPr>
              <w:spacing w:after="0"/>
              <w:jc w:val="center"/>
            </w:pPr>
            <w:r>
              <w:rPr>
                <w:b/>
                <w:sz w:val="14"/>
              </w:rPr>
              <w:t>Exits</w:t>
            </w:r>
          </w:p>
        </w:tc>
        <w:tc>
          <w:tcPr>
            <w:tcW w:w="0" w:type="auto"/>
            <w:tcBorders>
              <w:bottom w:val="single" w:sz="2" w:space="0" w:color="D9D9D9"/>
            </w:tcBorders>
            <w:shd w:val="clear" w:color="auto" w:fill="auto"/>
            <w:vAlign w:val="bottom"/>
          </w:tcPr>
          <w:p w14:paraId="3FEFC19D" w14:textId="77777777" w:rsidR="00B8668A" w:rsidRDefault="00F015EC">
            <w:pPr>
              <w:spacing w:after="0"/>
              <w:jc w:val="center"/>
            </w:pPr>
            <w:r>
              <w:rPr>
                <w:b/>
                <w:sz w:val="14"/>
              </w:rPr>
              <w:t>Transfers</w:t>
            </w:r>
          </w:p>
        </w:tc>
        <w:tc>
          <w:tcPr>
            <w:tcW w:w="0" w:type="auto"/>
            <w:tcBorders>
              <w:bottom w:val="single" w:sz="2" w:space="0" w:color="D9D9D9"/>
            </w:tcBorders>
            <w:shd w:val="clear" w:color="auto" w:fill="auto"/>
            <w:vAlign w:val="bottom"/>
          </w:tcPr>
          <w:p w14:paraId="6BE382D1" w14:textId="77777777" w:rsidR="00B8668A" w:rsidRDefault="00F015EC">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121E8384" w14:textId="77777777" w:rsidR="00B8668A" w:rsidRDefault="00F015EC">
            <w:pPr>
              <w:spacing w:after="0"/>
              <w:jc w:val="center"/>
            </w:pPr>
            <w:r>
              <w:rPr>
                <w:b/>
                <w:sz w:val="14"/>
              </w:rPr>
              <w:t>Ann % Growth</w:t>
            </w:r>
          </w:p>
        </w:tc>
      </w:tr>
      <w:tr w:rsidR="00B8668A" w14:paraId="0BAB970C" w14:textId="77777777">
        <w:trPr>
          <w:jc w:val="center"/>
        </w:trPr>
        <w:tc>
          <w:tcPr>
            <w:tcW w:w="250" w:type="pct"/>
            <w:tcBorders>
              <w:bottom w:val="single" w:sz="2" w:space="0" w:color="D9D9D9"/>
            </w:tcBorders>
            <w:vAlign w:val="center"/>
          </w:tcPr>
          <w:p w14:paraId="45425E5C" w14:textId="77777777" w:rsidR="00B8668A" w:rsidRDefault="00F015EC">
            <w:pPr>
              <w:spacing w:after="0" w:line="240" w:lineRule="auto"/>
            </w:pPr>
            <w:r>
              <w:rPr>
                <w:sz w:val="14"/>
              </w:rPr>
              <w:t>43‑0000</w:t>
            </w:r>
          </w:p>
        </w:tc>
        <w:tc>
          <w:tcPr>
            <w:tcW w:w="650" w:type="pct"/>
            <w:tcBorders>
              <w:bottom w:val="single" w:sz="2" w:space="0" w:color="D9D9D9"/>
            </w:tcBorders>
            <w:vAlign w:val="center"/>
          </w:tcPr>
          <w:p w14:paraId="1E2AB8EE" w14:textId="77777777" w:rsidR="00B8668A" w:rsidRDefault="00F015EC">
            <w:pPr>
              <w:spacing w:after="0" w:line="240" w:lineRule="auto"/>
            </w:pPr>
            <w:r>
              <w:rPr>
                <w:sz w:val="14"/>
              </w:rPr>
              <w:t>Office and Administrative Support</w:t>
            </w:r>
          </w:p>
        </w:tc>
        <w:tc>
          <w:tcPr>
            <w:tcW w:w="300" w:type="pct"/>
            <w:tcBorders>
              <w:bottom w:val="single" w:sz="2" w:space="0" w:color="D9D9D9"/>
            </w:tcBorders>
            <w:vAlign w:val="center"/>
          </w:tcPr>
          <w:p w14:paraId="68053D34" w14:textId="77777777" w:rsidR="00B8668A" w:rsidRDefault="00F015EC">
            <w:pPr>
              <w:spacing w:after="0" w:line="240" w:lineRule="auto"/>
              <w:jc w:val="center"/>
            </w:pPr>
            <w:r>
              <w:rPr>
                <w:sz w:val="14"/>
              </w:rPr>
              <w:t>717</w:t>
            </w:r>
          </w:p>
        </w:tc>
        <w:tc>
          <w:tcPr>
            <w:tcW w:w="300" w:type="pct"/>
            <w:tcBorders>
              <w:bottom w:val="single" w:sz="2" w:space="0" w:color="D9D9D9"/>
            </w:tcBorders>
            <w:vAlign w:val="center"/>
          </w:tcPr>
          <w:p w14:paraId="2C09DD51" w14:textId="77777777" w:rsidR="00B8668A" w:rsidRDefault="00F015EC">
            <w:pPr>
              <w:spacing w:after="0" w:line="240" w:lineRule="auto"/>
              <w:jc w:val="center"/>
            </w:pPr>
            <w:r>
              <w:rPr>
                <w:sz w:val="14"/>
              </w:rPr>
              <w:t>$37,300</w:t>
            </w:r>
          </w:p>
        </w:tc>
        <w:tc>
          <w:tcPr>
            <w:tcW w:w="200" w:type="pct"/>
            <w:tcBorders>
              <w:bottom w:val="single" w:sz="2" w:space="0" w:color="D9D9D9"/>
            </w:tcBorders>
            <w:vAlign w:val="center"/>
          </w:tcPr>
          <w:p w14:paraId="117C35B5" w14:textId="77777777" w:rsidR="00B8668A" w:rsidRDefault="00F015EC">
            <w:pPr>
              <w:spacing w:after="0" w:line="240" w:lineRule="auto"/>
              <w:jc w:val="center"/>
            </w:pPr>
            <w:r>
              <w:rPr>
                <w:sz w:val="14"/>
              </w:rPr>
              <w:t>0.84</w:t>
            </w:r>
          </w:p>
        </w:tc>
        <w:tc>
          <w:tcPr>
            <w:tcW w:w="300" w:type="pct"/>
            <w:tcBorders>
              <w:bottom w:val="single" w:sz="2" w:space="0" w:color="D9D9D9"/>
            </w:tcBorders>
            <w:vAlign w:val="center"/>
          </w:tcPr>
          <w:p w14:paraId="65252CF4" w14:textId="77777777" w:rsidR="00B8668A" w:rsidRDefault="00F015EC">
            <w:pPr>
              <w:spacing w:after="0" w:line="240" w:lineRule="auto"/>
              <w:jc w:val="center"/>
            </w:pPr>
            <w:r>
              <w:rPr>
                <w:sz w:val="14"/>
              </w:rPr>
              <w:t>41</w:t>
            </w:r>
          </w:p>
        </w:tc>
        <w:tc>
          <w:tcPr>
            <w:tcW w:w="300" w:type="pct"/>
            <w:tcBorders>
              <w:bottom w:val="single" w:sz="2" w:space="0" w:color="D9D9D9"/>
            </w:tcBorders>
            <w:vAlign w:val="center"/>
          </w:tcPr>
          <w:p w14:paraId="5E3A826D" w14:textId="77777777" w:rsidR="00B8668A" w:rsidRDefault="00F015EC">
            <w:pPr>
              <w:spacing w:after="0" w:line="240" w:lineRule="auto"/>
              <w:jc w:val="center"/>
            </w:pPr>
            <w:r>
              <w:rPr>
                <w:sz w:val="14"/>
              </w:rPr>
              <w:t>5.4%</w:t>
            </w:r>
          </w:p>
        </w:tc>
        <w:tc>
          <w:tcPr>
            <w:tcW w:w="300" w:type="pct"/>
            <w:tcBorders>
              <w:bottom w:val="single" w:sz="2" w:space="0" w:color="D9D9D9"/>
            </w:tcBorders>
            <w:vAlign w:val="center"/>
          </w:tcPr>
          <w:p w14:paraId="05AA7E1F" w14:textId="77777777" w:rsidR="00B8668A" w:rsidRDefault="00F015EC">
            <w:pPr>
              <w:spacing w:after="0" w:line="240" w:lineRule="auto"/>
              <w:jc w:val="center"/>
            </w:pPr>
            <w:r>
              <w:rPr>
                <w:sz w:val="14"/>
              </w:rPr>
              <w:t>19</w:t>
            </w:r>
          </w:p>
        </w:tc>
        <w:tc>
          <w:tcPr>
            <w:tcW w:w="300" w:type="pct"/>
            <w:tcBorders>
              <w:bottom w:val="single" w:sz="2" w:space="0" w:color="D9D9D9"/>
            </w:tcBorders>
            <w:vAlign w:val="center"/>
          </w:tcPr>
          <w:p w14:paraId="78B51BAA" w14:textId="77777777" w:rsidR="00B8668A" w:rsidRDefault="00F015EC">
            <w:pPr>
              <w:spacing w:after="0" w:line="240" w:lineRule="auto"/>
              <w:jc w:val="center"/>
            </w:pPr>
            <w:r>
              <w:rPr>
                <w:sz w:val="14"/>
              </w:rPr>
              <w:t>-61</w:t>
            </w:r>
          </w:p>
        </w:tc>
        <w:tc>
          <w:tcPr>
            <w:tcW w:w="300" w:type="pct"/>
            <w:tcBorders>
              <w:bottom w:val="single" w:sz="2" w:space="0" w:color="D9D9D9"/>
            </w:tcBorders>
            <w:vAlign w:val="center"/>
          </w:tcPr>
          <w:p w14:paraId="56F32FA2" w14:textId="77777777" w:rsidR="00B8668A" w:rsidRDefault="00F015EC">
            <w:pPr>
              <w:spacing w:after="0" w:line="240" w:lineRule="auto"/>
              <w:jc w:val="center"/>
            </w:pPr>
            <w:r>
              <w:rPr>
                <w:sz w:val="14"/>
              </w:rPr>
              <w:t>-1.6%</w:t>
            </w:r>
          </w:p>
        </w:tc>
        <w:tc>
          <w:tcPr>
            <w:tcW w:w="300" w:type="pct"/>
            <w:tcBorders>
              <w:bottom w:val="single" w:sz="2" w:space="0" w:color="D9D9D9"/>
            </w:tcBorders>
            <w:vAlign w:val="center"/>
          </w:tcPr>
          <w:p w14:paraId="4A7742D3" w14:textId="77777777" w:rsidR="00B8668A" w:rsidRDefault="00F015EC">
            <w:pPr>
              <w:spacing w:after="0" w:line="240" w:lineRule="auto"/>
              <w:jc w:val="center"/>
            </w:pPr>
            <w:r>
              <w:rPr>
                <w:sz w:val="14"/>
              </w:rPr>
              <w:t>359</w:t>
            </w:r>
          </w:p>
        </w:tc>
        <w:tc>
          <w:tcPr>
            <w:tcW w:w="300" w:type="pct"/>
            <w:tcBorders>
              <w:bottom w:val="single" w:sz="2" w:space="0" w:color="D9D9D9"/>
            </w:tcBorders>
            <w:vAlign w:val="center"/>
          </w:tcPr>
          <w:p w14:paraId="5C4B84D9" w14:textId="77777777" w:rsidR="00B8668A" w:rsidRDefault="00F015EC">
            <w:pPr>
              <w:spacing w:after="0" w:line="240" w:lineRule="auto"/>
              <w:jc w:val="center"/>
            </w:pPr>
            <w:r>
              <w:rPr>
                <w:sz w:val="14"/>
              </w:rPr>
              <w:t>166</w:t>
            </w:r>
          </w:p>
        </w:tc>
        <w:tc>
          <w:tcPr>
            <w:tcW w:w="300" w:type="pct"/>
            <w:tcBorders>
              <w:bottom w:val="single" w:sz="2" w:space="0" w:color="D9D9D9"/>
            </w:tcBorders>
            <w:vAlign w:val="center"/>
          </w:tcPr>
          <w:p w14:paraId="58345DC2" w14:textId="77777777" w:rsidR="00B8668A" w:rsidRDefault="00F015EC">
            <w:pPr>
              <w:spacing w:after="0" w:line="240" w:lineRule="auto"/>
              <w:jc w:val="center"/>
            </w:pPr>
            <w:r>
              <w:rPr>
                <w:sz w:val="14"/>
              </w:rPr>
              <w:t>226</w:t>
            </w:r>
          </w:p>
        </w:tc>
        <w:tc>
          <w:tcPr>
            <w:tcW w:w="300" w:type="pct"/>
            <w:tcBorders>
              <w:bottom w:val="single" w:sz="2" w:space="0" w:color="D9D9D9"/>
            </w:tcBorders>
            <w:vAlign w:val="center"/>
          </w:tcPr>
          <w:p w14:paraId="6BFDCF03" w14:textId="77777777" w:rsidR="00B8668A" w:rsidRDefault="00F015EC">
            <w:pPr>
              <w:spacing w:after="0" w:line="240" w:lineRule="auto"/>
              <w:jc w:val="center"/>
            </w:pPr>
            <w:r>
              <w:rPr>
                <w:sz w:val="14"/>
              </w:rPr>
              <w:t>-33</w:t>
            </w:r>
          </w:p>
        </w:tc>
        <w:tc>
          <w:tcPr>
            <w:tcW w:w="300" w:type="pct"/>
            <w:tcBorders>
              <w:bottom w:val="single" w:sz="2" w:space="0" w:color="D9D9D9"/>
            </w:tcBorders>
            <w:vAlign w:val="center"/>
          </w:tcPr>
          <w:p w14:paraId="02FBA9BE" w14:textId="77777777" w:rsidR="00B8668A" w:rsidRDefault="00F015EC">
            <w:pPr>
              <w:spacing w:after="0" w:line="240" w:lineRule="auto"/>
              <w:jc w:val="center"/>
            </w:pPr>
            <w:r>
              <w:rPr>
                <w:sz w:val="14"/>
              </w:rPr>
              <w:t>-0.9%</w:t>
            </w:r>
          </w:p>
        </w:tc>
      </w:tr>
      <w:tr w:rsidR="00B8668A" w14:paraId="2AFF7FDA" w14:textId="77777777">
        <w:trPr>
          <w:jc w:val="center"/>
        </w:trPr>
        <w:tc>
          <w:tcPr>
            <w:tcW w:w="250" w:type="pct"/>
            <w:tcBorders>
              <w:bottom w:val="single" w:sz="2" w:space="0" w:color="D9D9D9"/>
            </w:tcBorders>
            <w:vAlign w:val="center"/>
          </w:tcPr>
          <w:p w14:paraId="50CE639A" w14:textId="77777777" w:rsidR="00B8668A" w:rsidRDefault="00F015EC">
            <w:pPr>
              <w:spacing w:after="0" w:line="240" w:lineRule="auto"/>
            </w:pPr>
            <w:r>
              <w:rPr>
                <w:sz w:val="14"/>
              </w:rPr>
              <w:t>41‑0000</w:t>
            </w:r>
          </w:p>
        </w:tc>
        <w:tc>
          <w:tcPr>
            <w:tcW w:w="650" w:type="pct"/>
            <w:tcBorders>
              <w:bottom w:val="single" w:sz="2" w:space="0" w:color="D9D9D9"/>
            </w:tcBorders>
            <w:vAlign w:val="center"/>
          </w:tcPr>
          <w:p w14:paraId="18CFFD47" w14:textId="77777777" w:rsidR="00B8668A" w:rsidRDefault="00F015EC">
            <w:pPr>
              <w:spacing w:after="0" w:line="240" w:lineRule="auto"/>
            </w:pPr>
            <w:r>
              <w:rPr>
                <w:sz w:val="14"/>
              </w:rPr>
              <w:t>Sales and Related</w:t>
            </w:r>
          </w:p>
        </w:tc>
        <w:tc>
          <w:tcPr>
            <w:tcW w:w="300" w:type="pct"/>
            <w:tcBorders>
              <w:bottom w:val="single" w:sz="2" w:space="0" w:color="D9D9D9"/>
            </w:tcBorders>
            <w:vAlign w:val="center"/>
          </w:tcPr>
          <w:p w14:paraId="7E345E63" w14:textId="77777777" w:rsidR="00B8668A" w:rsidRDefault="00F015EC">
            <w:pPr>
              <w:spacing w:after="0" w:line="240" w:lineRule="auto"/>
              <w:jc w:val="center"/>
            </w:pPr>
            <w:r>
              <w:rPr>
                <w:sz w:val="14"/>
              </w:rPr>
              <w:t>634</w:t>
            </w:r>
          </w:p>
        </w:tc>
        <w:tc>
          <w:tcPr>
            <w:tcW w:w="300" w:type="pct"/>
            <w:tcBorders>
              <w:bottom w:val="single" w:sz="2" w:space="0" w:color="D9D9D9"/>
            </w:tcBorders>
            <w:vAlign w:val="center"/>
          </w:tcPr>
          <w:p w14:paraId="3A15F4C0" w14:textId="77777777" w:rsidR="00B8668A" w:rsidRDefault="00F015EC">
            <w:pPr>
              <w:spacing w:after="0" w:line="240" w:lineRule="auto"/>
              <w:jc w:val="center"/>
            </w:pPr>
            <w:r>
              <w:rPr>
                <w:sz w:val="14"/>
              </w:rPr>
              <w:t>$38,400</w:t>
            </w:r>
          </w:p>
        </w:tc>
        <w:tc>
          <w:tcPr>
            <w:tcW w:w="200" w:type="pct"/>
            <w:tcBorders>
              <w:bottom w:val="single" w:sz="2" w:space="0" w:color="D9D9D9"/>
            </w:tcBorders>
            <w:vAlign w:val="center"/>
          </w:tcPr>
          <w:p w14:paraId="775B3C18" w14:textId="77777777" w:rsidR="00B8668A" w:rsidRDefault="00F015EC">
            <w:pPr>
              <w:spacing w:after="0" w:line="240" w:lineRule="auto"/>
              <w:jc w:val="center"/>
            </w:pPr>
            <w:r>
              <w:rPr>
                <w:sz w:val="14"/>
              </w:rPr>
              <w:t>1.00</w:t>
            </w:r>
          </w:p>
        </w:tc>
        <w:tc>
          <w:tcPr>
            <w:tcW w:w="300" w:type="pct"/>
            <w:tcBorders>
              <w:bottom w:val="single" w:sz="2" w:space="0" w:color="D9D9D9"/>
            </w:tcBorders>
            <w:vAlign w:val="center"/>
          </w:tcPr>
          <w:p w14:paraId="021D5677" w14:textId="77777777" w:rsidR="00B8668A" w:rsidRDefault="00F015EC">
            <w:pPr>
              <w:spacing w:after="0" w:line="240" w:lineRule="auto"/>
              <w:jc w:val="center"/>
            </w:pPr>
            <w:r>
              <w:rPr>
                <w:sz w:val="14"/>
              </w:rPr>
              <w:t>55</w:t>
            </w:r>
          </w:p>
        </w:tc>
        <w:tc>
          <w:tcPr>
            <w:tcW w:w="300" w:type="pct"/>
            <w:tcBorders>
              <w:bottom w:val="single" w:sz="2" w:space="0" w:color="D9D9D9"/>
            </w:tcBorders>
            <w:vAlign w:val="center"/>
          </w:tcPr>
          <w:p w14:paraId="3A8ABC84" w14:textId="77777777" w:rsidR="00B8668A" w:rsidRDefault="00F015EC">
            <w:pPr>
              <w:spacing w:after="0" w:line="240" w:lineRule="auto"/>
              <w:jc w:val="center"/>
            </w:pPr>
            <w:r>
              <w:rPr>
                <w:sz w:val="14"/>
              </w:rPr>
              <w:t>8.2%</w:t>
            </w:r>
          </w:p>
        </w:tc>
        <w:tc>
          <w:tcPr>
            <w:tcW w:w="300" w:type="pct"/>
            <w:tcBorders>
              <w:bottom w:val="single" w:sz="2" w:space="0" w:color="D9D9D9"/>
            </w:tcBorders>
            <w:vAlign w:val="center"/>
          </w:tcPr>
          <w:p w14:paraId="776EF103" w14:textId="77777777" w:rsidR="00B8668A" w:rsidRDefault="00F015EC">
            <w:pPr>
              <w:spacing w:after="0" w:line="240" w:lineRule="auto"/>
              <w:jc w:val="center"/>
            </w:pPr>
            <w:r>
              <w:rPr>
                <w:sz w:val="14"/>
              </w:rPr>
              <w:t>39</w:t>
            </w:r>
          </w:p>
        </w:tc>
        <w:tc>
          <w:tcPr>
            <w:tcW w:w="300" w:type="pct"/>
            <w:tcBorders>
              <w:bottom w:val="single" w:sz="2" w:space="0" w:color="D9D9D9"/>
            </w:tcBorders>
            <w:vAlign w:val="center"/>
          </w:tcPr>
          <w:p w14:paraId="762107DB" w14:textId="77777777" w:rsidR="00B8668A" w:rsidRDefault="00F015EC">
            <w:pPr>
              <w:spacing w:after="0" w:line="240" w:lineRule="auto"/>
              <w:jc w:val="center"/>
            </w:pPr>
            <w:r>
              <w:rPr>
                <w:sz w:val="14"/>
              </w:rPr>
              <w:t>3</w:t>
            </w:r>
          </w:p>
        </w:tc>
        <w:tc>
          <w:tcPr>
            <w:tcW w:w="300" w:type="pct"/>
            <w:tcBorders>
              <w:bottom w:val="single" w:sz="2" w:space="0" w:color="D9D9D9"/>
            </w:tcBorders>
            <w:vAlign w:val="center"/>
          </w:tcPr>
          <w:p w14:paraId="6C3761DB" w14:textId="77777777" w:rsidR="00B8668A" w:rsidRDefault="00F015EC">
            <w:pPr>
              <w:spacing w:after="0" w:line="240" w:lineRule="auto"/>
              <w:jc w:val="center"/>
            </w:pPr>
            <w:r>
              <w:rPr>
                <w:sz w:val="14"/>
              </w:rPr>
              <w:t>0.1%</w:t>
            </w:r>
          </w:p>
        </w:tc>
        <w:tc>
          <w:tcPr>
            <w:tcW w:w="300" w:type="pct"/>
            <w:tcBorders>
              <w:bottom w:val="single" w:sz="2" w:space="0" w:color="D9D9D9"/>
            </w:tcBorders>
            <w:vAlign w:val="center"/>
          </w:tcPr>
          <w:p w14:paraId="23B1EDCB" w14:textId="77777777" w:rsidR="00B8668A" w:rsidRDefault="00F015EC">
            <w:pPr>
              <w:spacing w:after="0" w:line="240" w:lineRule="auto"/>
              <w:jc w:val="center"/>
            </w:pPr>
            <w:r>
              <w:rPr>
                <w:sz w:val="14"/>
              </w:rPr>
              <w:t>419</w:t>
            </w:r>
          </w:p>
        </w:tc>
        <w:tc>
          <w:tcPr>
            <w:tcW w:w="300" w:type="pct"/>
            <w:tcBorders>
              <w:bottom w:val="single" w:sz="2" w:space="0" w:color="D9D9D9"/>
            </w:tcBorders>
            <w:vAlign w:val="center"/>
          </w:tcPr>
          <w:p w14:paraId="7BFC597D" w14:textId="77777777" w:rsidR="00B8668A" w:rsidRDefault="00F015EC">
            <w:pPr>
              <w:spacing w:after="0" w:line="240" w:lineRule="auto"/>
              <w:jc w:val="center"/>
            </w:pPr>
            <w:r>
              <w:rPr>
                <w:sz w:val="14"/>
              </w:rPr>
              <w:t>178</w:t>
            </w:r>
          </w:p>
        </w:tc>
        <w:tc>
          <w:tcPr>
            <w:tcW w:w="300" w:type="pct"/>
            <w:tcBorders>
              <w:bottom w:val="single" w:sz="2" w:space="0" w:color="D9D9D9"/>
            </w:tcBorders>
            <w:vAlign w:val="center"/>
          </w:tcPr>
          <w:p w14:paraId="1B01FAF6" w14:textId="77777777" w:rsidR="00B8668A" w:rsidRDefault="00F015EC">
            <w:pPr>
              <w:spacing w:after="0" w:line="240" w:lineRule="auto"/>
              <w:jc w:val="center"/>
            </w:pPr>
            <w:r>
              <w:rPr>
                <w:sz w:val="14"/>
              </w:rPr>
              <w:t>264</w:t>
            </w:r>
          </w:p>
        </w:tc>
        <w:tc>
          <w:tcPr>
            <w:tcW w:w="300" w:type="pct"/>
            <w:tcBorders>
              <w:bottom w:val="single" w:sz="2" w:space="0" w:color="D9D9D9"/>
            </w:tcBorders>
            <w:vAlign w:val="center"/>
          </w:tcPr>
          <w:p w14:paraId="36056E3C" w14:textId="77777777" w:rsidR="00B8668A" w:rsidRDefault="00F015EC">
            <w:pPr>
              <w:spacing w:after="0" w:line="240" w:lineRule="auto"/>
              <w:jc w:val="center"/>
            </w:pPr>
            <w:r>
              <w:rPr>
                <w:sz w:val="14"/>
              </w:rPr>
              <w:t>-24</w:t>
            </w:r>
          </w:p>
        </w:tc>
        <w:tc>
          <w:tcPr>
            <w:tcW w:w="300" w:type="pct"/>
            <w:tcBorders>
              <w:bottom w:val="single" w:sz="2" w:space="0" w:color="D9D9D9"/>
            </w:tcBorders>
            <w:vAlign w:val="center"/>
          </w:tcPr>
          <w:p w14:paraId="0962B67D" w14:textId="77777777" w:rsidR="00B8668A" w:rsidRDefault="00F015EC">
            <w:pPr>
              <w:spacing w:after="0" w:line="240" w:lineRule="auto"/>
              <w:jc w:val="center"/>
            </w:pPr>
            <w:r>
              <w:rPr>
                <w:sz w:val="14"/>
              </w:rPr>
              <w:t>-0.8%</w:t>
            </w:r>
          </w:p>
        </w:tc>
      </w:tr>
      <w:tr w:rsidR="00B8668A" w14:paraId="616B22DB" w14:textId="77777777">
        <w:trPr>
          <w:jc w:val="center"/>
        </w:trPr>
        <w:tc>
          <w:tcPr>
            <w:tcW w:w="250" w:type="pct"/>
            <w:tcBorders>
              <w:bottom w:val="single" w:sz="2" w:space="0" w:color="D9D9D9"/>
            </w:tcBorders>
            <w:vAlign w:val="center"/>
          </w:tcPr>
          <w:p w14:paraId="26D888A4" w14:textId="77777777" w:rsidR="00B8668A" w:rsidRDefault="00F015EC">
            <w:pPr>
              <w:spacing w:after="0" w:line="240" w:lineRule="auto"/>
            </w:pPr>
            <w:r>
              <w:rPr>
                <w:sz w:val="14"/>
              </w:rPr>
              <w:t>25‑0000</w:t>
            </w:r>
          </w:p>
        </w:tc>
        <w:tc>
          <w:tcPr>
            <w:tcW w:w="650" w:type="pct"/>
            <w:tcBorders>
              <w:bottom w:val="single" w:sz="2" w:space="0" w:color="D9D9D9"/>
            </w:tcBorders>
            <w:vAlign w:val="center"/>
          </w:tcPr>
          <w:p w14:paraId="5BFEC921" w14:textId="77777777" w:rsidR="00B8668A" w:rsidRDefault="00F015EC">
            <w:pPr>
              <w:spacing w:after="0" w:line="240" w:lineRule="auto"/>
            </w:pPr>
            <w:r>
              <w:rPr>
                <w:sz w:val="14"/>
              </w:rPr>
              <w:t>Educational Instruction and Library</w:t>
            </w:r>
          </w:p>
        </w:tc>
        <w:tc>
          <w:tcPr>
            <w:tcW w:w="300" w:type="pct"/>
            <w:tcBorders>
              <w:bottom w:val="single" w:sz="2" w:space="0" w:color="D9D9D9"/>
            </w:tcBorders>
            <w:vAlign w:val="center"/>
          </w:tcPr>
          <w:p w14:paraId="5876D0C0" w14:textId="77777777" w:rsidR="00B8668A" w:rsidRDefault="00F015EC">
            <w:pPr>
              <w:spacing w:after="0" w:line="240" w:lineRule="auto"/>
              <w:jc w:val="center"/>
            </w:pPr>
            <w:r>
              <w:rPr>
                <w:sz w:val="14"/>
              </w:rPr>
              <w:t>552</w:t>
            </w:r>
          </w:p>
        </w:tc>
        <w:tc>
          <w:tcPr>
            <w:tcW w:w="300" w:type="pct"/>
            <w:tcBorders>
              <w:bottom w:val="single" w:sz="2" w:space="0" w:color="D9D9D9"/>
            </w:tcBorders>
            <w:vAlign w:val="center"/>
          </w:tcPr>
          <w:p w14:paraId="613346D1" w14:textId="77777777" w:rsidR="00B8668A" w:rsidRDefault="00F015EC">
            <w:pPr>
              <w:spacing w:after="0" w:line="240" w:lineRule="auto"/>
              <w:jc w:val="center"/>
            </w:pPr>
            <w:r>
              <w:rPr>
                <w:sz w:val="14"/>
              </w:rPr>
              <w:t>$42,800</w:t>
            </w:r>
          </w:p>
        </w:tc>
        <w:tc>
          <w:tcPr>
            <w:tcW w:w="200" w:type="pct"/>
            <w:tcBorders>
              <w:bottom w:val="single" w:sz="2" w:space="0" w:color="D9D9D9"/>
            </w:tcBorders>
            <w:vAlign w:val="center"/>
          </w:tcPr>
          <w:p w14:paraId="07309D71" w14:textId="77777777" w:rsidR="00B8668A" w:rsidRDefault="00F015EC">
            <w:pPr>
              <w:spacing w:after="0" w:line="240" w:lineRule="auto"/>
              <w:jc w:val="center"/>
            </w:pPr>
            <w:r>
              <w:rPr>
                <w:sz w:val="14"/>
              </w:rPr>
              <w:t>1.49</w:t>
            </w:r>
          </w:p>
        </w:tc>
        <w:tc>
          <w:tcPr>
            <w:tcW w:w="300" w:type="pct"/>
            <w:tcBorders>
              <w:bottom w:val="single" w:sz="2" w:space="0" w:color="D9D9D9"/>
            </w:tcBorders>
            <w:vAlign w:val="center"/>
          </w:tcPr>
          <w:p w14:paraId="6F149F89" w14:textId="77777777" w:rsidR="00B8668A" w:rsidRDefault="00F015EC">
            <w:pPr>
              <w:spacing w:after="0" w:line="240" w:lineRule="auto"/>
              <w:jc w:val="center"/>
            </w:pPr>
            <w:r>
              <w:rPr>
                <w:sz w:val="14"/>
              </w:rPr>
              <w:t>30</w:t>
            </w:r>
          </w:p>
        </w:tc>
        <w:tc>
          <w:tcPr>
            <w:tcW w:w="300" w:type="pct"/>
            <w:tcBorders>
              <w:bottom w:val="single" w:sz="2" w:space="0" w:color="D9D9D9"/>
            </w:tcBorders>
            <w:vAlign w:val="center"/>
          </w:tcPr>
          <w:p w14:paraId="05394069" w14:textId="77777777" w:rsidR="00B8668A" w:rsidRDefault="00F015EC">
            <w:pPr>
              <w:spacing w:after="0" w:line="240" w:lineRule="auto"/>
              <w:jc w:val="center"/>
            </w:pPr>
            <w:r>
              <w:rPr>
                <w:sz w:val="14"/>
              </w:rPr>
              <w:t>5.7%</w:t>
            </w:r>
          </w:p>
        </w:tc>
        <w:tc>
          <w:tcPr>
            <w:tcW w:w="300" w:type="pct"/>
            <w:tcBorders>
              <w:bottom w:val="single" w:sz="2" w:space="0" w:color="D9D9D9"/>
            </w:tcBorders>
            <w:vAlign w:val="center"/>
          </w:tcPr>
          <w:p w14:paraId="0068B685" w14:textId="77777777" w:rsidR="00B8668A" w:rsidRDefault="00F015EC">
            <w:pPr>
              <w:spacing w:after="0" w:line="240" w:lineRule="auto"/>
              <w:jc w:val="center"/>
            </w:pPr>
            <w:r>
              <w:rPr>
                <w:sz w:val="14"/>
              </w:rPr>
              <w:t>2</w:t>
            </w:r>
          </w:p>
        </w:tc>
        <w:tc>
          <w:tcPr>
            <w:tcW w:w="300" w:type="pct"/>
            <w:tcBorders>
              <w:bottom w:val="single" w:sz="2" w:space="0" w:color="D9D9D9"/>
            </w:tcBorders>
            <w:vAlign w:val="center"/>
          </w:tcPr>
          <w:p w14:paraId="4C2EAC89" w14:textId="77777777" w:rsidR="00B8668A" w:rsidRDefault="00F015EC">
            <w:pPr>
              <w:spacing w:after="0" w:line="240" w:lineRule="auto"/>
              <w:jc w:val="center"/>
            </w:pPr>
            <w:r>
              <w:rPr>
                <w:sz w:val="14"/>
              </w:rPr>
              <w:t>-48</w:t>
            </w:r>
          </w:p>
        </w:tc>
        <w:tc>
          <w:tcPr>
            <w:tcW w:w="300" w:type="pct"/>
            <w:tcBorders>
              <w:bottom w:val="single" w:sz="2" w:space="0" w:color="D9D9D9"/>
            </w:tcBorders>
            <w:vAlign w:val="center"/>
          </w:tcPr>
          <w:p w14:paraId="359DE1A8" w14:textId="77777777" w:rsidR="00B8668A" w:rsidRDefault="00F015EC">
            <w:pPr>
              <w:spacing w:after="0" w:line="240" w:lineRule="auto"/>
              <w:jc w:val="center"/>
            </w:pPr>
            <w:r>
              <w:rPr>
                <w:sz w:val="14"/>
              </w:rPr>
              <w:t>-1.6%</w:t>
            </w:r>
          </w:p>
        </w:tc>
        <w:tc>
          <w:tcPr>
            <w:tcW w:w="300" w:type="pct"/>
            <w:tcBorders>
              <w:bottom w:val="single" w:sz="2" w:space="0" w:color="D9D9D9"/>
            </w:tcBorders>
            <w:vAlign w:val="center"/>
          </w:tcPr>
          <w:p w14:paraId="04E6C2C0" w14:textId="77777777" w:rsidR="00B8668A" w:rsidRDefault="00F015EC">
            <w:pPr>
              <w:spacing w:after="0" w:line="240" w:lineRule="auto"/>
              <w:jc w:val="center"/>
            </w:pPr>
            <w:r>
              <w:rPr>
                <w:sz w:val="14"/>
              </w:rPr>
              <w:t>234</w:t>
            </w:r>
          </w:p>
        </w:tc>
        <w:tc>
          <w:tcPr>
            <w:tcW w:w="300" w:type="pct"/>
            <w:tcBorders>
              <w:bottom w:val="single" w:sz="2" w:space="0" w:color="D9D9D9"/>
            </w:tcBorders>
            <w:vAlign w:val="center"/>
          </w:tcPr>
          <w:p w14:paraId="23C9F5A0" w14:textId="77777777" w:rsidR="00B8668A" w:rsidRDefault="00F015EC">
            <w:pPr>
              <w:spacing w:after="0" w:line="240" w:lineRule="auto"/>
              <w:jc w:val="center"/>
            </w:pPr>
            <w:r>
              <w:rPr>
                <w:sz w:val="14"/>
              </w:rPr>
              <w:t>109</w:t>
            </w:r>
          </w:p>
        </w:tc>
        <w:tc>
          <w:tcPr>
            <w:tcW w:w="300" w:type="pct"/>
            <w:tcBorders>
              <w:bottom w:val="single" w:sz="2" w:space="0" w:color="D9D9D9"/>
            </w:tcBorders>
            <w:vAlign w:val="center"/>
          </w:tcPr>
          <w:p w14:paraId="15E0C59B" w14:textId="77777777" w:rsidR="00B8668A" w:rsidRDefault="00F015EC">
            <w:pPr>
              <w:spacing w:after="0" w:line="240" w:lineRule="auto"/>
              <w:jc w:val="center"/>
            </w:pPr>
            <w:r>
              <w:rPr>
                <w:sz w:val="14"/>
              </w:rPr>
              <w:t>130</w:t>
            </w:r>
          </w:p>
        </w:tc>
        <w:tc>
          <w:tcPr>
            <w:tcW w:w="300" w:type="pct"/>
            <w:tcBorders>
              <w:bottom w:val="single" w:sz="2" w:space="0" w:color="D9D9D9"/>
            </w:tcBorders>
            <w:vAlign w:val="center"/>
          </w:tcPr>
          <w:p w14:paraId="6B0993E9" w14:textId="77777777" w:rsidR="00B8668A" w:rsidRDefault="00F015EC">
            <w:pPr>
              <w:spacing w:after="0" w:line="240" w:lineRule="auto"/>
              <w:jc w:val="center"/>
            </w:pPr>
            <w:r>
              <w:rPr>
                <w:sz w:val="14"/>
              </w:rPr>
              <w:t>-5</w:t>
            </w:r>
          </w:p>
        </w:tc>
        <w:tc>
          <w:tcPr>
            <w:tcW w:w="300" w:type="pct"/>
            <w:tcBorders>
              <w:bottom w:val="single" w:sz="2" w:space="0" w:color="D9D9D9"/>
            </w:tcBorders>
            <w:vAlign w:val="center"/>
          </w:tcPr>
          <w:p w14:paraId="697C5238" w14:textId="77777777" w:rsidR="00B8668A" w:rsidRDefault="00F015EC">
            <w:pPr>
              <w:spacing w:after="0" w:line="240" w:lineRule="auto"/>
              <w:jc w:val="center"/>
            </w:pPr>
            <w:r>
              <w:rPr>
                <w:sz w:val="14"/>
              </w:rPr>
              <w:t>-0.2%</w:t>
            </w:r>
          </w:p>
        </w:tc>
      </w:tr>
      <w:tr w:rsidR="00B8668A" w14:paraId="41056F3C" w14:textId="77777777">
        <w:trPr>
          <w:jc w:val="center"/>
        </w:trPr>
        <w:tc>
          <w:tcPr>
            <w:tcW w:w="250" w:type="pct"/>
            <w:tcBorders>
              <w:bottom w:val="single" w:sz="2" w:space="0" w:color="D9D9D9"/>
            </w:tcBorders>
            <w:vAlign w:val="center"/>
          </w:tcPr>
          <w:p w14:paraId="662516B4" w14:textId="77777777" w:rsidR="00B8668A" w:rsidRDefault="00F015EC">
            <w:pPr>
              <w:spacing w:after="0" w:line="240" w:lineRule="auto"/>
            </w:pPr>
            <w:r>
              <w:rPr>
                <w:sz w:val="14"/>
              </w:rPr>
              <w:t>11‑0000</w:t>
            </w:r>
          </w:p>
        </w:tc>
        <w:tc>
          <w:tcPr>
            <w:tcW w:w="650" w:type="pct"/>
            <w:tcBorders>
              <w:bottom w:val="single" w:sz="2" w:space="0" w:color="D9D9D9"/>
            </w:tcBorders>
            <w:vAlign w:val="center"/>
          </w:tcPr>
          <w:p w14:paraId="37E4EDDA" w14:textId="77777777" w:rsidR="00B8668A" w:rsidRDefault="00F015EC">
            <w:pPr>
              <w:spacing w:after="0" w:line="240" w:lineRule="auto"/>
            </w:pPr>
            <w:r>
              <w:rPr>
                <w:sz w:val="14"/>
              </w:rPr>
              <w:t>Management</w:t>
            </w:r>
          </w:p>
        </w:tc>
        <w:tc>
          <w:tcPr>
            <w:tcW w:w="300" w:type="pct"/>
            <w:tcBorders>
              <w:bottom w:val="single" w:sz="2" w:space="0" w:color="D9D9D9"/>
            </w:tcBorders>
            <w:vAlign w:val="center"/>
          </w:tcPr>
          <w:p w14:paraId="6485A4B3" w14:textId="77777777" w:rsidR="00B8668A" w:rsidRDefault="00F015EC">
            <w:pPr>
              <w:spacing w:after="0" w:line="240" w:lineRule="auto"/>
              <w:jc w:val="center"/>
            </w:pPr>
            <w:r>
              <w:rPr>
                <w:sz w:val="14"/>
              </w:rPr>
              <w:t>531</w:t>
            </w:r>
          </w:p>
        </w:tc>
        <w:tc>
          <w:tcPr>
            <w:tcW w:w="300" w:type="pct"/>
            <w:tcBorders>
              <w:bottom w:val="single" w:sz="2" w:space="0" w:color="D9D9D9"/>
            </w:tcBorders>
            <w:vAlign w:val="center"/>
          </w:tcPr>
          <w:p w14:paraId="760C656E" w14:textId="77777777" w:rsidR="00B8668A" w:rsidRDefault="00F015EC">
            <w:pPr>
              <w:spacing w:after="0" w:line="240" w:lineRule="auto"/>
              <w:jc w:val="center"/>
            </w:pPr>
            <w:r>
              <w:rPr>
                <w:sz w:val="14"/>
              </w:rPr>
              <w:t>$80,500</w:t>
            </w:r>
          </w:p>
        </w:tc>
        <w:tc>
          <w:tcPr>
            <w:tcW w:w="200" w:type="pct"/>
            <w:tcBorders>
              <w:bottom w:val="single" w:sz="2" w:space="0" w:color="D9D9D9"/>
            </w:tcBorders>
            <w:vAlign w:val="center"/>
          </w:tcPr>
          <w:p w14:paraId="549C1735" w14:textId="77777777" w:rsidR="00B8668A" w:rsidRDefault="00F015EC">
            <w:pPr>
              <w:spacing w:after="0" w:line="240" w:lineRule="auto"/>
              <w:jc w:val="center"/>
            </w:pPr>
            <w:r>
              <w:rPr>
                <w:sz w:val="14"/>
              </w:rPr>
              <w:t>1.18</w:t>
            </w:r>
          </w:p>
        </w:tc>
        <w:tc>
          <w:tcPr>
            <w:tcW w:w="300" w:type="pct"/>
            <w:tcBorders>
              <w:bottom w:val="single" w:sz="2" w:space="0" w:color="D9D9D9"/>
            </w:tcBorders>
            <w:vAlign w:val="center"/>
          </w:tcPr>
          <w:p w14:paraId="03333BFA" w14:textId="77777777" w:rsidR="00B8668A" w:rsidRDefault="00F015EC">
            <w:pPr>
              <w:spacing w:after="0" w:line="240" w:lineRule="auto"/>
              <w:jc w:val="center"/>
            </w:pPr>
            <w:r>
              <w:rPr>
                <w:sz w:val="14"/>
              </w:rPr>
              <w:t>9</w:t>
            </w:r>
          </w:p>
        </w:tc>
        <w:tc>
          <w:tcPr>
            <w:tcW w:w="300" w:type="pct"/>
            <w:tcBorders>
              <w:bottom w:val="single" w:sz="2" w:space="0" w:color="D9D9D9"/>
            </w:tcBorders>
            <w:vAlign w:val="center"/>
          </w:tcPr>
          <w:p w14:paraId="5F9092A0" w14:textId="77777777" w:rsidR="00B8668A" w:rsidRDefault="00F015EC">
            <w:pPr>
              <w:spacing w:after="0" w:line="240" w:lineRule="auto"/>
              <w:jc w:val="center"/>
            </w:pPr>
            <w:r>
              <w:rPr>
                <w:sz w:val="14"/>
              </w:rPr>
              <w:t>2.1%</w:t>
            </w:r>
          </w:p>
        </w:tc>
        <w:tc>
          <w:tcPr>
            <w:tcW w:w="300" w:type="pct"/>
            <w:tcBorders>
              <w:bottom w:val="single" w:sz="2" w:space="0" w:color="D9D9D9"/>
            </w:tcBorders>
            <w:vAlign w:val="center"/>
          </w:tcPr>
          <w:p w14:paraId="4855F5CB" w14:textId="77777777" w:rsidR="00B8668A" w:rsidRDefault="00F015EC">
            <w:pPr>
              <w:spacing w:after="0" w:line="240" w:lineRule="auto"/>
              <w:jc w:val="center"/>
            </w:pPr>
            <w:r>
              <w:rPr>
                <w:sz w:val="14"/>
              </w:rPr>
              <w:t>8</w:t>
            </w:r>
          </w:p>
        </w:tc>
        <w:tc>
          <w:tcPr>
            <w:tcW w:w="300" w:type="pct"/>
            <w:tcBorders>
              <w:bottom w:val="single" w:sz="2" w:space="0" w:color="D9D9D9"/>
            </w:tcBorders>
            <w:vAlign w:val="center"/>
          </w:tcPr>
          <w:p w14:paraId="24C34C48" w14:textId="77777777" w:rsidR="00B8668A" w:rsidRDefault="00F015EC">
            <w:pPr>
              <w:spacing w:after="0" w:line="240" w:lineRule="auto"/>
              <w:jc w:val="center"/>
            </w:pPr>
            <w:r>
              <w:rPr>
                <w:sz w:val="14"/>
              </w:rPr>
              <w:t>-20</w:t>
            </w:r>
          </w:p>
        </w:tc>
        <w:tc>
          <w:tcPr>
            <w:tcW w:w="300" w:type="pct"/>
            <w:tcBorders>
              <w:bottom w:val="single" w:sz="2" w:space="0" w:color="D9D9D9"/>
            </w:tcBorders>
            <w:vAlign w:val="center"/>
          </w:tcPr>
          <w:p w14:paraId="73523055" w14:textId="77777777" w:rsidR="00B8668A" w:rsidRDefault="00F015EC">
            <w:pPr>
              <w:spacing w:after="0" w:line="240" w:lineRule="auto"/>
              <w:jc w:val="center"/>
            </w:pPr>
            <w:r>
              <w:rPr>
                <w:sz w:val="14"/>
              </w:rPr>
              <w:t>-0.7%</w:t>
            </w:r>
          </w:p>
        </w:tc>
        <w:tc>
          <w:tcPr>
            <w:tcW w:w="300" w:type="pct"/>
            <w:tcBorders>
              <w:bottom w:val="single" w:sz="2" w:space="0" w:color="D9D9D9"/>
            </w:tcBorders>
            <w:vAlign w:val="center"/>
          </w:tcPr>
          <w:p w14:paraId="33152657" w14:textId="77777777" w:rsidR="00B8668A" w:rsidRDefault="00F015EC">
            <w:pPr>
              <w:spacing w:after="0" w:line="240" w:lineRule="auto"/>
              <w:jc w:val="center"/>
            </w:pPr>
            <w:r>
              <w:rPr>
                <w:sz w:val="14"/>
              </w:rPr>
              <w:t>215</w:t>
            </w:r>
          </w:p>
        </w:tc>
        <w:tc>
          <w:tcPr>
            <w:tcW w:w="300" w:type="pct"/>
            <w:tcBorders>
              <w:bottom w:val="single" w:sz="2" w:space="0" w:color="D9D9D9"/>
            </w:tcBorders>
            <w:vAlign w:val="center"/>
          </w:tcPr>
          <w:p w14:paraId="4D6C9C04" w14:textId="77777777" w:rsidR="00B8668A" w:rsidRDefault="00F015EC">
            <w:pPr>
              <w:spacing w:after="0" w:line="240" w:lineRule="auto"/>
              <w:jc w:val="center"/>
            </w:pPr>
            <w:r>
              <w:rPr>
                <w:sz w:val="14"/>
              </w:rPr>
              <w:t>104</w:t>
            </w:r>
          </w:p>
        </w:tc>
        <w:tc>
          <w:tcPr>
            <w:tcW w:w="300" w:type="pct"/>
            <w:tcBorders>
              <w:bottom w:val="single" w:sz="2" w:space="0" w:color="D9D9D9"/>
            </w:tcBorders>
            <w:vAlign w:val="center"/>
          </w:tcPr>
          <w:p w14:paraId="5AAA1912" w14:textId="77777777" w:rsidR="00B8668A" w:rsidRDefault="00F015EC">
            <w:pPr>
              <w:spacing w:after="0" w:line="240" w:lineRule="auto"/>
              <w:jc w:val="center"/>
            </w:pPr>
            <w:r>
              <w:rPr>
                <w:sz w:val="14"/>
              </w:rPr>
              <w:t>125</w:t>
            </w:r>
          </w:p>
        </w:tc>
        <w:tc>
          <w:tcPr>
            <w:tcW w:w="300" w:type="pct"/>
            <w:tcBorders>
              <w:bottom w:val="single" w:sz="2" w:space="0" w:color="D9D9D9"/>
            </w:tcBorders>
            <w:vAlign w:val="center"/>
          </w:tcPr>
          <w:p w14:paraId="4A90BCA7" w14:textId="77777777" w:rsidR="00B8668A" w:rsidRDefault="00F015EC">
            <w:pPr>
              <w:spacing w:after="0" w:line="240" w:lineRule="auto"/>
              <w:jc w:val="center"/>
            </w:pPr>
            <w:r>
              <w:rPr>
                <w:sz w:val="14"/>
              </w:rPr>
              <w:t>-14</w:t>
            </w:r>
          </w:p>
        </w:tc>
        <w:tc>
          <w:tcPr>
            <w:tcW w:w="300" w:type="pct"/>
            <w:tcBorders>
              <w:bottom w:val="single" w:sz="2" w:space="0" w:color="D9D9D9"/>
            </w:tcBorders>
            <w:vAlign w:val="center"/>
          </w:tcPr>
          <w:p w14:paraId="2DA228D6" w14:textId="77777777" w:rsidR="00B8668A" w:rsidRDefault="00F015EC">
            <w:pPr>
              <w:spacing w:after="0" w:line="240" w:lineRule="auto"/>
              <w:jc w:val="center"/>
            </w:pPr>
            <w:r>
              <w:rPr>
                <w:sz w:val="14"/>
              </w:rPr>
              <w:t>-0.5%</w:t>
            </w:r>
          </w:p>
        </w:tc>
      </w:tr>
      <w:tr w:rsidR="00B8668A" w14:paraId="27EA6499" w14:textId="77777777">
        <w:trPr>
          <w:jc w:val="center"/>
        </w:trPr>
        <w:tc>
          <w:tcPr>
            <w:tcW w:w="250" w:type="pct"/>
            <w:tcBorders>
              <w:bottom w:val="single" w:sz="2" w:space="0" w:color="D9D9D9"/>
            </w:tcBorders>
            <w:vAlign w:val="center"/>
          </w:tcPr>
          <w:p w14:paraId="0889344E" w14:textId="77777777" w:rsidR="00B8668A" w:rsidRDefault="00F015EC">
            <w:pPr>
              <w:spacing w:after="0" w:line="240" w:lineRule="auto"/>
            </w:pPr>
            <w:r>
              <w:rPr>
                <w:sz w:val="14"/>
              </w:rPr>
              <w:t>35‑0000</w:t>
            </w:r>
          </w:p>
        </w:tc>
        <w:tc>
          <w:tcPr>
            <w:tcW w:w="650" w:type="pct"/>
            <w:tcBorders>
              <w:bottom w:val="single" w:sz="2" w:space="0" w:color="D9D9D9"/>
            </w:tcBorders>
            <w:vAlign w:val="center"/>
          </w:tcPr>
          <w:p w14:paraId="12A85035" w14:textId="77777777" w:rsidR="00B8668A" w:rsidRDefault="00F015EC">
            <w:pPr>
              <w:spacing w:after="0" w:line="240" w:lineRule="auto"/>
            </w:pPr>
            <w:r>
              <w:rPr>
                <w:sz w:val="14"/>
              </w:rPr>
              <w:t>Food Preparation and Serving Related</w:t>
            </w:r>
          </w:p>
        </w:tc>
        <w:tc>
          <w:tcPr>
            <w:tcW w:w="300" w:type="pct"/>
            <w:tcBorders>
              <w:bottom w:val="single" w:sz="2" w:space="0" w:color="D9D9D9"/>
            </w:tcBorders>
            <w:vAlign w:val="center"/>
          </w:tcPr>
          <w:p w14:paraId="5E19B9C0" w14:textId="77777777" w:rsidR="00B8668A" w:rsidRDefault="00F015EC">
            <w:pPr>
              <w:spacing w:after="0" w:line="240" w:lineRule="auto"/>
              <w:jc w:val="center"/>
            </w:pPr>
            <w:r>
              <w:rPr>
                <w:sz w:val="14"/>
              </w:rPr>
              <w:t>514</w:t>
            </w:r>
          </w:p>
        </w:tc>
        <w:tc>
          <w:tcPr>
            <w:tcW w:w="300" w:type="pct"/>
            <w:tcBorders>
              <w:bottom w:val="single" w:sz="2" w:space="0" w:color="D9D9D9"/>
            </w:tcBorders>
            <w:vAlign w:val="center"/>
          </w:tcPr>
          <w:p w14:paraId="1BF7D2F1" w14:textId="77777777" w:rsidR="00B8668A" w:rsidRDefault="00F015EC">
            <w:pPr>
              <w:spacing w:after="0" w:line="240" w:lineRule="auto"/>
              <w:jc w:val="center"/>
            </w:pPr>
            <w:r>
              <w:rPr>
                <w:sz w:val="14"/>
              </w:rPr>
              <w:t>$27,500</w:t>
            </w:r>
          </w:p>
        </w:tc>
        <w:tc>
          <w:tcPr>
            <w:tcW w:w="200" w:type="pct"/>
            <w:tcBorders>
              <w:bottom w:val="single" w:sz="2" w:space="0" w:color="D9D9D9"/>
            </w:tcBorders>
            <w:vAlign w:val="center"/>
          </w:tcPr>
          <w:p w14:paraId="0D643960" w14:textId="77777777" w:rsidR="00B8668A" w:rsidRDefault="00F015EC">
            <w:pPr>
              <w:spacing w:after="0" w:line="240" w:lineRule="auto"/>
              <w:jc w:val="center"/>
            </w:pPr>
            <w:r>
              <w:rPr>
                <w:sz w:val="14"/>
              </w:rPr>
              <w:t>1.07</w:t>
            </w:r>
          </w:p>
        </w:tc>
        <w:tc>
          <w:tcPr>
            <w:tcW w:w="300" w:type="pct"/>
            <w:tcBorders>
              <w:bottom w:val="single" w:sz="2" w:space="0" w:color="D9D9D9"/>
            </w:tcBorders>
            <w:vAlign w:val="center"/>
          </w:tcPr>
          <w:p w14:paraId="58F9D8D6" w14:textId="77777777" w:rsidR="00B8668A" w:rsidRDefault="00F015EC">
            <w:pPr>
              <w:spacing w:after="0" w:line="240" w:lineRule="auto"/>
              <w:jc w:val="center"/>
            </w:pPr>
            <w:r>
              <w:rPr>
                <w:sz w:val="14"/>
              </w:rPr>
              <w:t>91</w:t>
            </w:r>
          </w:p>
        </w:tc>
        <w:tc>
          <w:tcPr>
            <w:tcW w:w="300" w:type="pct"/>
            <w:tcBorders>
              <w:bottom w:val="single" w:sz="2" w:space="0" w:color="D9D9D9"/>
            </w:tcBorders>
            <w:vAlign w:val="center"/>
          </w:tcPr>
          <w:p w14:paraId="04007618" w14:textId="77777777" w:rsidR="00B8668A" w:rsidRDefault="00F015EC">
            <w:pPr>
              <w:spacing w:after="0" w:line="240" w:lineRule="auto"/>
              <w:jc w:val="center"/>
            </w:pPr>
            <w:r>
              <w:rPr>
                <w:sz w:val="14"/>
              </w:rPr>
              <w:t>14.9%</w:t>
            </w:r>
          </w:p>
        </w:tc>
        <w:tc>
          <w:tcPr>
            <w:tcW w:w="300" w:type="pct"/>
            <w:tcBorders>
              <w:bottom w:val="single" w:sz="2" w:space="0" w:color="D9D9D9"/>
            </w:tcBorders>
            <w:vAlign w:val="center"/>
          </w:tcPr>
          <w:p w14:paraId="20BF1CDC" w14:textId="77777777" w:rsidR="00B8668A" w:rsidRDefault="00F015EC">
            <w:pPr>
              <w:spacing w:after="0" w:line="240" w:lineRule="auto"/>
              <w:jc w:val="center"/>
            </w:pPr>
            <w:r>
              <w:rPr>
                <w:sz w:val="14"/>
              </w:rPr>
              <w:t>23</w:t>
            </w:r>
          </w:p>
        </w:tc>
        <w:tc>
          <w:tcPr>
            <w:tcW w:w="300" w:type="pct"/>
            <w:tcBorders>
              <w:bottom w:val="single" w:sz="2" w:space="0" w:color="D9D9D9"/>
            </w:tcBorders>
            <w:vAlign w:val="center"/>
          </w:tcPr>
          <w:p w14:paraId="5EC2E8DB" w14:textId="77777777" w:rsidR="00B8668A" w:rsidRDefault="00F015EC">
            <w:pPr>
              <w:spacing w:after="0" w:line="240" w:lineRule="auto"/>
              <w:jc w:val="center"/>
            </w:pPr>
            <w:r>
              <w:rPr>
                <w:sz w:val="14"/>
              </w:rPr>
              <w:t>-32</w:t>
            </w:r>
          </w:p>
        </w:tc>
        <w:tc>
          <w:tcPr>
            <w:tcW w:w="300" w:type="pct"/>
            <w:tcBorders>
              <w:bottom w:val="single" w:sz="2" w:space="0" w:color="D9D9D9"/>
            </w:tcBorders>
            <w:vAlign w:val="center"/>
          </w:tcPr>
          <w:p w14:paraId="766BF797" w14:textId="77777777" w:rsidR="00B8668A" w:rsidRDefault="00F015EC">
            <w:pPr>
              <w:spacing w:after="0" w:line="240" w:lineRule="auto"/>
              <w:jc w:val="center"/>
            </w:pPr>
            <w:r>
              <w:rPr>
                <w:sz w:val="14"/>
              </w:rPr>
              <w:t>-1.2%</w:t>
            </w:r>
          </w:p>
        </w:tc>
        <w:tc>
          <w:tcPr>
            <w:tcW w:w="300" w:type="pct"/>
            <w:tcBorders>
              <w:bottom w:val="single" w:sz="2" w:space="0" w:color="D9D9D9"/>
            </w:tcBorders>
            <w:vAlign w:val="center"/>
          </w:tcPr>
          <w:p w14:paraId="27065A7C" w14:textId="77777777" w:rsidR="00B8668A" w:rsidRDefault="00F015EC">
            <w:pPr>
              <w:spacing w:after="0" w:line="240" w:lineRule="auto"/>
              <w:jc w:val="center"/>
            </w:pPr>
            <w:r>
              <w:rPr>
                <w:sz w:val="14"/>
              </w:rPr>
              <w:t>453</w:t>
            </w:r>
          </w:p>
        </w:tc>
        <w:tc>
          <w:tcPr>
            <w:tcW w:w="300" w:type="pct"/>
            <w:tcBorders>
              <w:bottom w:val="single" w:sz="2" w:space="0" w:color="D9D9D9"/>
            </w:tcBorders>
            <w:vAlign w:val="center"/>
          </w:tcPr>
          <w:p w14:paraId="39CA1FFD" w14:textId="77777777" w:rsidR="00B8668A" w:rsidRDefault="00F015EC">
            <w:pPr>
              <w:spacing w:after="0" w:line="240" w:lineRule="auto"/>
              <w:jc w:val="center"/>
            </w:pPr>
            <w:r>
              <w:rPr>
                <w:sz w:val="14"/>
              </w:rPr>
              <w:t>181</w:t>
            </w:r>
          </w:p>
        </w:tc>
        <w:tc>
          <w:tcPr>
            <w:tcW w:w="300" w:type="pct"/>
            <w:tcBorders>
              <w:bottom w:val="single" w:sz="2" w:space="0" w:color="D9D9D9"/>
            </w:tcBorders>
            <w:vAlign w:val="center"/>
          </w:tcPr>
          <w:p w14:paraId="1A39F7B1" w14:textId="77777777" w:rsidR="00B8668A" w:rsidRDefault="00F015EC">
            <w:pPr>
              <w:spacing w:after="0" w:line="240" w:lineRule="auto"/>
              <w:jc w:val="center"/>
            </w:pPr>
            <w:r>
              <w:rPr>
                <w:sz w:val="14"/>
              </w:rPr>
              <w:t>262</w:t>
            </w:r>
          </w:p>
        </w:tc>
        <w:tc>
          <w:tcPr>
            <w:tcW w:w="300" w:type="pct"/>
            <w:tcBorders>
              <w:bottom w:val="single" w:sz="2" w:space="0" w:color="D9D9D9"/>
            </w:tcBorders>
            <w:vAlign w:val="center"/>
          </w:tcPr>
          <w:p w14:paraId="3CDFFF6B" w14:textId="77777777" w:rsidR="00B8668A" w:rsidRDefault="00F015EC">
            <w:pPr>
              <w:spacing w:after="0" w:line="240" w:lineRule="auto"/>
              <w:jc w:val="center"/>
            </w:pPr>
            <w:r>
              <w:rPr>
                <w:sz w:val="14"/>
              </w:rPr>
              <w:t>9</w:t>
            </w:r>
          </w:p>
        </w:tc>
        <w:tc>
          <w:tcPr>
            <w:tcW w:w="300" w:type="pct"/>
            <w:tcBorders>
              <w:bottom w:val="single" w:sz="2" w:space="0" w:color="D9D9D9"/>
            </w:tcBorders>
            <w:vAlign w:val="center"/>
          </w:tcPr>
          <w:p w14:paraId="78567599" w14:textId="77777777" w:rsidR="00B8668A" w:rsidRDefault="00F015EC">
            <w:pPr>
              <w:spacing w:after="0" w:line="240" w:lineRule="auto"/>
              <w:jc w:val="center"/>
            </w:pPr>
            <w:r>
              <w:rPr>
                <w:sz w:val="14"/>
              </w:rPr>
              <w:t>0.4%</w:t>
            </w:r>
          </w:p>
        </w:tc>
      </w:tr>
      <w:tr w:rsidR="00B8668A" w14:paraId="4D427F94" w14:textId="77777777">
        <w:trPr>
          <w:jc w:val="center"/>
        </w:trPr>
        <w:tc>
          <w:tcPr>
            <w:tcW w:w="250" w:type="pct"/>
            <w:tcBorders>
              <w:bottom w:val="single" w:sz="2" w:space="0" w:color="D9D9D9"/>
            </w:tcBorders>
            <w:vAlign w:val="center"/>
          </w:tcPr>
          <w:p w14:paraId="6621F85A" w14:textId="77777777" w:rsidR="00B8668A" w:rsidRDefault="00F015EC">
            <w:pPr>
              <w:spacing w:after="0" w:line="240" w:lineRule="auto"/>
            </w:pPr>
            <w:r>
              <w:rPr>
                <w:sz w:val="14"/>
              </w:rPr>
              <w:t>53‑0000</w:t>
            </w:r>
          </w:p>
        </w:tc>
        <w:tc>
          <w:tcPr>
            <w:tcW w:w="650" w:type="pct"/>
            <w:tcBorders>
              <w:bottom w:val="single" w:sz="2" w:space="0" w:color="D9D9D9"/>
            </w:tcBorders>
            <w:vAlign w:val="center"/>
          </w:tcPr>
          <w:p w14:paraId="40418C6E" w14:textId="77777777" w:rsidR="00B8668A" w:rsidRDefault="00F015EC">
            <w:pPr>
              <w:spacing w:after="0" w:line="240" w:lineRule="auto"/>
            </w:pPr>
            <w:r>
              <w:rPr>
                <w:sz w:val="14"/>
              </w:rPr>
              <w:t>Transportation and Material Moving</w:t>
            </w:r>
          </w:p>
        </w:tc>
        <w:tc>
          <w:tcPr>
            <w:tcW w:w="300" w:type="pct"/>
            <w:tcBorders>
              <w:bottom w:val="single" w:sz="2" w:space="0" w:color="D9D9D9"/>
            </w:tcBorders>
            <w:vAlign w:val="center"/>
          </w:tcPr>
          <w:p w14:paraId="2DB53BD7" w14:textId="77777777" w:rsidR="00B8668A" w:rsidRDefault="00F015EC">
            <w:pPr>
              <w:spacing w:after="0" w:line="240" w:lineRule="auto"/>
              <w:jc w:val="center"/>
            </w:pPr>
            <w:r>
              <w:rPr>
                <w:sz w:val="14"/>
              </w:rPr>
              <w:t>468</w:t>
            </w:r>
          </w:p>
        </w:tc>
        <w:tc>
          <w:tcPr>
            <w:tcW w:w="300" w:type="pct"/>
            <w:tcBorders>
              <w:bottom w:val="single" w:sz="2" w:space="0" w:color="D9D9D9"/>
            </w:tcBorders>
            <w:vAlign w:val="center"/>
          </w:tcPr>
          <w:p w14:paraId="1CC585D1" w14:textId="77777777" w:rsidR="00B8668A" w:rsidRDefault="00F015EC">
            <w:pPr>
              <w:spacing w:after="0" w:line="240" w:lineRule="auto"/>
              <w:jc w:val="center"/>
            </w:pPr>
            <w:r>
              <w:rPr>
                <w:sz w:val="14"/>
              </w:rPr>
              <w:t>$37,300</w:t>
            </w:r>
          </w:p>
        </w:tc>
        <w:tc>
          <w:tcPr>
            <w:tcW w:w="200" w:type="pct"/>
            <w:tcBorders>
              <w:bottom w:val="single" w:sz="2" w:space="0" w:color="D9D9D9"/>
            </w:tcBorders>
            <w:vAlign w:val="center"/>
          </w:tcPr>
          <w:p w14:paraId="60AB6D2E" w14:textId="77777777" w:rsidR="00B8668A" w:rsidRDefault="00F015EC">
            <w:pPr>
              <w:spacing w:after="0" w:line="240" w:lineRule="auto"/>
              <w:jc w:val="center"/>
            </w:pPr>
            <w:r>
              <w:rPr>
                <w:sz w:val="14"/>
              </w:rPr>
              <w:t>0.82</w:t>
            </w:r>
          </w:p>
        </w:tc>
        <w:tc>
          <w:tcPr>
            <w:tcW w:w="300" w:type="pct"/>
            <w:tcBorders>
              <w:bottom w:val="single" w:sz="2" w:space="0" w:color="D9D9D9"/>
            </w:tcBorders>
            <w:vAlign w:val="center"/>
          </w:tcPr>
          <w:p w14:paraId="2B8857C7" w14:textId="77777777" w:rsidR="00B8668A" w:rsidRDefault="00F015EC">
            <w:pPr>
              <w:spacing w:after="0" w:line="240" w:lineRule="auto"/>
              <w:jc w:val="center"/>
            </w:pPr>
            <w:r>
              <w:rPr>
                <w:sz w:val="14"/>
              </w:rPr>
              <w:t>39</w:t>
            </w:r>
          </w:p>
        </w:tc>
        <w:tc>
          <w:tcPr>
            <w:tcW w:w="300" w:type="pct"/>
            <w:tcBorders>
              <w:bottom w:val="single" w:sz="2" w:space="0" w:color="D9D9D9"/>
            </w:tcBorders>
            <w:vAlign w:val="center"/>
          </w:tcPr>
          <w:p w14:paraId="289C2D82" w14:textId="77777777" w:rsidR="00B8668A" w:rsidRDefault="00F015EC">
            <w:pPr>
              <w:spacing w:after="0" w:line="240" w:lineRule="auto"/>
              <w:jc w:val="center"/>
            </w:pPr>
            <w:r>
              <w:rPr>
                <w:sz w:val="14"/>
              </w:rPr>
              <w:t>7.8%</w:t>
            </w:r>
          </w:p>
        </w:tc>
        <w:tc>
          <w:tcPr>
            <w:tcW w:w="300" w:type="pct"/>
            <w:tcBorders>
              <w:bottom w:val="single" w:sz="2" w:space="0" w:color="D9D9D9"/>
            </w:tcBorders>
            <w:vAlign w:val="center"/>
          </w:tcPr>
          <w:p w14:paraId="0A8AA142" w14:textId="77777777" w:rsidR="00B8668A" w:rsidRDefault="00F015EC">
            <w:pPr>
              <w:spacing w:after="0" w:line="240" w:lineRule="auto"/>
              <w:jc w:val="center"/>
            </w:pPr>
            <w:r>
              <w:rPr>
                <w:sz w:val="14"/>
              </w:rPr>
              <w:t>33</w:t>
            </w:r>
          </w:p>
        </w:tc>
        <w:tc>
          <w:tcPr>
            <w:tcW w:w="300" w:type="pct"/>
            <w:tcBorders>
              <w:bottom w:val="single" w:sz="2" w:space="0" w:color="D9D9D9"/>
            </w:tcBorders>
            <w:vAlign w:val="center"/>
          </w:tcPr>
          <w:p w14:paraId="035909F7" w14:textId="77777777" w:rsidR="00B8668A" w:rsidRDefault="00F015EC">
            <w:pPr>
              <w:spacing w:after="0" w:line="240" w:lineRule="auto"/>
              <w:jc w:val="center"/>
            </w:pPr>
            <w:r>
              <w:rPr>
                <w:sz w:val="14"/>
              </w:rPr>
              <w:t>-4</w:t>
            </w:r>
          </w:p>
        </w:tc>
        <w:tc>
          <w:tcPr>
            <w:tcW w:w="300" w:type="pct"/>
            <w:tcBorders>
              <w:bottom w:val="single" w:sz="2" w:space="0" w:color="D9D9D9"/>
            </w:tcBorders>
            <w:vAlign w:val="center"/>
          </w:tcPr>
          <w:p w14:paraId="09E009EC" w14:textId="77777777" w:rsidR="00B8668A" w:rsidRDefault="00F015EC">
            <w:pPr>
              <w:spacing w:after="0" w:line="240" w:lineRule="auto"/>
              <w:jc w:val="center"/>
            </w:pPr>
            <w:r>
              <w:rPr>
                <w:sz w:val="14"/>
              </w:rPr>
              <w:t>-0.2%</w:t>
            </w:r>
          </w:p>
        </w:tc>
        <w:tc>
          <w:tcPr>
            <w:tcW w:w="300" w:type="pct"/>
            <w:tcBorders>
              <w:bottom w:val="single" w:sz="2" w:space="0" w:color="D9D9D9"/>
            </w:tcBorders>
            <w:vAlign w:val="center"/>
          </w:tcPr>
          <w:p w14:paraId="72E95742" w14:textId="77777777" w:rsidR="00B8668A" w:rsidRDefault="00F015EC">
            <w:pPr>
              <w:spacing w:after="0" w:line="240" w:lineRule="auto"/>
              <w:jc w:val="center"/>
            </w:pPr>
            <w:r>
              <w:rPr>
                <w:sz w:val="14"/>
              </w:rPr>
              <w:t>275</w:t>
            </w:r>
          </w:p>
        </w:tc>
        <w:tc>
          <w:tcPr>
            <w:tcW w:w="300" w:type="pct"/>
            <w:tcBorders>
              <w:bottom w:val="single" w:sz="2" w:space="0" w:color="D9D9D9"/>
            </w:tcBorders>
            <w:vAlign w:val="center"/>
          </w:tcPr>
          <w:p w14:paraId="7CC5657A" w14:textId="77777777" w:rsidR="00B8668A" w:rsidRDefault="00F015EC">
            <w:pPr>
              <w:spacing w:after="0" w:line="240" w:lineRule="auto"/>
              <w:jc w:val="center"/>
            </w:pPr>
            <w:r>
              <w:rPr>
                <w:sz w:val="14"/>
              </w:rPr>
              <w:t>104</w:t>
            </w:r>
          </w:p>
        </w:tc>
        <w:tc>
          <w:tcPr>
            <w:tcW w:w="300" w:type="pct"/>
            <w:tcBorders>
              <w:bottom w:val="single" w:sz="2" w:space="0" w:color="D9D9D9"/>
            </w:tcBorders>
            <w:vAlign w:val="center"/>
          </w:tcPr>
          <w:p w14:paraId="3BD2E5BE" w14:textId="77777777" w:rsidR="00B8668A" w:rsidRDefault="00F015EC">
            <w:pPr>
              <w:spacing w:after="0" w:line="240" w:lineRule="auto"/>
              <w:jc w:val="center"/>
            </w:pPr>
            <w:r>
              <w:rPr>
                <w:sz w:val="14"/>
              </w:rPr>
              <w:t>180</w:t>
            </w:r>
          </w:p>
        </w:tc>
        <w:tc>
          <w:tcPr>
            <w:tcW w:w="300" w:type="pct"/>
            <w:tcBorders>
              <w:bottom w:val="single" w:sz="2" w:space="0" w:color="D9D9D9"/>
            </w:tcBorders>
            <w:vAlign w:val="center"/>
          </w:tcPr>
          <w:p w14:paraId="24C47D92" w14:textId="77777777" w:rsidR="00B8668A" w:rsidRDefault="00F015EC">
            <w:pPr>
              <w:spacing w:after="0" w:line="240" w:lineRule="auto"/>
              <w:jc w:val="center"/>
            </w:pPr>
            <w:r>
              <w:rPr>
                <w:sz w:val="14"/>
              </w:rPr>
              <w:t>-9</w:t>
            </w:r>
          </w:p>
        </w:tc>
        <w:tc>
          <w:tcPr>
            <w:tcW w:w="300" w:type="pct"/>
            <w:tcBorders>
              <w:bottom w:val="single" w:sz="2" w:space="0" w:color="D9D9D9"/>
            </w:tcBorders>
            <w:vAlign w:val="center"/>
          </w:tcPr>
          <w:p w14:paraId="211211D3" w14:textId="77777777" w:rsidR="00B8668A" w:rsidRDefault="00F015EC">
            <w:pPr>
              <w:spacing w:after="0" w:line="240" w:lineRule="auto"/>
              <w:jc w:val="center"/>
            </w:pPr>
            <w:r>
              <w:rPr>
                <w:sz w:val="14"/>
              </w:rPr>
              <w:t>-0.4%</w:t>
            </w:r>
          </w:p>
        </w:tc>
      </w:tr>
      <w:tr w:rsidR="00B8668A" w14:paraId="17F217D4" w14:textId="77777777">
        <w:trPr>
          <w:jc w:val="center"/>
        </w:trPr>
        <w:tc>
          <w:tcPr>
            <w:tcW w:w="250" w:type="pct"/>
            <w:tcBorders>
              <w:bottom w:val="single" w:sz="2" w:space="0" w:color="D9D9D9"/>
            </w:tcBorders>
            <w:vAlign w:val="center"/>
          </w:tcPr>
          <w:p w14:paraId="0B2525E3" w14:textId="77777777" w:rsidR="00B8668A" w:rsidRDefault="00F015EC">
            <w:pPr>
              <w:spacing w:after="0" w:line="240" w:lineRule="auto"/>
            </w:pPr>
            <w:r>
              <w:rPr>
                <w:sz w:val="14"/>
              </w:rPr>
              <w:t>29‑0000</w:t>
            </w:r>
          </w:p>
        </w:tc>
        <w:tc>
          <w:tcPr>
            <w:tcW w:w="650" w:type="pct"/>
            <w:tcBorders>
              <w:bottom w:val="single" w:sz="2" w:space="0" w:color="D9D9D9"/>
            </w:tcBorders>
            <w:vAlign w:val="center"/>
          </w:tcPr>
          <w:p w14:paraId="2B2B3621" w14:textId="77777777" w:rsidR="00B8668A" w:rsidRDefault="00F015EC">
            <w:pPr>
              <w:spacing w:after="0" w:line="240" w:lineRule="auto"/>
            </w:pPr>
            <w:r>
              <w:rPr>
                <w:sz w:val="14"/>
              </w:rPr>
              <w:t>Healthcare Practitioners and Technical</w:t>
            </w:r>
          </w:p>
        </w:tc>
        <w:tc>
          <w:tcPr>
            <w:tcW w:w="300" w:type="pct"/>
            <w:tcBorders>
              <w:bottom w:val="single" w:sz="2" w:space="0" w:color="D9D9D9"/>
            </w:tcBorders>
            <w:vAlign w:val="center"/>
          </w:tcPr>
          <w:p w14:paraId="33C86076" w14:textId="77777777" w:rsidR="00B8668A" w:rsidRDefault="00F015EC">
            <w:pPr>
              <w:spacing w:after="0" w:line="240" w:lineRule="auto"/>
              <w:jc w:val="center"/>
            </w:pPr>
            <w:r>
              <w:rPr>
                <w:sz w:val="14"/>
              </w:rPr>
              <w:t>440</w:t>
            </w:r>
          </w:p>
        </w:tc>
        <w:tc>
          <w:tcPr>
            <w:tcW w:w="300" w:type="pct"/>
            <w:tcBorders>
              <w:bottom w:val="single" w:sz="2" w:space="0" w:color="D9D9D9"/>
            </w:tcBorders>
            <w:vAlign w:val="center"/>
          </w:tcPr>
          <w:p w14:paraId="29296BDB" w14:textId="77777777" w:rsidR="00B8668A" w:rsidRDefault="00F015EC">
            <w:pPr>
              <w:spacing w:after="0" w:line="240" w:lineRule="auto"/>
              <w:jc w:val="center"/>
            </w:pPr>
            <w:r>
              <w:rPr>
                <w:sz w:val="14"/>
              </w:rPr>
              <w:t>$69,300</w:t>
            </w:r>
          </w:p>
        </w:tc>
        <w:tc>
          <w:tcPr>
            <w:tcW w:w="200" w:type="pct"/>
            <w:tcBorders>
              <w:bottom w:val="single" w:sz="2" w:space="0" w:color="D9D9D9"/>
            </w:tcBorders>
            <w:vAlign w:val="center"/>
          </w:tcPr>
          <w:p w14:paraId="351B73FF" w14:textId="77777777" w:rsidR="00B8668A" w:rsidRDefault="00F015EC">
            <w:pPr>
              <w:spacing w:after="0" w:line="240" w:lineRule="auto"/>
              <w:jc w:val="center"/>
            </w:pPr>
            <w:r>
              <w:rPr>
                <w:sz w:val="14"/>
              </w:rPr>
              <w:t>1.10</w:t>
            </w:r>
          </w:p>
        </w:tc>
        <w:tc>
          <w:tcPr>
            <w:tcW w:w="300" w:type="pct"/>
            <w:tcBorders>
              <w:bottom w:val="single" w:sz="2" w:space="0" w:color="D9D9D9"/>
            </w:tcBorders>
            <w:vAlign w:val="center"/>
          </w:tcPr>
          <w:p w14:paraId="793DC364" w14:textId="77777777" w:rsidR="00B8668A" w:rsidRDefault="00F015EC">
            <w:pPr>
              <w:spacing w:after="0" w:line="240" w:lineRule="auto"/>
              <w:jc w:val="center"/>
            </w:pPr>
            <w:r>
              <w:rPr>
                <w:sz w:val="14"/>
              </w:rPr>
              <w:t>10</w:t>
            </w:r>
          </w:p>
        </w:tc>
        <w:tc>
          <w:tcPr>
            <w:tcW w:w="300" w:type="pct"/>
            <w:tcBorders>
              <w:bottom w:val="single" w:sz="2" w:space="0" w:color="D9D9D9"/>
            </w:tcBorders>
            <w:vAlign w:val="center"/>
          </w:tcPr>
          <w:p w14:paraId="517DD7A7" w14:textId="77777777" w:rsidR="00B8668A" w:rsidRDefault="00F015EC">
            <w:pPr>
              <w:spacing w:after="0" w:line="240" w:lineRule="auto"/>
              <w:jc w:val="center"/>
            </w:pPr>
            <w:r>
              <w:rPr>
                <w:sz w:val="14"/>
              </w:rPr>
              <w:t>2.5%</w:t>
            </w:r>
          </w:p>
        </w:tc>
        <w:tc>
          <w:tcPr>
            <w:tcW w:w="300" w:type="pct"/>
            <w:tcBorders>
              <w:bottom w:val="single" w:sz="2" w:space="0" w:color="D9D9D9"/>
            </w:tcBorders>
            <w:vAlign w:val="center"/>
          </w:tcPr>
          <w:p w14:paraId="63C6F31D" w14:textId="77777777" w:rsidR="00B8668A" w:rsidRDefault="00F015EC">
            <w:pPr>
              <w:spacing w:after="0" w:line="240" w:lineRule="auto"/>
              <w:jc w:val="center"/>
            </w:pPr>
            <w:r>
              <w:rPr>
                <w:sz w:val="14"/>
              </w:rPr>
              <w:t>40</w:t>
            </w:r>
          </w:p>
        </w:tc>
        <w:tc>
          <w:tcPr>
            <w:tcW w:w="300" w:type="pct"/>
            <w:tcBorders>
              <w:bottom w:val="single" w:sz="2" w:space="0" w:color="D9D9D9"/>
            </w:tcBorders>
            <w:vAlign w:val="center"/>
          </w:tcPr>
          <w:p w14:paraId="62698A62" w14:textId="77777777" w:rsidR="00B8668A" w:rsidRDefault="00F015EC">
            <w:pPr>
              <w:spacing w:after="0" w:line="240" w:lineRule="auto"/>
              <w:jc w:val="center"/>
            </w:pPr>
            <w:r>
              <w:rPr>
                <w:sz w:val="14"/>
              </w:rPr>
              <w:t>33</w:t>
            </w:r>
          </w:p>
        </w:tc>
        <w:tc>
          <w:tcPr>
            <w:tcW w:w="300" w:type="pct"/>
            <w:tcBorders>
              <w:bottom w:val="single" w:sz="2" w:space="0" w:color="D9D9D9"/>
            </w:tcBorders>
            <w:vAlign w:val="center"/>
          </w:tcPr>
          <w:p w14:paraId="05EEAC32" w14:textId="77777777" w:rsidR="00B8668A" w:rsidRDefault="00F015EC">
            <w:pPr>
              <w:spacing w:after="0" w:line="240" w:lineRule="auto"/>
              <w:jc w:val="center"/>
            </w:pPr>
            <w:r>
              <w:rPr>
                <w:sz w:val="14"/>
              </w:rPr>
              <w:t>1.6%</w:t>
            </w:r>
          </w:p>
        </w:tc>
        <w:tc>
          <w:tcPr>
            <w:tcW w:w="300" w:type="pct"/>
            <w:tcBorders>
              <w:bottom w:val="single" w:sz="2" w:space="0" w:color="D9D9D9"/>
            </w:tcBorders>
            <w:vAlign w:val="center"/>
          </w:tcPr>
          <w:p w14:paraId="30509E6E" w14:textId="77777777" w:rsidR="00B8668A" w:rsidRDefault="00F015EC">
            <w:pPr>
              <w:spacing w:after="0" w:line="240" w:lineRule="auto"/>
              <w:jc w:val="center"/>
            </w:pPr>
            <w:r>
              <w:rPr>
                <w:sz w:val="14"/>
              </w:rPr>
              <w:t>139</w:t>
            </w:r>
          </w:p>
        </w:tc>
        <w:tc>
          <w:tcPr>
            <w:tcW w:w="300" w:type="pct"/>
            <w:tcBorders>
              <w:bottom w:val="single" w:sz="2" w:space="0" w:color="D9D9D9"/>
            </w:tcBorders>
            <w:vAlign w:val="center"/>
          </w:tcPr>
          <w:p w14:paraId="1FDAB881" w14:textId="77777777" w:rsidR="00B8668A" w:rsidRDefault="00F015EC">
            <w:pPr>
              <w:spacing w:after="0" w:line="240" w:lineRule="auto"/>
              <w:jc w:val="center"/>
            </w:pPr>
            <w:r>
              <w:rPr>
                <w:sz w:val="14"/>
              </w:rPr>
              <w:t>56</w:t>
            </w:r>
          </w:p>
        </w:tc>
        <w:tc>
          <w:tcPr>
            <w:tcW w:w="300" w:type="pct"/>
            <w:tcBorders>
              <w:bottom w:val="single" w:sz="2" w:space="0" w:color="D9D9D9"/>
            </w:tcBorders>
            <w:vAlign w:val="center"/>
          </w:tcPr>
          <w:p w14:paraId="24E4FED6" w14:textId="77777777" w:rsidR="00B8668A" w:rsidRDefault="00F015EC">
            <w:pPr>
              <w:spacing w:after="0" w:line="240" w:lineRule="auto"/>
              <w:jc w:val="center"/>
            </w:pPr>
            <w:r>
              <w:rPr>
                <w:sz w:val="14"/>
              </w:rPr>
              <w:t>73</w:t>
            </w:r>
          </w:p>
        </w:tc>
        <w:tc>
          <w:tcPr>
            <w:tcW w:w="300" w:type="pct"/>
            <w:tcBorders>
              <w:bottom w:val="single" w:sz="2" w:space="0" w:color="D9D9D9"/>
            </w:tcBorders>
            <w:vAlign w:val="center"/>
          </w:tcPr>
          <w:p w14:paraId="001126A5" w14:textId="77777777" w:rsidR="00B8668A" w:rsidRDefault="00F015EC">
            <w:pPr>
              <w:spacing w:after="0" w:line="240" w:lineRule="auto"/>
              <w:jc w:val="center"/>
            </w:pPr>
            <w:r>
              <w:rPr>
                <w:sz w:val="14"/>
              </w:rPr>
              <w:t>11</w:t>
            </w:r>
          </w:p>
        </w:tc>
        <w:tc>
          <w:tcPr>
            <w:tcW w:w="300" w:type="pct"/>
            <w:tcBorders>
              <w:bottom w:val="single" w:sz="2" w:space="0" w:color="D9D9D9"/>
            </w:tcBorders>
            <w:vAlign w:val="center"/>
          </w:tcPr>
          <w:p w14:paraId="2D0445AF" w14:textId="77777777" w:rsidR="00B8668A" w:rsidRDefault="00F015EC">
            <w:pPr>
              <w:spacing w:after="0" w:line="240" w:lineRule="auto"/>
              <w:jc w:val="center"/>
            </w:pPr>
            <w:r>
              <w:rPr>
                <w:sz w:val="14"/>
              </w:rPr>
              <w:t>0.5%</w:t>
            </w:r>
          </w:p>
        </w:tc>
      </w:tr>
      <w:tr w:rsidR="00B8668A" w14:paraId="3B8A5C17" w14:textId="77777777">
        <w:trPr>
          <w:jc w:val="center"/>
        </w:trPr>
        <w:tc>
          <w:tcPr>
            <w:tcW w:w="250" w:type="pct"/>
            <w:tcBorders>
              <w:bottom w:val="single" w:sz="2" w:space="0" w:color="D9D9D9"/>
            </w:tcBorders>
            <w:vAlign w:val="center"/>
          </w:tcPr>
          <w:p w14:paraId="3D88EB8B" w14:textId="77777777" w:rsidR="00B8668A" w:rsidRDefault="00F015EC">
            <w:pPr>
              <w:spacing w:after="0" w:line="240" w:lineRule="auto"/>
            </w:pPr>
            <w:r>
              <w:rPr>
                <w:sz w:val="14"/>
              </w:rPr>
              <w:t>51‑0000</w:t>
            </w:r>
          </w:p>
        </w:tc>
        <w:tc>
          <w:tcPr>
            <w:tcW w:w="650" w:type="pct"/>
            <w:tcBorders>
              <w:bottom w:val="single" w:sz="2" w:space="0" w:color="D9D9D9"/>
            </w:tcBorders>
            <w:vAlign w:val="center"/>
          </w:tcPr>
          <w:p w14:paraId="48C110EE" w14:textId="77777777" w:rsidR="00B8668A" w:rsidRDefault="00F015EC">
            <w:pPr>
              <w:spacing w:after="0" w:line="240" w:lineRule="auto"/>
            </w:pPr>
            <w:r>
              <w:rPr>
                <w:sz w:val="14"/>
              </w:rPr>
              <w:t>Production</w:t>
            </w:r>
          </w:p>
        </w:tc>
        <w:tc>
          <w:tcPr>
            <w:tcW w:w="300" w:type="pct"/>
            <w:tcBorders>
              <w:bottom w:val="single" w:sz="2" w:space="0" w:color="D9D9D9"/>
            </w:tcBorders>
            <w:vAlign w:val="center"/>
          </w:tcPr>
          <w:p w14:paraId="31B367B5" w14:textId="77777777" w:rsidR="00B8668A" w:rsidRDefault="00F015EC">
            <w:pPr>
              <w:spacing w:after="0" w:line="240" w:lineRule="auto"/>
              <w:jc w:val="center"/>
            </w:pPr>
            <w:r>
              <w:rPr>
                <w:sz w:val="14"/>
              </w:rPr>
              <w:t>412</w:t>
            </w:r>
          </w:p>
        </w:tc>
        <w:tc>
          <w:tcPr>
            <w:tcW w:w="300" w:type="pct"/>
            <w:tcBorders>
              <w:bottom w:val="single" w:sz="2" w:space="0" w:color="D9D9D9"/>
            </w:tcBorders>
            <w:vAlign w:val="center"/>
          </w:tcPr>
          <w:p w14:paraId="4A9E5E26" w14:textId="77777777" w:rsidR="00B8668A" w:rsidRDefault="00F015EC">
            <w:pPr>
              <w:spacing w:after="0" w:line="240" w:lineRule="auto"/>
              <w:jc w:val="center"/>
            </w:pPr>
            <w:r>
              <w:rPr>
                <w:sz w:val="14"/>
              </w:rPr>
              <w:t>$38,000</w:t>
            </w:r>
          </w:p>
        </w:tc>
        <w:tc>
          <w:tcPr>
            <w:tcW w:w="200" w:type="pct"/>
            <w:tcBorders>
              <w:bottom w:val="single" w:sz="2" w:space="0" w:color="D9D9D9"/>
            </w:tcBorders>
            <w:vAlign w:val="center"/>
          </w:tcPr>
          <w:p w14:paraId="388EB803" w14:textId="77777777" w:rsidR="00B8668A" w:rsidRDefault="00F015EC">
            <w:pPr>
              <w:spacing w:after="0" w:line="240" w:lineRule="auto"/>
              <w:jc w:val="center"/>
            </w:pPr>
            <w:r>
              <w:rPr>
                <w:sz w:val="14"/>
              </w:rPr>
              <w:t>1.06</w:t>
            </w:r>
          </w:p>
        </w:tc>
        <w:tc>
          <w:tcPr>
            <w:tcW w:w="300" w:type="pct"/>
            <w:tcBorders>
              <w:bottom w:val="single" w:sz="2" w:space="0" w:color="D9D9D9"/>
            </w:tcBorders>
            <w:vAlign w:val="center"/>
          </w:tcPr>
          <w:p w14:paraId="56362D9F" w14:textId="77777777" w:rsidR="00B8668A" w:rsidRDefault="00F015EC">
            <w:pPr>
              <w:spacing w:after="0" w:line="240" w:lineRule="auto"/>
              <w:jc w:val="center"/>
            </w:pPr>
            <w:r>
              <w:rPr>
                <w:sz w:val="14"/>
              </w:rPr>
              <w:t>26</w:t>
            </w:r>
          </w:p>
        </w:tc>
        <w:tc>
          <w:tcPr>
            <w:tcW w:w="300" w:type="pct"/>
            <w:tcBorders>
              <w:bottom w:val="single" w:sz="2" w:space="0" w:color="D9D9D9"/>
            </w:tcBorders>
            <w:vAlign w:val="center"/>
          </w:tcPr>
          <w:p w14:paraId="77810121" w14:textId="77777777" w:rsidR="00B8668A" w:rsidRDefault="00F015EC">
            <w:pPr>
              <w:spacing w:after="0" w:line="240" w:lineRule="auto"/>
              <w:jc w:val="center"/>
            </w:pPr>
            <w:r>
              <w:rPr>
                <w:sz w:val="14"/>
              </w:rPr>
              <w:t>6.3%</w:t>
            </w:r>
          </w:p>
        </w:tc>
        <w:tc>
          <w:tcPr>
            <w:tcW w:w="300" w:type="pct"/>
            <w:tcBorders>
              <w:bottom w:val="single" w:sz="2" w:space="0" w:color="D9D9D9"/>
            </w:tcBorders>
            <w:vAlign w:val="center"/>
          </w:tcPr>
          <w:p w14:paraId="2B153D0F" w14:textId="77777777" w:rsidR="00B8668A" w:rsidRDefault="00F015EC">
            <w:pPr>
              <w:spacing w:after="0" w:line="240" w:lineRule="auto"/>
              <w:jc w:val="center"/>
            </w:pPr>
            <w:r>
              <w:rPr>
                <w:sz w:val="14"/>
              </w:rPr>
              <w:t>8</w:t>
            </w:r>
          </w:p>
        </w:tc>
        <w:tc>
          <w:tcPr>
            <w:tcW w:w="300" w:type="pct"/>
            <w:tcBorders>
              <w:bottom w:val="single" w:sz="2" w:space="0" w:color="D9D9D9"/>
            </w:tcBorders>
            <w:vAlign w:val="center"/>
          </w:tcPr>
          <w:p w14:paraId="68D43BD8" w14:textId="77777777" w:rsidR="00B8668A" w:rsidRDefault="00F015EC">
            <w:pPr>
              <w:spacing w:after="0" w:line="240" w:lineRule="auto"/>
              <w:jc w:val="center"/>
            </w:pPr>
            <w:r>
              <w:rPr>
                <w:sz w:val="14"/>
              </w:rPr>
              <w:t>-11</w:t>
            </w:r>
          </w:p>
        </w:tc>
        <w:tc>
          <w:tcPr>
            <w:tcW w:w="300" w:type="pct"/>
            <w:tcBorders>
              <w:bottom w:val="single" w:sz="2" w:space="0" w:color="D9D9D9"/>
            </w:tcBorders>
            <w:vAlign w:val="center"/>
          </w:tcPr>
          <w:p w14:paraId="3108ADAE" w14:textId="77777777" w:rsidR="00B8668A" w:rsidRDefault="00F015EC">
            <w:pPr>
              <w:spacing w:after="0" w:line="240" w:lineRule="auto"/>
              <w:jc w:val="center"/>
            </w:pPr>
            <w:r>
              <w:rPr>
                <w:sz w:val="14"/>
              </w:rPr>
              <w:t>-0.5%</w:t>
            </w:r>
          </w:p>
        </w:tc>
        <w:tc>
          <w:tcPr>
            <w:tcW w:w="300" w:type="pct"/>
            <w:tcBorders>
              <w:bottom w:val="single" w:sz="2" w:space="0" w:color="D9D9D9"/>
            </w:tcBorders>
            <w:vAlign w:val="center"/>
          </w:tcPr>
          <w:p w14:paraId="34FBA861" w14:textId="77777777" w:rsidR="00B8668A" w:rsidRDefault="00F015EC">
            <w:pPr>
              <w:spacing w:after="0" w:line="240" w:lineRule="auto"/>
              <w:jc w:val="center"/>
            </w:pPr>
            <w:r>
              <w:rPr>
                <w:sz w:val="14"/>
              </w:rPr>
              <w:t>187</w:t>
            </w:r>
          </w:p>
        </w:tc>
        <w:tc>
          <w:tcPr>
            <w:tcW w:w="300" w:type="pct"/>
            <w:tcBorders>
              <w:bottom w:val="single" w:sz="2" w:space="0" w:color="D9D9D9"/>
            </w:tcBorders>
            <w:vAlign w:val="center"/>
          </w:tcPr>
          <w:p w14:paraId="3577659C" w14:textId="77777777" w:rsidR="00B8668A" w:rsidRDefault="00F015EC">
            <w:pPr>
              <w:spacing w:after="0" w:line="240" w:lineRule="auto"/>
              <w:jc w:val="center"/>
            </w:pPr>
            <w:r>
              <w:rPr>
                <w:sz w:val="14"/>
              </w:rPr>
              <w:t>74</w:t>
            </w:r>
          </w:p>
        </w:tc>
        <w:tc>
          <w:tcPr>
            <w:tcW w:w="300" w:type="pct"/>
            <w:tcBorders>
              <w:bottom w:val="single" w:sz="2" w:space="0" w:color="D9D9D9"/>
            </w:tcBorders>
            <w:vAlign w:val="center"/>
          </w:tcPr>
          <w:p w14:paraId="4081D961" w14:textId="77777777" w:rsidR="00B8668A" w:rsidRDefault="00F015EC">
            <w:pPr>
              <w:spacing w:after="0" w:line="240" w:lineRule="auto"/>
              <w:jc w:val="center"/>
            </w:pPr>
            <w:r>
              <w:rPr>
                <w:sz w:val="14"/>
              </w:rPr>
              <w:t>141</w:t>
            </w:r>
          </w:p>
        </w:tc>
        <w:tc>
          <w:tcPr>
            <w:tcW w:w="300" w:type="pct"/>
            <w:tcBorders>
              <w:bottom w:val="single" w:sz="2" w:space="0" w:color="D9D9D9"/>
            </w:tcBorders>
            <w:vAlign w:val="center"/>
          </w:tcPr>
          <w:p w14:paraId="507D318F" w14:textId="77777777" w:rsidR="00B8668A" w:rsidRDefault="00F015EC">
            <w:pPr>
              <w:spacing w:after="0" w:line="240" w:lineRule="auto"/>
              <w:jc w:val="center"/>
            </w:pPr>
            <w:r>
              <w:rPr>
                <w:sz w:val="14"/>
              </w:rPr>
              <w:t>-28</w:t>
            </w:r>
          </w:p>
        </w:tc>
        <w:tc>
          <w:tcPr>
            <w:tcW w:w="300" w:type="pct"/>
            <w:tcBorders>
              <w:bottom w:val="single" w:sz="2" w:space="0" w:color="D9D9D9"/>
            </w:tcBorders>
            <w:vAlign w:val="center"/>
          </w:tcPr>
          <w:p w14:paraId="6DE31430" w14:textId="77777777" w:rsidR="00B8668A" w:rsidRDefault="00F015EC">
            <w:pPr>
              <w:spacing w:after="0" w:line="240" w:lineRule="auto"/>
              <w:jc w:val="center"/>
            </w:pPr>
            <w:r>
              <w:rPr>
                <w:sz w:val="14"/>
              </w:rPr>
              <w:t>-1.4%</w:t>
            </w:r>
          </w:p>
        </w:tc>
      </w:tr>
      <w:tr w:rsidR="00B8668A" w14:paraId="39F044D8" w14:textId="77777777">
        <w:trPr>
          <w:jc w:val="center"/>
        </w:trPr>
        <w:tc>
          <w:tcPr>
            <w:tcW w:w="250" w:type="pct"/>
            <w:tcBorders>
              <w:bottom w:val="single" w:sz="2" w:space="0" w:color="D9D9D9"/>
            </w:tcBorders>
            <w:vAlign w:val="center"/>
          </w:tcPr>
          <w:p w14:paraId="45FBB280" w14:textId="77777777" w:rsidR="00B8668A" w:rsidRDefault="00F015EC">
            <w:pPr>
              <w:spacing w:after="0" w:line="240" w:lineRule="auto"/>
            </w:pPr>
            <w:r>
              <w:rPr>
                <w:sz w:val="14"/>
              </w:rPr>
              <w:t>31‑0000</w:t>
            </w:r>
          </w:p>
        </w:tc>
        <w:tc>
          <w:tcPr>
            <w:tcW w:w="650" w:type="pct"/>
            <w:tcBorders>
              <w:bottom w:val="single" w:sz="2" w:space="0" w:color="D9D9D9"/>
            </w:tcBorders>
            <w:vAlign w:val="center"/>
          </w:tcPr>
          <w:p w14:paraId="63FBB1AA" w14:textId="77777777" w:rsidR="00B8668A" w:rsidRDefault="00F015EC">
            <w:pPr>
              <w:spacing w:after="0" w:line="240" w:lineRule="auto"/>
            </w:pPr>
            <w:r>
              <w:rPr>
                <w:sz w:val="14"/>
              </w:rPr>
              <w:t>Healthcare Support</w:t>
            </w:r>
          </w:p>
        </w:tc>
        <w:tc>
          <w:tcPr>
            <w:tcW w:w="300" w:type="pct"/>
            <w:tcBorders>
              <w:bottom w:val="single" w:sz="2" w:space="0" w:color="D9D9D9"/>
            </w:tcBorders>
            <w:vAlign w:val="center"/>
          </w:tcPr>
          <w:p w14:paraId="49DBA671" w14:textId="77777777" w:rsidR="00B8668A" w:rsidRDefault="00F015EC">
            <w:pPr>
              <w:spacing w:after="0" w:line="240" w:lineRule="auto"/>
              <w:jc w:val="center"/>
            </w:pPr>
            <w:r>
              <w:rPr>
                <w:sz w:val="14"/>
              </w:rPr>
              <w:t>363</w:t>
            </w:r>
          </w:p>
        </w:tc>
        <w:tc>
          <w:tcPr>
            <w:tcW w:w="300" w:type="pct"/>
            <w:tcBorders>
              <w:bottom w:val="single" w:sz="2" w:space="0" w:color="D9D9D9"/>
            </w:tcBorders>
            <w:vAlign w:val="center"/>
          </w:tcPr>
          <w:p w14:paraId="0A8D152C" w14:textId="77777777" w:rsidR="00B8668A" w:rsidRDefault="00F015EC">
            <w:pPr>
              <w:spacing w:after="0" w:line="240" w:lineRule="auto"/>
              <w:jc w:val="center"/>
            </w:pPr>
            <w:r>
              <w:rPr>
                <w:sz w:val="14"/>
              </w:rPr>
              <w:t>$30,000</w:t>
            </w:r>
          </w:p>
        </w:tc>
        <w:tc>
          <w:tcPr>
            <w:tcW w:w="200" w:type="pct"/>
            <w:tcBorders>
              <w:bottom w:val="single" w:sz="2" w:space="0" w:color="D9D9D9"/>
            </w:tcBorders>
            <w:vAlign w:val="center"/>
          </w:tcPr>
          <w:p w14:paraId="6171DD79" w14:textId="77777777" w:rsidR="00B8668A" w:rsidRDefault="00F015EC">
            <w:pPr>
              <w:spacing w:after="0" w:line="240" w:lineRule="auto"/>
              <w:jc w:val="center"/>
            </w:pPr>
            <w:r>
              <w:rPr>
                <w:sz w:val="14"/>
              </w:rPr>
              <w:t>1.19</w:t>
            </w:r>
          </w:p>
        </w:tc>
        <w:tc>
          <w:tcPr>
            <w:tcW w:w="300" w:type="pct"/>
            <w:tcBorders>
              <w:bottom w:val="single" w:sz="2" w:space="0" w:color="D9D9D9"/>
            </w:tcBorders>
            <w:vAlign w:val="center"/>
          </w:tcPr>
          <w:p w14:paraId="684A5667" w14:textId="77777777" w:rsidR="00B8668A" w:rsidRDefault="00F015EC">
            <w:pPr>
              <w:spacing w:after="0" w:line="240" w:lineRule="auto"/>
              <w:jc w:val="center"/>
            </w:pPr>
            <w:r>
              <w:rPr>
                <w:sz w:val="14"/>
              </w:rPr>
              <w:t>21</w:t>
            </w:r>
          </w:p>
        </w:tc>
        <w:tc>
          <w:tcPr>
            <w:tcW w:w="300" w:type="pct"/>
            <w:tcBorders>
              <w:bottom w:val="single" w:sz="2" w:space="0" w:color="D9D9D9"/>
            </w:tcBorders>
            <w:vAlign w:val="center"/>
          </w:tcPr>
          <w:p w14:paraId="06E19965" w14:textId="77777777" w:rsidR="00B8668A" w:rsidRDefault="00F015EC">
            <w:pPr>
              <w:spacing w:after="0" w:line="240" w:lineRule="auto"/>
              <w:jc w:val="center"/>
            </w:pPr>
            <w:r>
              <w:rPr>
                <w:sz w:val="14"/>
              </w:rPr>
              <w:t>5.3%</w:t>
            </w:r>
          </w:p>
        </w:tc>
        <w:tc>
          <w:tcPr>
            <w:tcW w:w="300" w:type="pct"/>
            <w:tcBorders>
              <w:bottom w:val="single" w:sz="2" w:space="0" w:color="D9D9D9"/>
            </w:tcBorders>
            <w:vAlign w:val="center"/>
          </w:tcPr>
          <w:p w14:paraId="17C6615B" w14:textId="77777777" w:rsidR="00B8668A" w:rsidRDefault="00F015EC">
            <w:pPr>
              <w:spacing w:after="0" w:line="240" w:lineRule="auto"/>
              <w:jc w:val="center"/>
            </w:pPr>
            <w:r>
              <w:rPr>
                <w:sz w:val="14"/>
              </w:rPr>
              <w:t>10</w:t>
            </w:r>
          </w:p>
        </w:tc>
        <w:tc>
          <w:tcPr>
            <w:tcW w:w="300" w:type="pct"/>
            <w:tcBorders>
              <w:bottom w:val="single" w:sz="2" w:space="0" w:color="D9D9D9"/>
            </w:tcBorders>
            <w:vAlign w:val="center"/>
          </w:tcPr>
          <w:p w14:paraId="3091933C" w14:textId="77777777" w:rsidR="00B8668A" w:rsidRDefault="00F015EC">
            <w:pPr>
              <w:spacing w:after="0" w:line="240" w:lineRule="auto"/>
              <w:jc w:val="center"/>
            </w:pPr>
            <w:r>
              <w:rPr>
                <w:sz w:val="14"/>
              </w:rPr>
              <w:t>-1</w:t>
            </w:r>
          </w:p>
        </w:tc>
        <w:tc>
          <w:tcPr>
            <w:tcW w:w="300" w:type="pct"/>
            <w:tcBorders>
              <w:bottom w:val="single" w:sz="2" w:space="0" w:color="D9D9D9"/>
            </w:tcBorders>
            <w:vAlign w:val="center"/>
          </w:tcPr>
          <w:p w14:paraId="5BCA40F5" w14:textId="77777777" w:rsidR="00B8668A" w:rsidRDefault="00F015EC">
            <w:pPr>
              <w:spacing w:after="0" w:line="240" w:lineRule="auto"/>
              <w:jc w:val="center"/>
            </w:pPr>
            <w:r>
              <w:rPr>
                <w:sz w:val="14"/>
              </w:rPr>
              <w:t>-0.1%</w:t>
            </w:r>
          </w:p>
        </w:tc>
        <w:tc>
          <w:tcPr>
            <w:tcW w:w="300" w:type="pct"/>
            <w:tcBorders>
              <w:bottom w:val="single" w:sz="2" w:space="0" w:color="D9D9D9"/>
            </w:tcBorders>
            <w:vAlign w:val="center"/>
          </w:tcPr>
          <w:p w14:paraId="792AE0E0" w14:textId="77777777" w:rsidR="00B8668A" w:rsidRDefault="00F015EC">
            <w:pPr>
              <w:spacing w:after="0" w:line="240" w:lineRule="auto"/>
              <w:jc w:val="center"/>
            </w:pPr>
            <w:r>
              <w:rPr>
                <w:sz w:val="14"/>
              </w:rPr>
              <w:t>280</w:t>
            </w:r>
          </w:p>
        </w:tc>
        <w:tc>
          <w:tcPr>
            <w:tcW w:w="300" w:type="pct"/>
            <w:tcBorders>
              <w:bottom w:val="single" w:sz="2" w:space="0" w:color="D9D9D9"/>
            </w:tcBorders>
            <w:vAlign w:val="center"/>
          </w:tcPr>
          <w:p w14:paraId="7D01E476" w14:textId="77777777" w:rsidR="00B8668A" w:rsidRDefault="00F015EC">
            <w:pPr>
              <w:spacing w:after="0" w:line="240" w:lineRule="auto"/>
              <w:jc w:val="center"/>
            </w:pPr>
            <w:r>
              <w:rPr>
                <w:sz w:val="14"/>
              </w:rPr>
              <w:t>119</w:t>
            </w:r>
          </w:p>
        </w:tc>
        <w:tc>
          <w:tcPr>
            <w:tcW w:w="300" w:type="pct"/>
            <w:tcBorders>
              <w:bottom w:val="single" w:sz="2" w:space="0" w:color="D9D9D9"/>
            </w:tcBorders>
            <w:vAlign w:val="center"/>
          </w:tcPr>
          <w:p w14:paraId="4CA68312" w14:textId="77777777" w:rsidR="00B8668A" w:rsidRDefault="00F015EC">
            <w:pPr>
              <w:spacing w:after="0" w:line="240" w:lineRule="auto"/>
              <w:jc w:val="center"/>
            </w:pPr>
            <w:r>
              <w:rPr>
                <w:sz w:val="14"/>
              </w:rPr>
              <w:t>125</w:t>
            </w:r>
          </w:p>
        </w:tc>
        <w:tc>
          <w:tcPr>
            <w:tcW w:w="300" w:type="pct"/>
            <w:tcBorders>
              <w:bottom w:val="single" w:sz="2" w:space="0" w:color="D9D9D9"/>
            </w:tcBorders>
            <w:vAlign w:val="center"/>
          </w:tcPr>
          <w:p w14:paraId="2AFF1B4A" w14:textId="77777777" w:rsidR="00B8668A" w:rsidRDefault="00F015EC">
            <w:pPr>
              <w:spacing w:after="0" w:line="240" w:lineRule="auto"/>
              <w:jc w:val="center"/>
            </w:pPr>
            <w:r>
              <w:rPr>
                <w:sz w:val="14"/>
              </w:rPr>
              <w:t>36</w:t>
            </w:r>
          </w:p>
        </w:tc>
        <w:tc>
          <w:tcPr>
            <w:tcW w:w="300" w:type="pct"/>
            <w:tcBorders>
              <w:bottom w:val="single" w:sz="2" w:space="0" w:color="D9D9D9"/>
            </w:tcBorders>
            <w:vAlign w:val="center"/>
          </w:tcPr>
          <w:p w14:paraId="17C69FE1" w14:textId="77777777" w:rsidR="00B8668A" w:rsidRDefault="00F015EC">
            <w:pPr>
              <w:spacing w:after="0" w:line="240" w:lineRule="auto"/>
              <w:jc w:val="center"/>
            </w:pPr>
            <w:r>
              <w:rPr>
                <w:sz w:val="14"/>
              </w:rPr>
              <w:t>1.9%</w:t>
            </w:r>
          </w:p>
        </w:tc>
      </w:tr>
      <w:tr w:rsidR="00B8668A" w14:paraId="06F39937" w14:textId="77777777">
        <w:trPr>
          <w:jc w:val="center"/>
        </w:trPr>
        <w:tc>
          <w:tcPr>
            <w:tcW w:w="250" w:type="pct"/>
            <w:tcBorders>
              <w:bottom w:val="single" w:sz="2" w:space="0" w:color="D9D9D9"/>
            </w:tcBorders>
            <w:vAlign w:val="center"/>
          </w:tcPr>
          <w:p w14:paraId="518DDE98" w14:textId="77777777" w:rsidR="00B8668A" w:rsidRDefault="00F015EC">
            <w:pPr>
              <w:spacing w:after="0" w:line="240" w:lineRule="auto"/>
            </w:pPr>
            <w:r>
              <w:rPr>
                <w:sz w:val="14"/>
              </w:rPr>
              <w:t>47‑0000</w:t>
            </w:r>
          </w:p>
        </w:tc>
        <w:tc>
          <w:tcPr>
            <w:tcW w:w="650" w:type="pct"/>
            <w:tcBorders>
              <w:bottom w:val="single" w:sz="2" w:space="0" w:color="D9D9D9"/>
            </w:tcBorders>
            <w:vAlign w:val="center"/>
          </w:tcPr>
          <w:p w14:paraId="4AA15C0A" w14:textId="77777777" w:rsidR="00B8668A" w:rsidRDefault="00F015EC">
            <w:pPr>
              <w:spacing w:after="0" w:line="240" w:lineRule="auto"/>
            </w:pPr>
            <w:r>
              <w:rPr>
                <w:sz w:val="14"/>
              </w:rPr>
              <w:t>Construction and Extraction</w:t>
            </w:r>
          </w:p>
        </w:tc>
        <w:tc>
          <w:tcPr>
            <w:tcW w:w="300" w:type="pct"/>
            <w:tcBorders>
              <w:bottom w:val="single" w:sz="2" w:space="0" w:color="D9D9D9"/>
            </w:tcBorders>
            <w:vAlign w:val="center"/>
          </w:tcPr>
          <w:p w14:paraId="2B54B7E9" w14:textId="77777777" w:rsidR="00B8668A" w:rsidRDefault="00F015EC">
            <w:pPr>
              <w:spacing w:after="0" w:line="240" w:lineRule="auto"/>
              <w:jc w:val="center"/>
            </w:pPr>
            <w:r>
              <w:rPr>
                <w:sz w:val="14"/>
              </w:rPr>
              <w:t>348</w:t>
            </w:r>
          </w:p>
        </w:tc>
        <w:tc>
          <w:tcPr>
            <w:tcW w:w="300" w:type="pct"/>
            <w:tcBorders>
              <w:bottom w:val="single" w:sz="2" w:space="0" w:color="D9D9D9"/>
            </w:tcBorders>
            <w:vAlign w:val="center"/>
          </w:tcPr>
          <w:p w14:paraId="6C203C09" w14:textId="77777777" w:rsidR="00B8668A" w:rsidRDefault="00F015EC">
            <w:pPr>
              <w:spacing w:after="0" w:line="240" w:lineRule="auto"/>
              <w:jc w:val="center"/>
            </w:pPr>
            <w:r>
              <w:rPr>
                <w:sz w:val="14"/>
              </w:rPr>
              <w:t>$42,300</w:t>
            </w:r>
          </w:p>
        </w:tc>
        <w:tc>
          <w:tcPr>
            <w:tcW w:w="200" w:type="pct"/>
            <w:tcBorders>
              <w:bottom w:val="single" w:sz="2" w:space="0" w:color="D9D9D9"/>
            </w:tcBorders>
            <w:vAlign w:val="center"/>
          </w:tcPr>
          <w:p w14:paraId="2BAC0FAB" w14:textId="77777777" w:rsidR="00B8668A" w:rsidRDefault="00F015EC">
            <w:pPr>
              <w:spacing w:after="0" w:line="240" w:lineRule="auto"/>
              <w:jc w:val="center"/>
            </w:pPr>
            <w:r>
              <w:rPr>
                <w:sz w:val="14"/>
              </w:rPr>
              <w:t>1.11</w:t>
            </w:r>
          </w:p>
        </w:tc>
        <w:tc>
          <w:tcPr>
            <w:tcW w:w="300" w:type="pct"/>
            <w:tcBorders>
              <w:bottom w:val="single" w:sz="2" w:space="0" w:color="D9D9D9"/>
            </w:tcBorders>
            <w:vAlign w:val="center"/>
          </w:tcPr>
          <w:p w14:paraId="02E1EA44" w14:textId="77777777" w:rsidR="00B8668A" w:rsidRDefault="00F015EC">
            <w:pPr>
              <w:spacing w:after="0" w:line="240" w:lineRule="auto"/>
              <w:jc w:val="center"/>
            </w:pPr>
            <w:r>
              <w:rPr>
                <w:sz w:val="14"/>
              </w:rPr>
              <w:t>31</w:t>
            </w:r>
          </w:p>
        </w:tc>
        <w:tc>
          <w:tcPr>
            <w:tcW w:w="300" w:type="pct"/>
            <w:tcBorders>
              <w:bottom w:val="single" w:sz="2" w:space="0" w:color="D9D9D9"/>
            </w:tcBorders>
            <w:vAlign w:val="center"/>
          </w:tcPr>
          <w:p w14:paraId="2FE4EFB2" w14:textId="77777777" w:rsidR="00B8668A" w:rsidRDefault="00F015EC">
            <w:pPr>
              <w:spacing w:after="0" w:line="240" w:lineRule="auto"/>
              <w:jc w:val="center"/>
            </w:pPr>
            <w:r>
              <w:rPr>
                <w:sz w:val="14"/>
              </w:rPr>
              <w:t>8.3%</w:t>
            </w:r>
          </w:p>
        </w:tc>
        <w:tc>
          <w:tcPr>
            <w:tcW w:w="300" w:type="pct"/>
            <w:tcBorders>
              <w:bottom w:val="single" w:sz="2" w:space="0" w:color="D9D9D9"/>
            </w:tcBorders>
            <w:vAlign w:val="center"/>
          </w:tcPr>
          <w:p w14:paraId="7CCC53F5" w14:textId="77777777" w:rsidR="00B8668A" w:rsidRDefault="00F015EC">
            <w:pPr>
              <w:spacing w:after="0" w:line="240" w:lineRule="auto"/>
              <w:jc w:val="center"/>
            </w:pPr>
            <w:r>
              <w:rPr>
                <w:sz w:val="14"/>
              </w:rPr>
              <w:t>1</w:t>
            </w:r>
          </w:p>
        </w:tc>
        <w:tc>
          <w:tcPr>
            <w:tcW w:w="300" w:type="pct"/>
            <w:tcBorders>
              <w:bottom w:val="single" w:sz="2" w:space="0" w:color="D9D9D9"/>
            </w:tcBorders>
            <w:vAlign w:val="center"/>
          </w:tcPr>
          <w:p w14:paraId="45BDDC1C" w14:textId="77777777" w:rsidR="00B8668A" w:rsidRDefault="00F015EC">
            <w:pPr>
              <w:spacing w:after="0" w:line="240" w:lineRule="auto"/>
              <w:jc w:val="center"/>
            </w:pPr>
            <w:r>
              <w:rPr>
                <w:sz w:val="14"/>
              </w:rPr>
              <w:t>49</w:t>
            </w:r>
          </w:p>
        </w:tc>
        <w:tc>
          <w:tcPr>
            <w:tcW w:w="300" w:type="pct"/>
            <w:tcBorders>
              <w:bottom w:val="single" w:sz="2" w:space="0" w:color="D9D9D9"/>
            </w:tcBorders>
            <w:vAlign w:val="center"/>
          </w:tcPr>
          <w:p w14:paraId="1FB1ECA0" w14:textId="77777777" w:rsidR="00B8668A" w:rsidRDefault="00F015EC">
            <w:pPr>
              <w:spacing w:after="0" w:line="240" w:lineRule="auto"/>
              <w:jc w:val="center"/>
            </w:pPr>
            <w:r>
              <w:rPr>
                <w:sz w:val="14"/>
              </w:rPr>
              <w:t>3.1%</w:t>
            </w:r>
          </w:p>
        </w:tc>
        <w:tc>
          <w:tcPr>
            <w:tcW w:w="300" w:type="pct"/>
            <w:tcBorders>
              <w:bottom w:val="single" w:sz="2" w:space="0" w:color="D9D9D9"/>
            </w:tcBorders>
            <w:vAlign w:val="center"/>
          </w:tcPr>
          <w:p w14:paraId="07CF706C" w14:textId="77777777" w:rsidR="00B8668A" w:rsidRDefault="00F015EC">
            <w:pPr>
              <w:spacing w:after="0" w:line="240" w:lineRule="auto"/>
              <w:jc w:val="center"/>
            </w:pPr>
            <w:r>
              <w:rPr>
                <w:sz w:val="14"/>
              </w:rPr>
              <w:t>194</w:t>
            </w:r>
          </w:p>
        </w:tc>
        <w:tc>
          <w:tcPr>
            <w:tcW w:w="300" w:type="pct"/>
            <w:tcBorders>
              <w:bottom w:val="single" w:sz="2" w:space="0" w:color="D9D9D9"/>
            </w:tcBorders>
            <w:vAlign w:val="center"/>
          </w:tcPr>
          <w:p w14:paraId="3C189ED9" w14:textId="77777777" w:rsidR="00B8668A" w:rsidRDefault="00F015EC">
            <w:pPr>
              <w:spacing w:after="0" w:line="240" w:lineRule="auto"/>
              <w:jc w:val="center"/>
            </w:pPr>
            <w:r>
              <w:rPr>
                <w:sz w:val="14"/>
              </w:rPr>
              <w:t>57</w:t>
            </w:r>
          </w:p>
        </w:tc>
        <w:tc>
          <w:tcPr>
            <w:tcW w:w="300" w:type="pct"/>
            <w:tcBorders>
              <w:bottom w:val="single" w:sz="2" w:space="0" w:color="D9D9D9"/>
            </w:tcBorders>
            <w:vAlign w:val="center"/>
          </w:tcPr>
          <w:p w14:paraId="1792CCD7" w14:textId="77777777" w:rsidR="00B8668A" w:rsidRDefault="00F015EC">
            <w:pPr>
              <w:spacing w:after="0" w:line="240" w:lineRule="auto"/>
              <w:jc w:val="center"/>
            </w:pPr>
            <w:r>
              <w:rPr>
                <w:sz w:val="14"/>
              </w:rPr>
              <w:t>136</w:t>
            </w:r>
          </w:p>
        </w:tc>
        <w:tc>
          <w:tcPr>
            <w:tcW w:w="300" w:type="pct"/>
            <w:tcBorders>
              <w:bottom w:val="single" w:sz="2" w:space="0" w:color="D9D9D9"/>
            </w:tcBorders>
            <w:vAlign w:val="center"/>
          </w:tcPr>
          <w:p w14:paraId="75C91E0F" w14:textId="77777777" w:rsidR="00B8668A" w:rsidRDefault="00F015EC">
            <w:pPr>
              <w:spacing w:after="0" w:line="240" w:lineRule="auto"/>
              <w:jc w:val="center"/>
            </w:pPr>
            <w:r>
              <w:rPr>
                <w:sz w:val="14"/>
              </w:rPr>
              <w:t>1</w:t>
            </w:r>
          </w:p>
        </w:tc>
        <w:tc>
          <w:tcPr>
            <w:tcW w:w="300" w:type="pct"/>
            <w:tcBorders>
              <w:bottom w:val="single" w:sz="2" w:space="0" w:color="D9D9D9"/>
            </w:tcBorders>
            <w:vAlign w:val="center"/>
          </w:tcPr>
          <w:p w14:paraId="3F930A01" w14:textId="77777777" w:rsidR="00B8668A" w:rsidRDefault="00F015EC">
            <w:pPr>
              <w:spacing w:after="0" w:line="240" w:lineRule="auto"/>
              <w:jc w:val="center"/>
            </w:pPr>
            <w:r>
              <w:rPr>
                <w:sz w:val="14"/>
              </w:rPr>
              <w:t>0.1%</w:t>
            </w:r>
          </w:p>
        </w:tc>
      </w:tr>
      <w:tr w:rsidR="00B8668A" w14:paraId="0A55C752" w14:textId="77777777">
        <w:trPr>
          <w:jc w:val="center"/>
        </w:trPr>
        <w:tc>
          <w:tcPr>
            <w:tcW w:w="250" w:type="pct"/>
            <w:tcBorders>
              <w:bottom w:val="single" w:sz="2" w:space="0" w:color="D9D9D9"/>
            </w:tcBorders>
            <w:vAlign w:val="center"/>
          </w:tcPr>
          <w:p w14:paraId="4A498615" w14:textId="77777777" w:rsidR="00B8668A" w:rsidRDefault="00F015EC">
            <w:pPr>
              <w:spacing w:after="0" w:line="240" w:lineRule="auto"/>
            </w:pPr>
            <w:r>
              <w:rPr>
                <w:sz w:val="14"/>
              </w:rPr>
              <w:t>13‑0000</w:t>
            </w:r>
          </w:p>
        </w:tc>
        <w:tc>
          <w:tcPr>
            <w:tcW w:w="650" w:type="pct"/>
            <w:tcBorders>
              <w:bottom w:val="single" w:sz="2" w:space="0" w:color="D9D9D9"/>
            </w:tcBorders>
            <w:vAlign w:val="center"/>
          </w:tcPr>
          <w:p w14:paraId="01A9A8D4" w14:textId="77777777" w:rsidR="00B8668A" w:rsidRDefault="00F015EC">
            <w:pPr>
              <w:spacing w:after="0" w:line="240" w:lineRule="auto"/>
            </w:pPr>
            <w:r>
              <w:rPr>
                <w:sz w:val="14"/>
              </w:rPr>
              <w:t>Business and Financial Operations</w:t>
            </w:r>
          </w:p>
        </w:tc>
        <w:tc>
          <w:tcPr>
            <w:tcW w:w="300" w:type="pct"/>
            <w:tcBorders>
              <w:bottom w:val="single" w:sz="2" w:space="0" w:color="D9D9D9"/>
            </w:tcBorders>
            <w:vAlign w:val="center"/>
          </w:tcPr>
          <w:p w14:paraId="64BE6E48" w14:textId="77777777" w:rsidR="00B8668A" w:rsidRDefault="00F015EC">
            <w:pPr>
              <w:spacing w:after="0" w:line="240" w:lineRule="auto"/>
              <w:jc w:val="center"/>
            </w:pPr>
            <w:r>
              <w:rPr>
                <w:sz w:val="14"/>
              </w:rPr>
              <w:t>284</w:t>
            </w:r>
          </w:p>
        </w:tc>
        <w:tc>
          <w:tcPr>
            <w:tcW w:w="300" w:type="pct"/>
            <w:tcBorders>
              <w:bottom w:val="single" w:sz="2" w:space="0" w:color="D9D9D9"/>
            </w:tcBorders>
            <w:vAlign w:val="center"/>
          </w:tcPr>
          <w:p w14:paraId="7899B2DF" w14:textId="77777777" w:rsidR="00B8668A" w:rsidRDefault="00F015EC">
            <w:pPr>
              <w:spacing w:after="0" w:line="240" w:lineRule="auto"/>
              <w:jc w:val="center"/>
            </w:pPr>
            <w:r>
              <w:rPr>
                <w:sz w:val="14"/>
              </w:rPr>
              <w:t>$62,600</w:t>
            </w:r>
          </w:p>
        </w:tc>
        <w:tc>
          <w:tcPr>
            <w:tcW w:w="200" w:type="pct"/>
            <w:tcBorders>
              <w:bottom w:val="single" w:sz="2" w:space="0" w:color="D9D9D9"/>
            </w:tcBorders>
            <w:vAlign w:val="center"/>
          </w:tcPr>
          <w:p w14:paraId="3B6FFDD6" w14:textId="77777777" w:rsidR="00B8668A" w:rsidRDefault="00F015EC">
            <w:pPr>
              <w:spacing w:after="0" w:line="240" w:lineRule="auto"/>
              <w:jc w:val="center"/>
            </w:pPr>
            <w:r>
              <w:rPr>
                <w:sz w:val="14"/>
              </w:rPr>
              <w:t>0.72</w:t>
            </w:r>
          </w:p>
        </w:tc>
        <w:tc>
          <w:tcPr>
            <w:tcW w:w="300" w:type="pct"/>
            <w:tcBorders>
              <w:bottom w:val="single" w:sz="2" w:space="0" w:color="D9D9D9"/>
            </w:tcBorders>
            <w:vAlign w:val="center"/>
          </w:tcPr>
          <w:p w14:paraId="5269D913" w14:textId="77777777" w:rsidR="00B8668A" w:rsidRDefault="00F015EC">
            <w:pPr>
              <w:spacing w:after="0" w:line="240" w:lineRule="auto"/>
              <w:jc w:val="center"/>
            </w:pPr>
            <w:r>
              <w:rPr>
                <w:sz w:val="14"/>
              </w:rPr>
              <w:t>6</w:t>
            </w:r>
          </w:p>
        </w:tc>
        <w:tc>
          <w:tcPr>
            <w:tcW w:w="300" w:type="pct"/>
            <w:tcBorders>
              <w:bottom w:val="single" w:sz="2" w:space="0" w:color="D9D9D9"/>
            </w:tcBorders>
            <w:vAlign w:val="center"/>
          </w:tcPr>
          <w:p w14:paraId="41B9A20B" w14:textId="77777777" w:rsidR="00B8668A" w:rsidRDefault="00F015EC">
            <w:pPr>
              <w:spacing w:after="0" w:line="240" w:lineRule="auto"/>
              <w:jc w:val="center"/>
            </w:pPr>
            <w:r>
              <w:rPr>
                <w:sz w:val="14"/>
              </w:rPr>
              <w:t>2.6%</w:t>
            </w:r>
          </w:p>
        </w:tc>
        <w:tc>
          <w:tcPr>
            <w:tcW w:w="300" w:type="pct"/>
            <w:tcBorders>
              <w:bottom w:val="single" w:sz="2" w:space="0" w:color="D9D9D9"/>
            </w:tcBorders>
            <w:vAlign w:val="center"/>
          </w:tcPr>
          <w:p w14:paraId="098A484E" w14:textId="77777777" w:rsidR="00B8668A" w:rsidRDefault="00F015EC">
            <w:pPr>
              <w:spacing w:after="0" w:line="240" w:lineRule="auto"/>
              <w:jc w:val="center"/>
            </w:pPr>
            <w:r>
              <w:rPr>
                <w:sz w:val="14"/>
              </w:rPr>
              <w:t>5</w:t>
            </w:r>
          </w:p>
        </w:tc>
        <w:tc>
          <w:tcPr>
            <w:tcW w:w="300" w:type="pct"/>
            <w:tcBorders>
              <w:bottom w:val="single" w:sz="2" w:space="0" w:color="D9D9D9"/>
            </w:tcBorders>
            <w:vAlign w:val="center"/>
          </w:tcPr>
          <w:p w14:paraId="190496AE" w14:textId="77777777" w:rsidR="00B8668A" w:rsidRDefault="00F015EC">
            <w:pPr>
              <w:spacing w:after="0" w:line="240" w:lineRule="auto"/>
              <w:jc w:val="center"/>
            </w:pPr>
            <w:r>
              <w:rPr>
                <w:sz w:val="14"/>
              </w:rPr>
              <w:t>12</w:t>
            </w:r>
          </w:p>
        </w:tc>
        <w:tc>
          <w:tcPr>
            <w:tcW w:w="300" w:type="pct"/>
            <w:tcBorders>
              <w:bottom w:val="single" w:sz="2" w:space="0" w:color="D9D9D9"/>
            </w:tcBorders>
            <w:vAlign w:val="center"/>
          </w:tcPr>
          <w:p w14:paraId="6015497B" w14:textId="77777777" w:rsidR="00B8668A" w:rsidRDefault="00F015EC">
            <w:pPr>
              <w:spacing w:after="0" w:line="240" w:lineRule="auto"/>
              <w:jc w:val="center"/>
            </w:pPr>
            <w:r>
              <w:rPr>
                <w:sz w:val="14"/>
              </w:rPr>
              <w:t>0.9%</w:t>
            </w:r>
          </w:p>
        </w:tc>
        <w:tc>
          <w:tcPr>
            <w:tcW w:w="300" w:type="pct"/>
            <w:tcBorders>
              <w:bottom w:val="single" w:sz="2" w:space="0" w:color="D9D9D9"/>
            </w:tcBorders>
            <w:vAlign w:val="center"/>
          </w:tcPr>
          <w:p w14:paraId="2BB0DD56" w14:textId="77777777" w:rsidR="00B8668A" w:rsidRDefault="00F015EC">
            <w:pPr>
              <w:spacing w:after="0" w:line="240" w:lineRule="auto"/>
              <w:jc w:val="center"/>
            </w:pPr>
            <w:r>
              <w:rPr>
                <w:sz w:val="14"/>
              </w:rPr>
              <w:t>134</w:t>
            </w:r>
          </w:p>
        </w:tc>
        <w:tc>
          <w:tcPr>
            <w:tcW w:w="300" w:type="pct"/>
            <w:tcBorders>
              <w:bottom w:val="single" w:sz="2" w:space="0" w:color="D9D9D9"/>
            </w:tcBorders>
            <w:vAlign w:val="center"/>
          </w:tcPr>
          <w:p w14:paraId="3B27E410" w14:textId="77777777" w:rsidR="00B8668A" w:rsidRDefault="00F015EC">
            <w:pPr>
              <w:spacing w:after="0" w:line="240" w:lineRule="auto"/>
              <w:jc w:val="center"/>
            </w:pPr>
            <w:r>
              <w:rPr>
                <w:sz w:val="14"/>
              </w:rPr>
              <w:t>39</w:t>
            </w:r>
          </w:p>
        </w:tc>
        <w:tc>
          <w:tcPr>
            <w:tcW w:w="300" w:type="pct"/>
            <w:tcBorders>
              <w:bottom w:val="single" w:sz="2" w:space="0" w:color="D9D9D9"/>
            </w:tcBorders>
            <w:vAlign w:val="center"/>
          </w:tcPr>
          <w:p w14:paraId="04652005" w14:textId="77777777" w:rsidR="00B8668A" w:rsidRDefault="00F015EC">
            <w:pPr>
              <w:spacing w:after="0" w:line="240" w:lineRule="auto"/>
              <w:jc w:val="center"/>
            </w:pPr>
            <w:r>
              <w:rPr>
                <w:sz w:val="14"/>
              </w:rPr>
              <w:t>96</w:t>
            </w:r>
          </w:p>
        </w:tc>
        <w:tc>
          <w:tcPr>
            <w:tcW w:w="300" w:type="pct"/>
            <w:tcBorders>
              <w:bottom w:val="single" w:sz="2" w:space="0" w:color="D9D9D9"/>
            </w:tcBorders>
            <w:vAlign w:val="center"/>
          </w:tcPr>
          <w:p w14:paraId="368A0A00" w14:textId="77777777" w:rsidR="00B8668A" w:rsidRDefault="00F015EC">
            <w:pPr>
              <w:spacing w:after="0" w:line="240" w:lineRule="auto"/>
              <w:jc w:val="center"/>
            </w:pPr>
            <w:r>
              <w:rPr>
                <w:sz w:val="14"/>
              </w:rPr>
              <w:t>-1</w:t>
            </w:r>
          </w:p>
        </w:tc>
        <w:tc>
          <w:tcPr>
            <w:tcW w:w="300" w:type="pct"/>
            <w:tcBorders>
              <w:bottom w:val="single" w:sz="2" w:space="0" w:color="D9D9D9"/>
            </w:tcBorders>
            <w:vAlign w:val="center"/>
          </w:tcPr>
          <w:p w14:paraId="68AE85F4" w14:textId="77777777" w:rsidR="00B8668A" w:rsidRDefault="00F015EC">
            <w:pPr>
              <w:spacing w:after="0" w:line="240" w:lineRule="auto"/>
              <w:jc w:val="center"/>
            </w:pPr>
            <w:r>
              <w:rPr>
                <w:sz w:val="14"/>
              </w:rPr>
              <w:t>0.0%</w:t>
            </w:r>
          </w:p>
        </w:tc>
      </w:tr>
      <w:tr w:rsidR="00B8668A" w14:paraId="74306E63" w14:textId="77777777">
        <w:trPr>
          <w:jc w:val="center"/>
        </w:trPr>
        <w:tc>
          <w:tcPr>
            <w:tcW w:w="250" w:type="pct"/>
            <w:tcBorders>
              <w:bottom w:val="single" w:sz="2" w:space="0" w:color="D9D9D9"/>
            </w:tcBorders>
            <w:vAlign w:val="center"/>
          </w:tcPr>
          <w:p w14:paraId="17CC5AED" w14:textId="77777777" w:rsidR="00B8668A" w:rsidRDefault="00F015EC">
            <w:pPr>
              <w:spacing w:after="0" w:line="240" w:lineRule="auto"/>
            </w:pPr>
            <w:r>
              <w:rPr>
                <w:sz w:val="14"/>
              </w:rPr>
              <w:t>49‑0000</w:t>
            </w:r>
          </w:p>
        </w:tc>
        <w:tc>
          <w:tcPr>
            <w:tcW w:w="650" w:type="pct"/>
            <w:tcBorders>
              <w:bottom w:val="single" w:sz="2" w:space="0" w:color="D9D9D9"/>
            </w:tcBorders>
            <w:vAlign w:val="center"/>
          </w:tcPr>
          <w:p w14:paraId="15C8EA2D" w14:textId="77777777" w:rsidR="00B8668A" w:rsidRDefault="00F015EC">
            <w:pPr>
              <w:spacing w:after="0" w:line="240" w:lineRule="auto"/>
            </w:pPr>
            <w:r>
              <w:rPr>
                <w:sz w:val="14"/>
              </w:rPr>
              <w:t>Installation, Maintenance, and Repair</w:t>
            </w:r>
          </w:p>
        </w:tc>
        <w:tc>
          <w:tcPr>
            <w:tcW w:w="300" w:type="pct"/>
            <w:tcBorders>
              <w:bottom w:val="single" w:sz="2" w:space="0" w:color="D9D9D9"/>
            </w:tcBorders>
            <w:vAlign w:val="center"/>
          </w:tcPr>
          <w:p w14:paraId="57CC7D0A" w14:textId="77777777" w:rsidR="00B8668A" w:rsidRDefault="00F015EC">
            <w:pPr>
              <w:spacing w:after="0" w:line="240" w:lineRule="auto"/>
              <w:jc w:val="center"/>
            </w:pPr>
            <w:r>
              <w:rPr>
                <w:sz w:val="14"/>
              </w:rPr>
              <w:t>249</w:t>
            </w:r>
          </w:p>
        </w:tc>
        <w:tc>
          <w:tcPr>
            <w:tcW w:w="300" w:type="pct"/>
            <w:tcBorders>
              <w:bottom w:val="single" w:sz="2" w:space="0" w:color="D9D9D9"/>
            </w:tcBorders>
            <w:vAlign w:val="center"/>
          </w:tcPr>
          <w:p w14:paraId="5AE5C76A" w14:textId="77777777" w:rsidR="00B8668A" w:rsidRDefault="00F015EC">
            <w:pPr>
              <w:spacing w:after="0" w:line="240" w:lineRule="auto"/>
              <w:jc w:val="center"/>
            </w:pPr>
            <w:r>
              <w:rPr>
                <w:sz w:val="14"/>
              </w:rPr>
              <w:t>$45,900</w:t>
            </w:r>
          </w:p>
        </w:tc>
        <w:tc>
          <w:tcPr>
            <w:tcW w:w="200" w:type="pct"/>
            <w:tcBorders>
              <w:bottom w:val="single" w:sz="2" w:space="0" w:color="D9D9D9"/>
            </w:tcBorders>
            <w:vAlign w:val="center"/>
          </w:tcPr>
          <w:p w14:paraId="3C202518" w14:textId="77777777" w:rsidR="00B8668A" w:rsidRDefault="00F015EC">
            <w:pPr>
              <w:spacing w:after="0" w:line="240" w:lineRule="auto"/>
              <w:jc w:val="center"/>
            </w:pPr>
            <w:r>
              <w:rPr>
                <w:sz w:val="14"/>
              </w:rPr>
              <w:t>0.97</w:t>
            </w:r>
          </w:p>
        </w:tc>
        <w:tc>
          <w:tcPr>
            <w:tcW w:w="300" w:type="pct"/>
            <w:tcBorders>
              <w:bottom w:val="single" w:sz="2" w:space="0" w:color="D9D9D9"/>
            </w:tcBorders>
            <w:vAlign w:val="center"/>
          </w:tcPr>
          <w:p w14:paraId="383BDFAA" w14:textId="77777777" w:rsidR="00B8668A" w:rsidRDefault="00F015EC">
            <w:pPr>
              <w:spacing w:after="0" w:line="240" w:lineRule="auto"/>
              <w:jc w:val="center"/>
            </w:pPr>
            <w:r>
              <w:rPr>
                <w:sz w:val="14"/>
              </w:rPr>
              <w:t>14</w:t>
            </w:r>
          </w:p>
        </w:tc>
        <w:tc>
          <w:tcPr>
            <w:tcW w:w="300" w:type="pct"/>
            <w:tcBorders>
              <w:bottom w:val="single" w:sz="2" w:space="0" w:color="D9D9D9"/>
            </w:tcBorders>
            <w:vAlign w:val="center"/>
          </w:tcPr>
          <w:p w14:paraId="6C003D58" w14:textId="77777777" w:rsidR="00B8668A" w:rsidRDefault="00F015EC">
            <w:pPr>
              <w:spacing w:after="0" w:line="240" w:lineRule="auto"/>
              <w:jc w:val="center"/>
            </w:pPr>
            <w:r>
              <w:rPr>
                <w:sz w:val="14"/>
              </w:rPr>
              <w:t>5.4%</w:t>
            </w:r>
          </w:p>
        </w:tc>
        <w:tc>
          <w:tcPr>
            <w:tcW w:w="300" w:type="pct"/>
            <w:tcBorders>
              <w:bottom w:val="single" w:sz="2" w:space="0" w:color="D9D9D9"/>
            </w:tcBorders>
            <w:vAlign w:val="center"/>
          </w:tcPr>
          <w:p w14:paraId="603E48D6" w14:textId="77777777" w:rsidR="00B8668A" w:rsidRDefault="00F015EC">
            <w:pPr>
              <w:spacing w:after="0" w:line="240" w:lineRule="auto"/>
              <w:jc w:val="center"/>
            </w:pPr>
            <w:r>
              <w:rPr>
                <w:sz w:val="14"/>
              </w:rPr>
              <w:t>15</w:t>
            </w:r>
          </w:p>
        </w:tc>
        <w:tc>
          <w:tcPr>
            <w:tcW w:w="300" w:type="pct"/>
            <w:tcBorders>
              <w:bottom w:val="single" w:sz="2" w:space="0" w:color="D9D9D9"/>
            </w:tcBorders>
            <w:vAlign w:val="center"/>
          </w:tcPr>
          <w:p w14:paraId="507D1AEC" w14:textId="77777777" w:rsidR="00B8668A" w:rsidRDefault="00F015EC">
            <w:pPr>
              <w:spacing w:after="0" w:line="240" w:lineRule="auto"/>
              <w:jc w:val="center"/>
            </w:pPr>
            <w:r>
              <w:rPr>
                <w:sz w:val="14"/>
              </w:rPr>
              <w:t>-4</w:t>
            </w:r>
          </w:p>
        </w:tc>
        <w:tc>
          <w:tcPr>
            <w:tcW w:w="300" w:type="pct"/>
            <w:tcBorders>
              <w:bottom w:val="single" w:sz="2" w:space="0" w:color="D9D9D9"/>
            </w:tcBorders>
            <w:vAlign w:val="center"/>
          </w:tcPr>
          <w:p w14:paraId="6A7EC020" w14:textId="77777777" w:rsidR="00B8668A" w:rsidRDefault="00F015EC">
            <w:pPr>
              <w:spacing w:after="0" w:line="240" w:lineRule="auto"/>
              <w:jc w:val="center"/>
            </w:pPr>
            <w:r>
              <w:rPr>
                <w:sz w:val="14"/>
              </w:rPr>
              <w:t>-0.3%</w:t>
            </w:r>
          </w:p>
        </w:tc>
        <w:tc>
          <w:tcPr>
            <w:tcW w:w="300" w:type="pct"/>
            <w:tcBorders>
              <w:bottom w:val="single" w:sz="2" w:space="0" w:color="D9D9D9"/>
            </w:tcBorders>
            <w:vAlign w:val="center"/>
          </w:tcPr>
          <w:p w14:paraId="1B9D7726" w14:textId="77777777" w:rsidR="00B8668A" w:rsidRDefault="00F015EC">
            <w:pPr>
              <w:spacing w:after="0" w:line="240" w:lineRule="auto"/>
              <w:jc w:val="center"/>
            </w:pPr>
            <w:r>
              <w:rPr>
                <w:sz w:val="14"/>
              </w:rPr>
              <w:t>117</w:t>
            </w:r>
          </w:p>
        </w:tc>
        <w:tc>
          <w:tcPr>
            <w:tcW w:w="300" w:type="pct"/>
            <w:tcBorders>
              <w:bottom w:val="single" w:sz="2" w:space="0" w:color="D9D9D9"/>
            </w:tcBorders>
            <w:vAlign w:val="center"/>
          </w:tcPr>
          <w:p w14:paraId="02F0B963" w14:textId="77777777" w:rsidR="00B8668A" w:rsidRDefault="00F015EC">
            <w:pPr>
              <w:spacing w:after="0" w:line="240" w:lineRule="auto"/>
              <w:jc w:val="center"/>
            </w:pPr>
            <w:r>
              <w:rPr>
                <w:sz w:val="14"/>
              </w:rPr>
              <w:t>38</w:t>
            </w:r>
          </w:p>
        </w:tc>
        <w:tc>
          <w:tcPr>
            <w:tcW w:w="300" w:type="pct"/>
            <w:tcBorders>
              <w:bottom w:val="single" w:sz="2" w:space="0" w:color="D9D9D9"/>
            </w:tcBorders>
            <w:vAlign w:val="center"/>
          </w:tcPr>
          <w:p w14:paraId="6804B080" w14:textId="77777777" w:rsidR="00B8668A" w:rsidRDefault="00F015EC">
            <w:pPr>
              <w:spacing w:after="0" w:line="240" w:lineRule="auto"/>
              <w:jc w:val="center"/>
            </w:pPr>
            <w:r>
              <w:rPr>
                <w:sz w:val="14"/>
              </w:rPr>
              <w:t>82</w:t>
            </w:r>
          </w:p>
        </w:tc>
        <w:tc>
          <w:tcPr>
            <w:tcW w:w="300" w:type="pct"/>
            <w:tcBorders>
              <w:bottom w:val="single" w:sz="2" w:space="0" w:color="D9D9D9"/>
            </w:tcBorders>
            <w:vAlign w:val="center"/>
          </w:tcPr>
          <w:p w14:paraId="16F41EC8" w14:textId="77777777" w:rsidR="00B8668A" w:rsidRDefault="00F015EC">
            <w:pPr>
              <w:spacing w:after="0" w:line="240" w:lineRule="auto"/>
              <w:jc w:val="center"/>
            </w:pPr>
            <w:r>
              <w:rPr>
                <w:sz w:val="14"/>
              </w:rPr>
              <w:t>-3</w:t>
            </w:r>
          </w:p>
        </w:tc>
        <w:tc>
          <w:tcPr>
            <w:tcW w:w="300" w:type="pct"/>
            <w:tcBorders>
              <w:bottom w:val="single" w:sz="2" w:space="0" w:color="D9D9D9"/>
            </w:tcBorders>
            <w:vAlign w:val="center"/>
          </w:tcPr>
          <w:p w14:paraId="2E4DA7F0" w14:textId="77777777" w:rsidR="00B8668A" w:rsidRDefault="00F015EC">
            <w:pPr>
              <w:spacing w:after="0" w:line="240" w:lineRule="auto"/>
              <w:jc w:val="center"/>
            </w:pPr>
            <w:r>
              <w:rPr>
                <w:sz w:val="14"/>
              </w:rPr>
              <w:t>-0.2%</w:t>
            </w:r>
          </w:p>
        </w:tc>
      </w:tr>
      <w:tr w:rsidR="00B8668A" w14:paraId="4E4B696A" w14:textId="77777777">
        <w:trPr>
          <w:jc w:val="center"/>
        </w:trPr>
        <w:tc>
          <w:tcPr>
            <w:tcW w:w="250" w:type="pct"/>
            <w:tcBorders>
              <w:bottom w:val="single" w:sz="2" w:space="0" w:color="D9D9D9"/>
            </w:tcBorders>
            <w:vAlign w:val="center"/>
          </w:tcPr>
          <w:p w14:paraId="0107C1C2" w14:textId="77777777" w:rsidR="00B8668A" w:rsidRDefault="00F015EC">
            <w:pPr>
              <w:spacing w:after="0" w:line="240" w:lineRule="auto"/>
            </w:pPr>
            <w:r>
              <w:rPr>
                <w:sz w:val="14"/>
              </w:rPr>
              <w:t>21‑0000</w:t>
            </w:r>
          </w:p>
        </w:tc>
        <w:tc>
          <w:tcPr>
            <w:tcW w:w="650" w:type="pct"/>
            <w:tcBorders>
              <w:bottom w:val="single" w:sz="2" w:space="0" w:color="D9D9D9"/>
            </w:tcBorders>
            <w:vAlign w:val="center"/>
          </w:tcPr>
          <w:p w14:paraId="21A0D145" w14:textId="77777777" w:rsidR="00B8668A" w:rsidRDefault="00F015EC">
            <w:pPr>
              <w:spacing w:after="0" w:line="240" w:lineRule="auto"/>
            </w:pPr>
            <w:r>
              <w:rPr>
                <w:sz w:val="14"/>
              </w:rPr>
              <w:t>Community and Social Service</w:t>
            </w:r>
          </w:p>
        </w:tc>
        <w:tc>
          <w:tcPr>
            <w:tcW w:w="300" w:type="pct"/>
            <w:tcBorders>
              <w:bottom w:val="single" w:sz="2" w:space="0" w:color="D9D9D9"/>
            </w:tcBorders>
            <w:vAlign w:val="center"/>
          </w:tcPr>
          <w:p w14:paraId="31891AD6" w14:textId="77777777" w:rsidR="00B8668A" w:rsidRDefault="00F015EC">
            <w:pPr>
              <w:spacing w:after="0" w:line="240" w:lineRule="auto"/>
              <w:jc w:val="center"/>
            </w:pPr>
            <w:r>
              <w:rPr>
                <w:sz w:val="14"/>
              </w:rPr>
              <w:t>211</w:t>
            </w:r>
          </w:p>
        </w:tc>
        <w:tc>
          <w:tcPr>
            <w:tcW w:w="300" w:type="pct"/>
            <w:tcBorders>
              <w:bottom w:val="single" w:sz="2" w:space="0" w:color="D9D9D9"/>
            </w:tcBorders>
            <w:vAlign w:val="center"/>
          </w:tcPr>
          <w:p w14:paraId="73D74FC1" w14:textId="77777777" w:rsidR="00B8668A" w:rsidRDefault="00F015EC">
            <w:pPr>
              <w:spacing w:after="0" w:line="240" w:lineRule="auto"/>
              <w:jc w:val="center"/>
            </w:pPr>
            <w:r>
              <w:rPr>
                <w:sz w:val="14"/>
              </w:rPr>
              <w:t>$44,400</w:t>
            </w:r>
          </w:p>
        </w:tc>
        <w:tc>
          <w:tcPr>
            <w:tcW w:w="200" w:type="pct"/>
            <w:tcBorders>
              <w:bottom w:val="single" w:sz="2" w:space="0" w:color="D9D9D9"/>
            </w:tcBorders>
            <w:vAlign w:val="center"/>
          </w:tcPr>
          <w:p w14:paraId="261B96AA" w14:textId="77777777" w:rsidR="00B8668A" w:rsidRDefault="00F015EC">
            <w:pPr>
              <w:spacing w:after="0" w:line="240" w:lineRule="auto"/>
              <w:jc w:val="center"/>
            </w:pPr>
            <w:r>
              <w:rPr>
                <w:sz w:val="14"/>
              </w:rPr>
              <w:t>1.75</w:t>
            </w:r>
          </w:p>
        </w:tc>
        <w:tc>
          <w:tcPr>
            <w:tcW w:w="300" w:type="pct"/>
            <w:tcBorders>
              <w:bottom w:val="single" w:sz="2" w:space="0" w:color="D9D9D9"/>
            </w:tcBorders>
            <w:vAlign w:val="center"/>
          </w:tcPr>
          <w:p w14:paraId="0B6FB713" w14:textId="77777777" w:rsidR="00B8668A" w:rsidRDefault="00F015EC">
            <w:pPr>
              <w:spacing w:after="0" w:line="240" w:lineRule="auto"/>
              <w:jc w:val="center"/>
            </w:pPr>
            <w:r>
              <w:rPr>
                <w:sz w:val="14"/>
              </w:rPr>
              <w:t>4</w:t>
            </w:r>
          </w:p>
        </w:tc>
        <w:tc>
          <w:tcPr>
            <w:tcW w:w="300" w:type="pct"/>
            <w:tcBorders>
              <w:bottom w:val="single" w:sz="2" w:space="0" w:color="D9D9D9"/>
            </w:tcBorders>
            <w:vAlign w:val="center"/>
          </w:tcPr>
          <w:p w14:paraId="57CF1A09" w14:textId="77777777" w:rsidR="00B8668A" w:rsidRDefault="00F015EC">
            <w:pPr>
              <w:spacing w:after="0" w:line="240" w:lineRule="auto"/>
              <w:jc w:val="center"/>
            </w:pPr>
            <w:r>
              <w:rPr>
                <w:sz w:val="14"/>
              </w:rPr>
              <w:t>1.9%</w:t>
            </w:r>
          </w:p>
        </w:tc>
        <w:tc>
          <w:tcPr>
            <w:tcW w:w="300" w:type="pct"/>
            <w:tcBorders>
              <w:bottom w:val="single" w:sz="2" w:space="0" w:color="D9D9D9"/>
            </w:tcBorders>
            <w:vAlign w:val="center"/>
          </w:tcPr>
          <w:p w14:paraId="3F26A5B5" w14:textId="77777777" w:rsidR="00B8668A" w:rsidRDefault="00F015EC">
            <w:pPr>
              <w:spacing w:after="0" w:line="240" w:lineRule="auto"/>
              <w:jc w:val="center"/>
            </w:pPr>
            <w:r>
              <w:rPr>
                <w:sz w:val="14"/>
              </w:rPr>
              <w:t>28</w:t>
            </w:r>
          </w:p>
        </w:tc>
        <w:tc>
          <w:tcPr>
            <w:tcW w:w="300" w:type="pct"/>
            <w:tcBorders>
              <w:bottom w:val="single" w:sz="2" w:space="0" w:color="D9D9D9"/>
            </w:tcBorders>
            <w:vAlign w:val="center"/>
          </w:tcPr>
          <w:p w14:paraId="48AFF3CF" w14:textId="77777777" w:rsidR="00B8668A" w:rsidRDefault="00F015EC">
            <w:pPr>
              <w:spacing w:after="0" w:line="240" w:lineRule="auto"/>
              <w:jc w:val="center"/>
            </w:pPr>
            <w:r>
              <w:rPr>
                <w:sz w:val="14"/>
              </w:rPr>
              <w:t>-6</w:t>
            </w:r>
          </w:p>
        </w:tc>
        <w:tc>
          <w:tcPr>
            <w:tcW w:w="300" w:type="pct"/>
            <w:tcBorders>
              <w:bottom w:val="single" w:sz="2" w:space="0" w:color="D9D9D9"/>
            </w:tcBorders>
            <w:vAlign w:val="center"/>
          </w:tcPr>
          <w:p w14:paraId="21292AFC" w14:textId="77777777" w:rsidR="00B8668A" w:rsidRDefault="00F015EC">
            <w:pPr>
              <w:spacing w:after="0" w:line="240" w:lineRule="auto"/>
              <w:jc w:val="center"/>
            </w:pPr>
            <w:r>
              <w:rPr>
                <w:sz w:val="14"/>
              </w:rPr>
              <w:t>-0.6%</w:t>
            </w:r>
          </w:p>
        </w:tc>
        <w:tc>
          <w:tcPr>
            <w:tcW w:w="300" w:type="pct"/>
            <w:tcBorders>
              <w:bottom w:val="single" w:sz="2" w:space="0" w:color="D9D9D9"/>
            </w:tcBorders>
            <w:vAlign w:val="center"/>
          </w:tcPr>
          <w:p w14:paraId="4362D6C5" w14:textId="77777777" w:rsidR="00B8668A" w:rsidRDefault="00F015EC">
            <w:pPr>
              <w:spacing w:after="0" w:line="240" w:lineRule="auto"/>
              <w:jc w:val="center"/>
            </w:pPr>
            <w:r>
              <w:rPr>
                <w:sz w:val="14"/>
              </w:rPr>
              <w:t>126</w:t>
            </w:r>
          </w:p>
        </w:tc>
        <w:tc>
          <w:tcPr>
            <w:tcW w:w="300" w:type="pct"/>
            <w:tcBorders>
              <w:bottom w:val="single" w:sz="2" w:space="0" w:color="D9D9D9"/>
            </w:tcBorders>
            <w:vAlign w:val="center"/>
          </w:tcPr>
          <w:p w14:paraId="41D61982" w14:textId="77777777" w:rsidR="00B8668A" w:rsidRDefault="00F015EC">
            <w:pPr>
              <w:spacing w:after="0" w:line="240" w:lineRule="auto"/>
              <w:jc w:val="center"/>
            </w:pPr>
            <w:r>
              <w:rPr>
                <w:sz w:val="14"/>
              </w:rPr>
              <w:t>37</w:t>
            </w:r>
          </w:p>
        </w:tc>
        <w:tc>
          <w:tcPr>
            <w:tcW w:w="300" w:type="pct"/>
            <w:tcBorders>
              <w:bottom w:val="single" w:sz="2" w:space="0" w:color="D9D9D9"/>
            </w:tcBorders>
            <w:vAlign w:val="center"/>
          </w:tcPr>
          <w:p w14:paraId="4D9D772D" w14:textId="77777777" w:rsidR="00B8668A" w:rsidRDefault="00F015EC">
            <w:pPr>
              <w:spacing w:after="0" w:line="240" w:lineRule="auto"/>
              <w:jc w:val="center"/>
            </w:pPr>
            <w:r>
              <w:rPr>
                <w:sz w:val="14"/>
              </w:rPr>
              <w:t>78</w:t>
            </w:r>
          </w:p>
        </w:tc>
        <w:tc>
          <w:tcPr>
            <w:tcW w:w="300" w:type="pct"/>
            <w:tcBorders>
              <w:bottom w:val="single" w:sz="2" w:space="0" w:color="D9D9D9"/>
            </w:tcBorders>
            <w:vAlign w:val="center"/>
          </w:tcPr>
          <w:p w14:paraId="2CF1E938" w14:textId="77777777" w:rsidR="00B8668A" w:rsidRDefault="00F015EC">
            <w:pPr>
              <w:spacing w:after="0" w:line="240" w:lineRule="auto"/>
              <w:jc w:val="center"/>
            </w:pPr>
            <w:r>
              <w:rPr>
                <w:sz w:val="14"/>
              </w:rPr>
              <w:t>12</w:t>
            </w:r>
          </w:p>
        </w:tc>
        <w:tc>
          <w:tcPr>
            <w:tcW w:w="300" w:type="pct"/>
            <w:tcBorders>
              <w:bottom w:val="single" w:sz="2" w:space="0" w:color="D9D9D9"/>
            </w:tcBorders>
            <w:vAlign w:val="center"/>
          </w:tcPr>
          <w:p w14:paraId="578CC416" w14:textId="77777777" w:rsidR="00B8668A" w:rsidRDefault="00F015EC">
            <w:pPr>
              <w:spacing w:after="0" w:line="240" w:lineRule="auto"/>
              <w:jc w:val="center"/>
            </w:pPr>
            <w:r>
              <w:rPr>
                <w:sz w:val="14"/>
              </w:rPr>
              <w:t>1.1%</w:t>
            </w:r>
          </w:p>
        </w:tc>
      </w:tr>
      <w:tr w:rsidR="00B8668A" w14:paraId="73130E4C" w14:textId="77777777">
        <w:trPr>
          <w:jc w:val="center"/>
        </w:trPr>
        <w:tc>
          <w:tcPr>
            <w:tcW w:w="250" w:type="pct"/>
            <w:tcBorders>
              <w:bottom w:val="single" w:sz="2" w:space="0" w:color="D9D9D9"/>
            </w:tcBorders>
            <w:vAlign w:val="center"/>
          </w:tcPr>
          <w:p w14:paraId="3E17F727" w14:textId="77777777" w:rsidR="00B8668A" w:rsidRDefault="00F015EC">
            <w:pPr>
              <w:spacing w:after="0" w:line="240" w:lineRule="auto"/>
            </w:pPr>
            <w:r>
              <w:rPr>
                <w:sz w:val="14"/>
              </w:rPr>
              <w:t>37‑0000</w:t>
            </w:r>
          </w:p>
        </w:tc>
        <w:tc>
          <w:tcPr>
            <w:tcW w:w="650" w:type="pct"/>
            <w:tcBorders>
              <w:bottom w:val="single" w:sz="2" w:space="0" w:color="D9D9D9"/>
            </w:tcBorders>
            <w:vAlign w:val="center"/>
          </w:tcPr>
          <w:p w14:paraId="38715F5F" w14:textId="77777777" w:rsidR="00B8668A" w:rsidRDefault="00F015EC">
            <w:pPr>
              <w:spacing w:after="0" w:line="240" w:lineRule="auto"/>
            </w:pPr>
            <w:r>
              <w:rPr>
                <w:sz w:val="14"/>
              </w:rPr>
              <w:t>Building and Grounds Cleaning and Maintenance</w:t>
            </w:r>
          </w:p>
        </w:tc>
        <w:tc>
          <w:tcPr>
            <w:tcW w:w="300" w:type="pct"/>
            <w:tcBorders>
              <w:bottom w:val="single" w:sz="2" w:space="0" w:color="D9D9D9"/>
            </w:tcBorders>
            <w:vAlign w:val="center"/>
          </w:tcPr>
          <w:p w14:paraId="70648EEF" w14:textId="77777777" w:rsidR="00B8668A" w:rsidRDefault="00F015EC">
            <w:pPr>
              <w:spacing w:after="0" w:line="240" w:lineRule="auto"/>
              <w:jc w:val="center"/>
            </w:pPr>
            <w:r>
              <w:rPr>
                <w:sz w:val="14"/>
              </w:rPr>
              <w:t>186</w:t>
            </w:r>
          </w:p>
        </w:tc>
        <w:tc>
          <w:tcPr>
            <w:tcW w:w="300" w:type="pct"/>
            <w:tcBorders>
              <w:bottom w:val="single" w:sz="2" w:space="0" w:color="D9D9D9"/>
            </w:tcBorders>
            <w:vAlign w:val="center"/>
          </w:tcPr>
          <w:p w14:paraId="5CCC5558" w14:textId="77777777" w:rsidR="00B8668A" w:rsidRDefault="00F015EC">
            <w:pPr>
              <w:spacing w:after="0" w:line="240" w:lineRule="auto"/>
              <w:jc w:val="center"/>
            </w:pPr>
            <w:r>
              <w:rPr>
                <w:sz w:val="14"/>
              </w:rPr>
              <w:t>$31,300</w:t>
            </w:r>
          </w:p>
        </w:tc>
        <w:tc>
          <w:tcPr>
            <w:tcW w:w="200" w:type="pct"/>
            <w:tcBorders>
              <w:bottom w:val="single" w:sz="2" w:space="0" w:color="D9D9D9"/>
            </w:tcBorders>
            <w:vAlign w:val="center"/>
          </w:tcPr>
          <w:p w14:paraId="25F2E7D0" w14:textId="77777777" w:rsidR="00B8668A" w:rsidRDefault="00F015EC">
            <w:pPr>
              <w:spacing w:after="0" w:line="240" w:lineRule="auto"/>
              <w:jc w:val="center"/>
            </w:pPr>
            <w:r>
              <w:rPr>
                <w:sz w:val="14"/>
              </w:rPr>
              <w:t>0.86</w:t>
            </w:r>
          </w:p>
        </w:tc>
        <w:tc>
          <w:tcPr>
            <w:tcW w:w="300" w:type="pct"/>
            <w:tcBorders>
              <w:bottom w:val="single" w:sz="2" w:space="0" w:color="D9D9D9"/>
            </w:tcBorders>
            <w:vAlign w:val="center"/>
          </w:tcPr>
          <w:p w14:paraId="72B3DE0B" w14:textId="77777777" w:rsidR="00B8668A" w:rsidRDefault="00F015EC">
            <w:pPr>
              <w:spacing w:after="0" w:line="240" w:lineRule="auto"/>
              <w:jc w:val="center"/>
            </w:pPr>
            <w:r>
              <w:rPr>
                <w:sz w:val="14"/>
              </w:rPr>
              <w:t>19</w:t>
            </w:r>
          </w:p>
        </w:tc>
        <w:tc>
          <w:tcPr>
            <w:tcW w:w="300" w:type="pct"/>
            <w:tcBorders>
              <w:bottom w:val="single" w:sz="2" w:space="0" w:color="D9D9D9"/>
            </w:tcBorders>
            <w:vAlign w:val="center"/>
          </w:tcPr>
          <w:p w14:paraId="795A30C5" w14:textId="77777777" w:rsidR="00B8668A" w:rsidRDefault="00F015EC">
            <w:pPr>
              <w:spacing w:after="0" w:line="240" w:lineRule="auto"/>
              <w:jc w:val="center"/>
            </w:pPr>
            <w:r>
              <w:rPr>
                <w:sz w:val="14"/>
              </w:rPr>
              <w:t>9.0%</w:t>
            </w:r>
          </w:p>
        </w:tc>
        <w:tc>
          <w:tcPr>
            <w:tcW w:w="300" w:type="pct"/>
            <w:tcBorders>
              <w:bottom w:val="single" w:sz="2" w:space="0" w:color="D9D9D9"/>
            </w:tcBorders>
            <w:vAlign w:val="center"/>
          </w:tcPr>
          <w:p w14:paraId="140E019C" w14:textId="77777777" w:rsidR="00B8668A" w:rsidRDefault="00F015EC">
            <w:pPr>
              <w:spacing w:after="0" w:line="240" w:lineRule="auto"/>
              <w:jc w:val="center"/>
            </w:pPr>
            <w:r>
              <w:rPr>
                <w:sz w:val="14"/>
              </w:rPr>
              <w:t>5</w:t>
            </w:r>
          </w:p>
        </w:tc>
        <w:tc>
          <w:tcPr>
            <w:tcW w:w="300" w:type="pct"/>
            <w:tcBorders>
              <w:bottom w:val="single" w:sz="2" w:space="0" w:color="D9D9D9"/>
            </w:tcBorders>
            <w:vAlign w:val="center"/>
          </w:tcPr>
          <w:p w14:paraId="786083E0" w14:textId="77777777" w:rsidR="00B8668A" w:rsidRDefault="00F015EC">
            <w:pPr>
              <w:spacing w:after="0" w:line="240" w:lineRule="auto"/>
              <w:jc w:val="center"/>
            </w:pPr>
            <w:r>
              <w:rPr>
                <w:sz w:val="14"/>
              </w:rPr>
              <w:t>-16</w:t>
            </w:r>
          </w:p>
        </w:tc>
        <w:tc>
          <w:tcPr>
            <w:tcW w:w="300" w:type="pct"/>
            <w:tcBorders>
              <w:bottom w:val="single" w:sz="2" w:space="0" w:color="D9D9D9"/>
            </w:tcBorders>
            <w:vAlign w:val="center"/>
          </w:tcPr>
          <w:p w14:paraId="29B03026" w14:textId="77777777" w:rsidR="00B8668A" w:rsidRDefault="00F015EC">
            <w:pPr>
              <w:spacing w:after="0" w:line="240" w:lineRule="auto"/>
              <w:jc w:val="center"/>
            </w:pPr>
            <w:r>
              <w:rPr>
                <w:sz w:val="14"/>
              </w:rPr>
              <w:t>-1.6%</w:t>
            </w:r>
          </w:p>
        </w:tc>
        <w:tc>
          <w:tcPr>
            <w:tcW w:w="300" w:type="pct"/>
            <w:tcBorders>
              <w:bottom w:val="single" w:sz="2" w:space="0" w:color="D9D9D9"/>
            </w:tcBorders>
            <w:vAlign w:val="center"/>
          </w:tcPr>
          <w:p w14:paraId="6733DA60" w14:textId="77777777" w:rsidR="00B8668A" w:rsidRDefault="00F015EC">
            <w:pPr>
              <w:spacing w:after="0" w:line="240" w:lineRule="auto"/>
              <w:jc w:val="center"/>
            </w:pPr>
            <w:r>
              <w:rPr>
                <w:sz w:val="14"/>
              </w:rPr>
              <w:t>126</w:t>
            </w:r>
          </w:p>
        </w:tc>
        <w:tc>
          <w:tcPr>
            <w:tcW w:w="300" w:type="pct"/>
            <w:tcBorders>
              <w:bottom w:val="single" w:sz="2" w:space="0" w:color="D9D9D9"/>
            </w:tcBorders>
            <w:vAlign w:val="center"/>
          </w:tcPr>
          <w:p w14:paraId="4B4D7409" w14:textId="77777777" w:rsidR="00B8668A" w:rsidRDefault="00F015EC">
            <w:pPr>
              <w:spacing w:after="0" w:line="240" w:lineRule="auto"/>
              <w:jc w:val="center"/>
            </w:pPr>
            <w:r>
              <w:rPr>
                <w:sz w:val="14"/>
              </w:rPr>
              <w:t>52</w:t>
            </w:r>
          </w:p>
        </w:tc>
        <w:tc>
          <w:tcPr>
            <w:tcW w:w="300" w:type="pct"/>
            <w:tcBorders>
              <w:bottom w:val="single" w:sz="2" w:space="0" w:color="D9D9D9"/>
            </w:tcBorders>
            <w:vAlign w:val="center"/>
          </w:tcPr>
          <w:p w14:paraId="75694AF8" w14:textId="77777777" w:rsidR="00B8668A" w:rsidRDefault="00F015EC">
            <w:pPr>
              <w:spacing w:after="0" w:line="240" w:lineRule="auto"/>
              <w:jc w:val="center"/>
            </w:pPr>
            <w:r>
              <w:rPr>
                <w:sz w:val="14"/>
              </w:rPr>
              <w:t>70</w:t>
            </w:r>
          </w:p>
        </w:tc>
        <w:tc>
          <w:tcPr>
            <w:tcW w:w="300" w:type="pct"/>
            <w:tcBorders>
              <w:bottom w:val="single" w:sz="2" w:space="0" w:color="D9D9D9"/>
            </w:tcBorders>
            <w:vAlign w:val="center"/>
          </w:tcPr>
          <w:p w14:paraId="636DF3CB" w14:textId="77777777" w:rsidR="00B8668A" w:rsidRDefault="00F015EC">
            <w:pPr>
              <w:spacing w:after="0" w:line="240" w:lineRule="auto"/>
              <w:jc w:val="center"/>
            </w:pPr>
            <w:r>
              <w:rPr>
                <w:sz w:val="14"/>
              </w:rPr>
              <w:t>3</w:t>
            </w:r>
          </w:p>
        </w:tc>
        <w:tc>
          <w:tcPr>
            <w:tcW w:w="300" w:type="pct"/>
            <w:tcBorders>
              <w:bottom w:val="single" w:sz="2" w:space="0" w:color="D9D9D9"/>
            </w:tcBorders>
            <w:vAlign w:val="center"/>
          </w:tcPr>
          <w:p w14:paraId="0C2E9B93" w14:textId="77777777" w:rsidR="00B8668A" w:rsidRDefault="00F015EC">
            <w:pPr>
              <w:spacing w:after="0" w:line="240" w:lineRule="auto"/>
              <w:jc w:val="center"/>
            </w:pPr>
            <w:r>
              <w:rPr>
                <w:sz w:val="14"/>
              </w:rPr>
              <w:t>0.3%</w:t>
            </w:r>
          </w:p>
        </w:tc>
      </w:tr>
      <w:tr w:rsidR="00B8668A" w14:paraId="0EC76638" w14:textId="77777777">
        <w:trPr>
          <w:jc w:val="center"/>
        </w:trPr>
        <w:tc>
          <w:tcPr>
            <w:tcW w:w="250" w:type="pct"/>
            <w:tcBorders>
              <w:bottom w:val="single" w:sz="2" w:space="0" w:color="D9D9D9"/>
            </w:tcBorders>
            <w:vAlign w:val="center"/>
          </w:tcPr>
          <w:p w14:paraId="3D1866C8" w14:textId="77777777" w:rsidR="00B8668A" w:rsidRDefault="00F015EC">
            <w:pPr>
              <w:spacing w:after="0" w:line="240" w:lineRule="auto"/>
            </w:pPr>
            <w:r>
              <w:rPr>
                <w:sz w:val="14"/>
              </w:rPr>
              <w:t>45‑0000</w:t>
            </w:r>
          </w:p>
        </w:tc>
        <w:tc>
          <w:tcPr>
            <w:tcW w:w="650" w:type="pct"/>
            <w:tcBorders>
              <w:bottom w:val="single" w:sz="2" w:space="0" w:color="D9D9D9"/>
            </w:tcBorders>
            <w:vAlign w:val="center"/>
          </w:tcPr>
          <w:p w14:paraId="6C2BD328" w14:textId="77777777" w:rsidR="00B8668A" w:rsidRDefault="00F015EC">
            <w:pPr>
              <w:spacing w:after="0" w:line="240" w:lineRule="auto"/>
            </w:pPr>
            <w:r>
              <w:rPr>
                <w:sz w:val="14"/>
              </w:rPr>
              <w:t>Farming, Fishing, and Forestry</w:t>
            </w:r>
          </w:p>
        </w:tc>
        <w:tc>
          <w:tcPr>
            <w:tcW w:w="300" w:type="pct"/>
            <w:tcBorders>
              <w:bottom w:val="single" w:sz="2" w:space="0" w:color="D9D9D9"/>
            </w:tcBorders>
            <w:vAlign w:val="center"/>
          </w:tcPr>
          <w:p w14:paraId="685090D4" w14:textId="77777777" w:rsidR="00B8668A" w:rsidRDefault="00F015EC">
            <w:pPr>
              <w:spacing w:after="0" w:line="240" w:lineRule="auto"/>
              <w:jc w:val="center"/>
            </w:pPr>
            <w:r>
              <w:rPr>
                <w:sz w:val="14"/>
              </w:rPr>
              <w:t>170</w:t>
            </w:r>
          </w:p>
        </w:tc>
        <w:tc>
          <w:tcPr>
            <w:tcW w:w="300" w:type="pct"/>
            <w:tcBorders>
              <w:bottom w:val="single" w:sz="2" w:space="0" w:color="D9D9D9"/>
            </w:tcBorders>
            <w:vAlign w:val="center"/>
          </w:tcPr>
          <w:p w14:paraId="75D0F30C" w14:textId="77777777" w:rsidR="00B8668A" w:rsidRDefault="00F015EC">
            <w:pPr>
              <w:spacing w:after="0" w:line="240" w:lineRule="auto"/>
              <w:jc w:val="center"/>
            </w:pPr>
            <w:r>
              <w:rPr>
                <w:sz w:val="14"/>
              </w:rPr>
              <w:t>$34,400</w:t>
            </w:r>
          </w:p>
        </w:tc>
        <w:tc>
          <w:tcPr>
            <w:tcW w:w="200" w:type="pct"/>
            <w:tcBorders>
              <w:bottom w:val="single" w:sz="2" w:space="0" w:color="D9D9D9"/>
            </w:tcBorders>
            <w:vAlign w:val="center"/>
          </w:tcPr>
          <w:p w14:paraId="6C0911FC" w14:textId="77777777" w:rsidR="00B8668A" w:rsidRDefault="00F015EC">
            <w:pPr>
              <w:spacing w:after="0" w:line="240" w:lineRule="auto"/>
              <w:jc w:val="center"/>
            </w:pPr>
            <w:r>
              <w:rPr>
                <w:sz w:val="14"/>
              </w:rPr>
              <w:t>3.74</w:t>
            </w:r>
          </w:p>
        </w:tc>
        <w:tc>
          <w:tcPr>
            <w:tcW w:w="300" w:type="pct"/>
            <w:tcBorders>
              <w:bottom w:val="single" w:sz="2" w:space="0" w:color="D9D9D9"/>
            </w:tcBorders>
            <w:vAlign w:val="center"/>
          </w:tcPr>
          <w:p w14:paraId="3303EFDA" w14:textId="77777777" w:rsidR="00B8668A" w:rsidRDefault="00F015EC">
            <w:pPr>
              <w:spacing w:after="0" w:line="240" w:lineRule="auto"/>
              <w:jc w:val="center"/>
            </w:pPr>
            <w:r>
              <w:rPr>
                <w:sz w:val="14"/>
              </w:rPr>
              <w:t>17</w:t>
            </w:r>
          </w:p>
        </w:tc>
        <w:tc>
          <w:tcPr>
            <w:tcW w:w="300" w:type="pct"/>
            <w:tcBorders>
              <w:bottom w:val="single" w:sz="2" w:space="0" w:color="D9D9D9"/>
            </w:tcBorders>
            <w:vAlign w:val="center"/>
          </w:tcPr>
          <w:p w14:paraId="3915490D" w14:textId="77777777" w:rsidR="00B8668A" w:rsidRDefault="00F015EC">
            <w:pPr>
              <w:spacing w:after="0" w:line="240" w:lineRule="auto"/>
              <w:jc w:val="center"/>
            </w:pPr>
            <w:r>
              <w:rPr>
                <w:sz w:val="14"/>
              </w:rPr>
              <w:t>9.4%</w:t>
            </w:r>
          </w:p>
        </w:tc>
        <w:tc>
          <w:tcPr>
            <w:tcW w:w="300" w:type="pct"/>
            <w:tcBorders>
              <w:bottom w:val="single" w:sz="2" w:space="0" w:color="D9D9D9"/>
            </w:tcBorders>
            <w:vAlign w:val="center"/>
          </w:tcPr>
          <w:p w14:paraId="00A03CD0" w14:textId="77777777" w:rsidR="00B8668A" w:rsidRDefault="00F015EC">
            <w:pPr>
              <w:spacing w:after="0" w:line="240" w:lineRule="auto"/>
              <w:jc w:val="center"/>
            </w:pPr>
            <w:r>
              <w:rPr>
                <w:sz w:val="14"/>
              </w:rPr>
              <w:t>n/a</w:t>
            </w:r>
          </w:p>
        </w:tc>
        <w:tc>
          <w:tcPr>
            <w:tcW w:w="300" w:type="pct"/>
            <w:tcBorders>
              <w:bottom w:val="single" w:sz="2" w:space="0" w:color="D9D9D9"/>
            </w:tcBorders>
            <w:vAlign w:val="center"/>
          </w:tcPr>
          <w:p w14:paraId="1E4996CF" w14:textId="77777777" w:rsidR="00B8668A" w:rsidRDefault="00F015EC">
            <w:pPr>
              <w:spacing w:after="0" w:line="240" w:lineRule="auto"/>
              <w:jc w:val="center"/>
            </w:pPr>
            <w:r>
              <w:rPr>
                <w:sz w:val="14"/>
              </w:rPr>
              <w:t>-15</w:t>
            </w:r>
          </w:p>
        </w:tc>
        <w:tc>
          <w:tcPr>
            <w:tcW w:w="300" w:type="pct"/>
            <w:tcBorders>
              <w:bottom w:val="single" w:sz="2" w:space="0" w:color="D9D9D9"/>
            </w:tcBorders>
            <w:vAlign w:val="center"/>
          </w:tcPr>
          <w:p w14:paraId="082B533A" w14:textId="77777777" w:rsidR="00B8668A" w:rsidRDefault="00F015EC">
            <w:pPr>
              <w:spacing w:after="0" w:line="240" w:lineRule="auto"/>
              <w:jc w:val="center"/>
            </w:pPr>
            <w:r>
              <w:rPr>
                <w:sz w:val="14"/>
              </w:rPr>
              <w:t>-1.7%</w:t>
            </w:r>
          </w:p>
        </w:tc>
        <w:tc>
          <w:tcPr>
            <w:tcW w:w="300" w:type="pct"/>
            <w:tcBorders>
              <w:bottom w:val="single" w:sz="2" w:space="0" w:color="D9D9D9"/>
            </w:tcBorders>
            <w:vAlign w:val="center"/>
          </w:tcPr>
          <w:p w14:paraId="012496C1" w14:textId="77777777" w:rsidR="00B8668A" w:rsidRDefault="00F015EC">
            <w:pPr>
              <w:spacing w:after="0" w:line="240" w:lineRule="auto"/>
              <w:jc w:val="center"/>
            </w:pPr>
            <w:r>
              <w:rPr>
                <w:sz w:val="14"/>
              </w:rPr>
              <w:t>133</w:t>
            </w:r>
          </w:p>
        </w:tc>
        <w:tc>
          <w:tcPr>
            <w:tcW w:w="300" w:type="pct"/>
            <w:tcBorders>
              <w:bottom w:val="single" w:sz="2" w:space="0" w:color="D9D9D9"/>
            </w:tcBorders>
            <w:vAlign w:val="center"/>
          </w:tcPr>
          <w:p w14:paraId="73B80832" w14:textId="77777777" w:rsidR="00B8668A" w:rsidRDefault="00F015EC">
            <w:pPr>
              <w:spacing w:after="0" w:line="240" w:lineRule="auto"/>
              <w:jc w:val="center"/>
            </w:pPr>
            <w:r>
              <w:rPr>
                <w:sz w:val="14"/>
              </w:rPr>
              <w:t>33</w:t>
            </w:r>
          </w:p>
        </w:tc>
        <w:tc>
          <w:tcPr>
            <w:tcW w:w="300" w:type="pct"/>
            <w:tcBorders>
              <w:bottom w:val="single" w:sz="2" w:space="0" w:color="D9D9D9"/>
            </w:tcBorders>
            <w:vAlign w:val="center"/>
          </w:tcPr>
          <w:p w14:paraId="761F5073" w14:textId="77777777" w:rsidR="00B8668A" w:rsidRDefault="00F015EC">
            <w:pPr>
              <w:spacing w:after="0" w:line="240" w:lineRule="auto"/>
              <w:jc w:val="center"/>
            </w:pPr>
            <w:r>
              <w:rPr>
                <w:sz w:val="14"/>
              </w:rPr>
              <w:t>103</w:t>
            </w:r>
          </w:p>
        </w:tc>
        <w:tc>
          <w:tcPr>
            <w:tcW w:w="300" w:type="pct"/>
            <w:tcBorders>
              <w:bottom w:val="single" w:sz="2" w:space="0" w:color="D9D9D9"/>
            </w:tcBorders>
            <w:vAlign w:val="center"/>
          </w:tcPr>
          <w:p w14:paraId="2A5E3727" w14:textId="77777777" w:rsidR="00B8668A" w:rsidRDefault="00F015EC">
            <w:pPr>
              <w:spacing w:after="0" w:line="240" w:lineRule="auto"/>
              <w:jc w:val="center"/>
            </w:pPr>
            <w:r>
              <w:rPr>
                <w:sz w:val="14"/>
              </w:rPr>
              <w:t>-3</w:t>
            </w:r>
          </w:p>
        </w:tc>
        <w:tc>
          <w:tcPr>
            <w:tcW w:w="300" w:type="pct"/>
            <w:tcBorders>
              <w:bottom w:val="single" w:sz="2" w:space="0" w:color="D9D9D9"/>
            </w:tcBorders>
            <w:vAlign w:val="center"/>
          </w:tcPr>
          <w:p w14:paraId="7B7691E1" w14:textId="77777777" w:rsidR="00B8668A" w:rsidRDefault="00F015EC">
            <w:pPr>
              <w:spacing w:after="0" w:line="240" w:lineRule="auto"/>
              <w:jc w:val="center"/>
            </w:pPr>
            <w:r>
              <w:rPr>
                <w:sz w:val="14"/>
              </w:rPr>
              <w:t>-0.3%</w:t>
            </w:r>
          </w:p>
        </w:tc>
      </w:tr>
      <w:tr w:rsidR="00B8668A" w14:paraId="5D920113" w14:textId="77777777">
        <w:trPr>
          <w:jc w:val="center"/>
        </w:trPr>
        <w:tc>
          <w:tcPr>
            <w:tcW w:w="250" w:type="pct"/>
            <w:tcBorders>
              <w:bottom w:val="single" w:sz="2" w:space="0" w:color="D9D9D9"/>
            </w:tcBorders>
            <w:vAlign w:val="center"/>
          </w:tcPr>
          <w:p w14:paraId="12A92107" w14:textId="77777777" w:rsidR="00B8668A" w:rsidRDefault="00F015EC">
            <w:pPr>
              <w:spacing w:after="0" w:line="240" w:lineRule="auto"/>
            </w:pPr>
            <w:r>
              <w:rPr>
                <w:sz w:val="14"/>
              </w:rPr>
              <w:t>33‑0000</w:t>
            </w:r>
          </w:p>
        </w:tc>
        <w:tc>
          <w:tcPr>
            <w:tcW w:w="650" w:type="pct"/>
            <w:tcBorders>
              <w:bottom w:val="single" w:sz="2" w:space="0" w:color="D9D9D9"/>
            </w:tcBorders>
            <w:vAlign w:val="center"/>
          </w:tcPr>
          <w:p w14:paraId="7D64C33C" w14:textId="77777777" w:rsidR="00B8668A" w:rsidRDefault="00F015EC">
            <w:pPr>
              <w:spacing w:after="0" w:line="240" w:lineRule="auto"/>
            </w:pPr>
            <w:r>
              <w:rPr>
                <w:sz w:val="14"/>
              </w:rPr>
              <w:t>Protective Service</w:t>
            </w:r>
          </w:p>
        </w:tc>
        <w:tc>
          <w:tcPr>
            <w:tcW w:w="300" w:type="pct"/>
            <w:tcBorders>
              <w:bottom w:val="single" w:sz="2" w:space="0" w:color="D9D9D9"/>
            </w:tcBorders>
            <w:vAlign w:val="center"/>
          </w:tcPr>
          <w:p w14:paraId="1DA2CFC2" w14:textId="77777777" w:rsidR="00B8668A" w:rsidRDefault="00F015EC">
            <w:pPr>
              <w:spacing w:after="0" w:line="240" w:lineRule="auto"/>
              <w:jc w:val="center"/>
            </w:pPr>
            <w:r>
              <w:rPr>
                <w:sz w:val="14"/>
              </w:rPr>
              <w:t>153</w:t>
            </w:r>
          </w:p>
        </w:tc>
        <w:tc>
          <w:tcPr>
            <w:tcW w:w="300" w:type="pct"/>
            <w:tcBorders>
              <w:bottom w:val="single" w:sz="2" w:space="0" w:color="D9D9D9"/>
            </w:tcBorders>
            <w:vAlign w:val="center"/>
          </w:tcPr>
          <w:p w14:paraId="0A08FBCE" w14:textId="77777777" w:rsidR="00B8668A" w:rsidRDefault="00F015EC">
            <w:pPr>
              <w:spacing w:after="0" w:line="240" w:lineRule="auto"/>
              <w:jc w:val="center"/>
            </w:pPr>
            <w:r>
              <w:rPr>
                <w:sz w:val="14"/>
              </w:rPr>
              <w:t>$44,100</w:t>
            </w:r>
          </w:p>
        </w:tc>
        <w:tc>
          <w:tcPr>
            <w:tcW w:w="200" w:type="pct"/>
            <w:tcBorders>
              <w:bottom w:val="single" w:sz="2" w:space="0" w:color="D9D9D9"/>
            </w:tcBorders>
            <w:vAlign w:val="center"/>
          </w:tcPr>
          <w:p w14:paraId="15B0B567" w14:textId="77777777" w:rsidR="00B8668A" w:rsidRDefault="00F015EC">
            <w:pPr>
              <w:spacing w:after="0" w:line="240" w:lineRule="auto"/>
              <w:jc w:val="center"/>
            </w:pPr>
            <w:r>
              <w:rPr>
                <w:sz w:val="14"/>
              </w:rPr>
              <w:t>1.06</w:t>
            </w:r>
          </w:p>
        </w:tc>
        <w:tc>
          <w:tcPr>
            <w:tcW w:w="300" w:type="pct"/>
            <w:tcBorders>
              <w:bottom w:val="single" w:sz="2" w:space="0" w:color="D9D9D9"/>
            </w:tcBorders>
            <w:vAlign w:val="center"/>
          </w:tcPr>
          <w:p w14:paraId="372BE04C" w14:textId="77777777" w:rsidR="00B8668A" w:rsidRDefault="00F015EC">
            <w:pPr>
              <w:spacing w:after="0" w:line="240" w:lineRule="auto"/>
              <w:jc w:val="center"/>
            </w:pPr>
            <w:r>
              <w:rPr>
                <w:sz w:val="14"/>
              </w:rPr>
              <w:t>9</w:t>
            </w:r>
          </w:p>
        </w:tc>
        <w:tc>
          <w:tcPr>
            <w:tcW w:w="300" w:type="pct"/>
            <w:tcBorders>
              <w:bottom w:val="single" w:sz="2" w:space="0" w:color="D9D9D9"/>
            </w:tcBorders>
            <w:vAlign w:val="center"/>
          </w:tcPr>
          <w:p w14:paraId="2948A013" w14:textId="77777777" w:rsidR="00B8668A" w:rsidRDefault="00F015EC">
            <w:pPr>
              <w:spacing w:after="0" w:line="240" w:lineRule="auto"/>
              <w:jc w:val="center"/>
            </w:pPr>
            <w:r>
              <w:rPr>
                <w:sz w:val="14"/>
              </w:rPr>
              <w:t>5.2%</w:t>
            </w:r>
          </w:p>
        </w:tc>
        <w:tc>
          <w:tcPr>
            <w:tcW w:w="300" w:type="pct"/>
            <w:tcBorders>
              <w:bottom w:val="single" w:sz="2" w:space="0" w:color="D9D9D9"/>
            </w:tcBorders>
            <w:vAlign w:val="center"/>
          </w:tcPr>
          <w:p w14:paraId="6231B1EC" w14:textId="77777777" w:rsidR="00B8668A" w:rsidRDefault="00F015EC">
            <w:pPr>
              <w:spacing w:after="0" w:line="240" w:lineRule="auto"/>
              <w:jc w:val="center"/>
            </w:pPr>
            <w:r>
              <w:rPr>
                <w:sz w:val="14"/>
              </w:rPr>
              <w:t>2</w:t>
            </w:r>
          </w:p>
        </w:tc>
        <w:tc>
          <w:tcPr>
            <w:tcW w:w="300" w:type="pct"/>
            <w:tcBorders>
              <w:bottom w:val="single" w:sz="2" w:space="0" w:color="D9D9D9"/>
            </w:tcBorders>
            <w:vAlign w:val="center"/>
          </w:tcPr>
          <w:p w14:paraId="27838D58" w14:textId="77777777" w:rsidR="00B8668A" w:rsidRDefault="00F015EC">
            <w:pPr>
              <w:spacing w:after="0" w:line="240" w:lineRule="auto"/>
              <w:jc w:val="center"/>
            </w:pPr>
            <w:r>
              <w:rPr>
                <w:sz w:val="14"/>
              </w:rPr>
              <w:t>3</w:t>
            </w:r>
          </w:p>
        </w:tc>
        <w:tc>
          <w:tcPr>
            <w:tcW w:w="300" w:type="pct"/>
            <w:tcBorders>
              <w:bottom w:val="single" w:sz="2" w:space="0" w:color="D9D9D9"/>
            </w:tcBorders>
            <w:vAlign w:val="center"/>
          </w:tcPr>
          <w:p w14:paraId="7CD21DF1" w14:textId="77777777" w:rsidR="00B8668A" w:rsidRDefault="00F015EC">
            <w:pPr>
              <w:spacing w:after="0" w:line="240" w:lineRule="auto"/>
              <w:jc w:val="center"/>
            </w:pPr>
            <w:r>
              <w:rPr>
                <w:sz w:val="14"/>
              </w:rPr>
              <w:t>0.4%</w:t>
            </w:r>
          </w:p>
        </w:tc>
        <w:tc>
          <w:tcPr>
            <w:tcW w:w="300" w:type="pct"/>
            <w:tcBorders>
              <w:bottom w:val="single" w:sz="2" w:space="0" w:color="D9D9D9"/>
            </w:tcBorders>
            <w:vAlign w:val="center"/>
          </w:tcPr>
          <w:p w14:paraId="23D39080" w14:textId="77777777" w:rsidR="00B8668A" w:rsidRDefault="00F015EC">
            <w:pPr>
              <w:spacing w:after="0" w:line="240" w:lineRule="auto"/>
              <w:jc w:val="center"/>
            </w:pPr>
            <w:r>
              <w:rPr>
                <w:sz w:val="14"/>
              </w:rPr>
              <w:t>77</w:t>
            </w:r>
          </w:p>
        </w:tc>
        <w:tc>
          <w:tcPr>
            <w:tcW w:w="300" w:type="pct"/>
            <w:tcBorders>
              <w:bottom w:val="single" w:sz="2" w:space="0" w:color="D9D9D9"/>
            </w:tcBorders>
            <w:vAlign w:val="center"/>
          </w:tcPr>
          <w:p w14:paraId="065B5259" w14:textId="77777777" w:rsidR="00B8668A" w:rsidRDefault="00F015EC">
            <w:pPr>
              <w:spacing w:after="0" w:line="240" w:lineRule="auto"/>
              <w:jc w:val="center"/>
            </w:pPr>
            <w:r>
              <w:rPr>
                <w:sz w:val="14"/>
              </w:rPr>
              <w:t>34</w:t>
            </w:r>
          </w:p>
        </w:tc>
        <w:tc>
          <w:tcPr>
            <w:tcW w:w="300" w:type="pct"/>
            <w:tcBorders>
              <w:bottom w:val="single" w:sz="2" w:space="0" w:color="D9D9D9"/>
            </w:tcBorders>
            <w:vAlign w:val="center"/>
          </w:tcPr>
          <w:p w14:paraId="7872DD9F" w14:textId="77777777" w:rsidR="00B8668A" w:rsidRDefault="00F015EC">
            <w:pPr>
              <w:spacing w:after="0" w:line="240" w:lineRule="auto"/>
              <w:jc w:val="center"/>
            </w:pPr>
            <w:r>
              <w:rPr>
                <w:sz w:val="14"/>
              </w:rPr>
              <w:t>44</w:t>
            </w:r>
          </w:p>
        </w:tc>
        <w:tc>
          <w:tcPr>
            <w:tcW w:w="300" w:type="pct"/>
            <w:tcBorders>
              <w:bottom w:val="single" w:sz="2" w:space="0" w:color="D9D9D9"/>
            </w:tcBorders>
            <w:vAlign w:val="center"/>
          </w:tcPr>
          <w:p w14:paraId="69AD0CED" w14:textId="77777777" w:rsidR="00B8668A" w:rsidRDefault="00F015EC">
            <w:pPr>
              <w:spacing w:after="0" w:line="240" w:lineRule="auto"/>
              <w:jc w:val="center"/>
            </w:pPr>
            <w:r>
              <w:rPr>
                <w:sz w:val="14"/>
              </w:rPr>
              <w:t>0</w:t>
            </w:r>
          </w:p>
        </w:tc>
        <w:tc>
          <w:tcPr>
            <w:tcW w:w="300" w:type="pct"/>
            <w:tcBorders>
              <w:bottom w:val="single" w:sz="2" w:space="0" w:color="D9D9D9"/>
            </w:tcBorders>
            <w:vAlign w:val="center"/>
          </w:tcPr>
          <w:p w14:paraId="2ED5DD28" w14:textId="77777777" w:rsidR="00B8668A" w:rsidRDefault="00F015EC">
            <w:pPr>
              <w:spacing w:after="0" w:line="240" w:lineRule="auto"/>
              <w:jc w:val="center"/>
            </w:pPr>
            <w:r>
              <w:rPr>
                <w:sz w:val="14"/>
              </w:rPr>
              <w:t>0.0%</w:t>
            </w:r>
          </w:p>
        </w:tc>
      </w:tr>
      <w:tr w:rsidR="00B8668A" w14:paraId="5E6444B7" w14:textId="77777777">
        <w:trPr>
          <w:jc w:val="center"/>
        </w:trPr>
        <w:tc>
          <w:tcPr>
            <w:tcW w:w="250" w:type="pct"/>
            <w:tcBorders>
              <w:bottom w:val="single" w:sz="2" w:space="0" w:color="D9D9D9"/>
            </w:tcBorders>
            <w:vAlign w:val="center"/>
          </w:tcPr>
          <w:p w14:paraId="454022EC" w14:textId="77777777" w:rsidR="00B8668A" w:rsidRDefault="00F015EC">
            <w:pPr>
              <w:spacing w:after="0" w:line="240" w:lineRule="auto"/>
            </w:pPr>
            <w:r>
              <w:rPr>
                <w:sz w:val="14"/>
              </w:rPr>
              <w:t>39‑0000</w:t>
            </w:r>
          </w:p>
        </w:tc>
        <w:tc>
          <w:tcPr>
            <w:tcW w:w="650" w:type="pct"/>
            <w:tcBorders>
              <w:bottom w:val="single" w:sz="2" w:space="0" w:color="D9D9D9"/>
            </w:tcBorders>
            <w:vAlign w:val="center"/>
          </w:tcPr>
          <w:p w14:paraId="48889C96" w14:textId="77777777" w:rsidR="00B8668A" w:rsidRDefault="00F015EC">
            <w:pPr>
              <w:spacing w:after="0" w:line="240" w:lineRule="auto"/>
            </w:pPr>
            <w:r>
              <w:rPr>
                <w:sz w:val="14"/>
              </w:rPr>
              <w:t>Personal Care and Service</w:t>
            </w:r>
          </w:p>
        </w:tc>
        <w:tc>
          <w:tcPr>
            <w:tcW w:w="300" w:type="pct"/>
            <w:tcBorders>
              <w:bottom w:val="single" w:sz="2" w:space="0" w:color="D9D9D9"/>
            </w:tcBorders>
            <w:vAlign w:val="center"/>
          </w:tcPr>
          <w:p w14:paraId="3BEC1310" w14:textId="77777777" w:rsidR="00B8668A" w:rsidRDefault="00F015EC">
            <w:pPr>
              <w:spacing w:after="0" w:line="240" w:lineRule="auto"/>
              <w:jc w:val="center"/>
            </w:pPr>
            <w:r>
              <w:rPr>
                <w:sz w:val="14"/>
              </w:rPr>
              <w:t>140</w:t>
            </w:r>
          </w:p>
        </w:tc>
        <w:tc>
          <w:tcPr>
            <w:tcW w:w="300" w:type="pct"/>
            <w:tcBorders>
              <w:bottom w:val="single" w:sz="2" w:space="0" w:color="D9D9D9"/>
            </w:tcBorders>
            <w:vAlign w:val="center"/>
          </w:tcPr>
          <w:p w14:paraId="6AA42E38" w14:textId="77777777" w:rsidR="00B8668A" w:rsidRDefault="00F015EC">
            <w:pPr>
              <w:spacing w:after="0" w:line="240" w:lineRule="auto"/>
              <w:jc w:val="center"/>
            </w:pPr>
            <w:r>
              <w:rPr>
                <w:sz w:val="14"/>
              </w:rPr>
              <w:t>$31,900</w:t>
            </w:r>
          </w:p>
        </w:tc>
        <w:tc>
          <w:tcPr>
            <w:tcW w:w="200" w:type="pct"/>
            <w:tcBorders>
              <w:bottom w:val="single" w:sz="2" w:space="0" w:color="D9D9D9"/>
            </w:tcBorders>
            <w:vAlign w:val="center"/>
          </w:tcPr>
          <w:p w14:paraId="378DF947" w14:textId="77777777" w:rsidR="00B8668A" w:rsidRDefault="00F015EC">
            <w:pPr>
              <w:spacing w:after="0" w:line="240" w:lineRule="auto"/>
              <w:jc w:val="center"/>
            </w:pPr>
            <w:r>
              <w:rPr>
                <w:sz w:val="14"/>
              </w:rPr>
              <w:t>0.85</w:t>
            </w:r>
          </w:p>
        </w:tc>
        <w:tc>
          <w:tcPr>
            <w:tcW w:w="300" w:type="pct"/>
            <w:tcBorders>
              <w:bottom w:val="single" w:sz="2" w:space="0" w:color="D9D9D9"/>
            </w:tcBorders>
            <w:vAlign w:val="center"/>
          </w:tcPr>
          <w:p w14:paraId="5CA0F7F3" w14:textId="77777777" w:rsidR="00B8668A" w:rsidRDefault="00F015EC">
            <w:pPr>
              <w:spacing w:after="0" w:line="240" w:lineRule="auto"/>
              <w:jc w:val="center"/>
            </w:pPr>
            <w:r>
              <w:rPr>
                <w:sz w:val="14"/>
              </w:rPr>
              <w:t>22</w:t>
            </w:r>
          </w:p>
        </w:tc>
        <w:tc>
          <w:tcPr>
            <w:tcW w:w="300" w:type="pct"/>
            <w:tcBorders>
              <w:bottom w:val="single" w:sz="2" w:space="0" w:color="D9D9D9"/>
            </w:tcBorders>
            <w:vAlign w:val="center"/>
          </w:tcPr>
          <w:p w14:paraId="26551958" w14:textId="77777777" w:rsidR="00B8668A" w:rsidRDefault="00F015EC">
            <w:pPr>
              <w:spacing w:after="0" w:line="240" w:lineRule="auto"/>
              <w:jc w:val="center"/>
            </w:pPr>
            <w:r>
              <w:rPr>
                <w:sz w:val="14"/>
              </w:rPr>
              <w:t>12.6%</w:t>
            </w:r>
          </w:p>
        </w:tc>
        <w:tc>
          <w:tcPr>
            <w:tcW w:w="300" w:type="pct"/>
            <w:tcBorders>
              <w:bottom w:val="single" w:sz="2" w:space="0" w:color="D9D9D9"/>
            </w:tcBorders>
            <w:vAlign w:val="center"/>
          </w:tcPr>
          <w:p w14:paraId="29BA064F" w14:textId="77777777" w:rsidR="00B8668A" w:rsidRDefault="00F015EC">
            <w:pPr>
              <w:spacing w:after="0" w:line="240" w:lineRule="auto"/>
              <w:jc w:val="center"/>
            </w:pPr>
            <w:r>
              <w:rPr>
                <w:sz w:val="14"/>
              </w:rPr>
              <w:t>2</w:t>
            </w:r>
          </w:p>
        </w:tc>
        <w:tc>
          <w:tcPr>
            <w:tcW w:w="300" w:type="pct"/>
            <w:tcBorders>
              <w:bottom w:val="single" w:sz="2" w:space="0" w:color="D9D9D9"/>
            </w:tcBorders>
            <w:vAlign w:val="center"/>
          </w:tcPr>
          <w:p w14:paraId="6090C729" w14:textId="77777777" w:rsidR="00B8668A" w:rsidRDefault="00F015EC">
            <w:pPr>
              <w:spacing w:after="0" w:line="240" w:lineRule="auto"/>
              <w:jc w:val="center"/>
            </w:pPr>
            <w:r>
              <w:rPr>
                <w:sz w:val="14"/>
              </w:rPr>
              <w:t>-4</w:t>
            </w:r>
          </w:p>
        </w:tc>
        <w:tc>
          <w:tcPr>
            <w:tcW w:w="300" w:type="pct"/>
            <w:tcBorders>
              <w:bottom w:val="single" w:sz="2" w:space="0" w:color="D9D9D9"/>
            </w:tcBorders>
            <w:vAlign w:val="center"/>
          </w:tcPr>
          <w:p w14:paraId="2D354E28" w14:textId="77777777" w:rsidR="00B8668A" w:rsidRDefault="00F015EC">
            <w:pPr>
              <w:spacing w:after="0" w:line="240" w:lineRule="auto"/>
              <w:jc w:val="center"/>
            </w:pPr>
            <w:r>
              <w:rPr>
                <w:sz w:val="14"/>
              </w:rPr>
              <w:t>-0.6%</w:t>
            </w:r>
          </w:p>
        </w:tc>
        <w:tc>
          <w:tcPr>
            <w:tcW w:w="300" w:type="pct"/>
            <w:tcBorders>
              <w:bottom w:val="single" w:sz="2" w:space="0" w:color="D9D9D9"/>
            </w:tcBorders>
            <w:vAlign w:val="center"/>
          </w:tcPr>
          <w:p w14:paraId="71041B56" w14:textId="77777777" w:rsidR="00B8668A" w:rsidRDefault="00F015EC">
            <w:pPr>
              <w:spacing w:after="0" w:line="240" w:lineRule="auto"/>
              <w:jc w:val="center"/>
            </w:pPr>
            <w:r>
              <w:rPr>
                <w:sz w:val="14"/>
              </w:rPr>
              <w:t>110</w:t>
            </w:r>
          </w:p>
        </w:tc>
        <w:tc>
          <w:tcPr>
            <w:tcW w:w="300" w:type="pct"/>
            <w:tcBorders>
              <w:bottom w:val="single" w:sz="2" w:space="0" w:color="D9D9D9"/>
            </w:tcBorders>
            <w:vAlign w:val="center"/>
          </w:tcPr>
          <w:p w14:paraId="4599A508" w14:textId="77777777" w:rsidR="00B8668A" w:rsidRDefault="00F015EC">
            <w:pPr>
              <w:spacing w:after="0" w:line="240" w:lineRule="auto"/>
              <w:jc w:val="center"/>
            </w:pPr>
            <w:r>
              <w:rPr>
                <w:sz w:val="14"/>
              </w:rPr>
              <w:t>47</w:t>
            </w:r>
          </w:p>
        </w:tc>
        <w:tc>
          <w:tcPr>
            <w:tcW w:w="300" w:type="pct"/>
            <w:tcBorders>
              <w:bottom w:val="single" w:sz="2" w:space="0" w:color="D9D9D9"/>
            </w:tcBorders>
            <w:vAlign w:val="center"/>
          </w:tcPr>
          <w:p w14:paraId="325D083D" w14:textId="77777777" w:rsidR="00B8668A" w:rsidRDefault="00F015EC">
            <w:pPr>
              <w:spacing w:after="0" w:line="240" w:lineRule="auto"/>
              <w:jc w:val="center"/>
            </w:pPr>
            <w:r>
              <w:rPr>
                <w:sz w:val="14"/>
              </w:rPr>
              <w:t>60</w:t>
            </w:r>
          </w:p>
        </w:tc>
        <w:tc>
          <w:tcPr>
            <w:tcW w:w="300" w:type="pct"/>
            <w:tcBorders>
              <w:bottom w:val="single" w:sz="2" w:space="0" w:color="D9D9D9"/>
            </w:tcBorders>
            <w:vAlign w:val="center"/>
          </w:tcPr>
          <w:p w14:paraId="3611C7F4" w14:textId="77777777" w:rsidR="00B8668A" w:rsidRDefault="00F015EC">
            <w:pPr>
              <w:spacing w:after="0" w:line="240" w:lineRule="auto"/>
              <w:jc w:val="center"/>
            </w:pPr>
            <w:r>
              <w:rPr>
                <w:sz w:val="14"/>
              </w:rPr>
              <w:t>3</w:t>
            </w:r>
          </w:p>
        </w:tc>
        <w:tc>
          <w:tcPr>
            <w:tcW w:w="300" w:type="pct"/>
            <w:tcBorders>
              <w:bottom w:val="single" w:sz="2" w:space="0" w:color="D9D9D9"/>
            </w:tcBorders>
            <w:vAlign w:val="center"/>
          </w:tcPr>
          <w:p w14:paraId="6330B388" w14:textId="77777777" w:rsidR="00B8668A" w:rsidRDefault="00F015EC">
            <w:pPr>
              <w:spacing w:after="0" w:line="240" w:lineRule="auto"/>
              <w:jc w:val="center"/>
            </w:pPr>
            <w:r>
              <w:rPr>
                <w:sz w:val="14"/>
              </w:rPr>
              <w:t>0.5%</w:t>
            </w:r>
          </w:p>
        </w:tc>
      </w:tr>
      <w:tr w:rsidR="00B8668A" w14:paraId="7EFBA1A0" w14:textId="77777777">
        <w:trPr>
          <w:jc w:val="center"/>
        </w:trPr>
        <w:tc>
          <w:tcPr>
            <w:tcW w:w="250" w:type="pct"/>
            <w:tcBorders>
              <w:bottom w:val="single" w:sz="2" w:space="0" w:color="D9D9D9"/>
            </w:tcBorders>
            <w:vAlign w:val="center"/>
          </w:tcPr>
          <w:p w14:paraId="47AD184A" w14:textId="77777777" w:rsidR="00B8668A" w:rsidRDefault="00F015EC">
            <w:pPr>
              <w:spacing w:after="0" w:line="240" w:lineRule="auto"/>
            </w:pPr>
            <w:r>
              <w:rPr>
                <w:sz w:val="14"/>
              </w:rPr>
              <w:lastRenderedPageBreak/>
              <w:t>15‑0000</w:t>
            </w:r>
          </w:p>
        </w:tc>
        <w:tc>
          <w:tcPr>
            <w:tcW w:w="650" w:type="pct"/>
            <w:tcBorders>
              <w:bottom w:val="single" w:sz="2" w:space="0" w:color="D9D9D9"/>
            </w:tcBorders>
            <w:vAlign w:val="center"/>
          </w:tcPr>
          <w:p w14:paraId="5689B9BB" w14:textId="77777777" w:rsidR="00B8668A" w:rsidRDefault="00F015EC">
            <w:pPr>
              <w:spacing w:after="0" w:line="240" w:lineRule="auto"/>
            </w:pPr>
            <w:r>
              <w:rPr>
                <w:sz w:val="14"/>
              </w:rPr>
              <w:t>Computer and Mathematical</w:t>
            </w:r>
          </w:p>
        </w:tc>
        <w:tc>
          <w:tcPr>
            <w:tcW w:w="300" w:type="pct"/>
            <w:tcBorders>
              <w:bottom w:val="single" w:sz="2" w:space="0" w:color="D9D9D9"/>
            </w:tcBorders>
            <w:vAlign w:val="center"/>
          </w:tcPr>
          <w:p w14:paraId="7CA71585" w14:textId="77777777" w:rsidR="00B8668A" w:rsidRDefault="00F015EC">
            <w:pPr>
              <w:spacing w:after="0" w:line="240" w:lineRule="auto"/>
              <w:jc w:val="center"/>
            </w:pPr>
            <w:r>
              <w:rPr>
                <w:sz w:val="14"/>
              </w:rPr>
              <w:t>91</w:t>
            </w:r>
          </w:p>
        </w:tc>
        <w:tc>
          <w:tcPr>
            <w:tcW w:w="300" w:type="pct"/>
            <w:tcBorders>
              <w:bottom w:val="single" w:sz="2" w:space="0" w:color="D9D9D9"/>
            </w:tcBorders>
            <w:vAlign w:val="center"/>
          </w:tcPr>
          <w:p w14:paraId="30F1804F" w14:textId="77777777" w:rsidR="00B8668A" w:rsidRDefault="00F015EC">
            <w:pPr>
              <w:spacing w:after="0" w:line="240" w:lineRule="auto"/>
              <w:jc w:val="center"/>
            </w:pPr>
            <w:r>
              <w:rPr>
                <w:sz w:val="14"/>
              </w:rPr>
              <w:t>$74,200</w:t>
            </w:r>
          </w:p>
        </w:tc>
        <w:tc>
          <w:tcPr>
            <w:tcW w:w="200" w:type="pct"/>
            <w:tcBorders>
              <w:bottom w:val="single" w:sz="2" w:space="0" w:color="D9D9D9"/>
            </w:tcBorders>
            <w:vAlign w:val="center"/>
          </w:tcPr>
          <w:p w14:paraId="3BD42D3E" w14:textId="77777777" w:rsidR="00B8668A" w:rsidRDefault="00F015EC">
            <w:pPr>
              <w:spacing w:after="0" w:line="240" w:lineRule="auto"/>
              <w:jc w:val="center"/>
            </w:pPr>
            <w:r>
              <w:rPr>
                <w:sz w:val="14"/>
              </w:rPr>
              <w:t>0.43</w:t>
            </w:r>
          </w:p>
        </w:tc>
        <w:tc>
          <w:tcPr>
            <w:tcW w:w="300" w:type="pct"/>
            <w:tcBorders>
              <w:bottom w:val="single" w:sz="2" w:space="0" w:color="D9D9D9"/>
            </w:tcBorders>
            <w:vAlign w:val="center"/>
          </w:tcPr>
          <w:p w14:paraId="55D8757E" w14:textId="77777777" w:rsidR="00B8668A" w:rsidRDefault="00F015EC">
            <w:pPr>
              <w:spacing w:after="0" w:line="240" w:lineRule="auto"/>
              <w:jc w:val="center"/>
            </w:pPr>
            <w:r>
              <w:rPr>
                <w:sz w:val="14"/>
              </w:rPr>
              <w:t>2</w:t>
            </w:r>
          </w:p>
        </w:tc>
        <w:tc>
          <w:tcPr>
            <w:tcW w:w="300" w:type="pct"/>
            <w:tcBorders>
              <w:bottom w:val="single" w:sz="2" w:space="0" w:color="D9D9D9"/>
            </w:tcBorders>
            <w:vAlign w:val="center"/>
          </w:tcPr>
          <w:p w14:paraId="6C205809" w14:textId="77777777" w:rsidR="00B8668A" w:rsidRDefault="00F015EC">
            <w:pPr>
              <w:spacing w:after="0" w:line="240" w:lineRule="auto"/>
              <w:jc w:val="center"/>
            </w:pPr>
            <w:r>
              <w:rPr>
                <w:sz w:val="14"/>
              </w:rPr>
              <w:t>2.1%</w:t>
            </w:r>
          </w:p>
        </w:tc>
        <w:tc>
          <w:tcPr>
            <w:tcW w:w="300" w:type="pct"/>
            <w:tcBorders>
              <w:bottom w:val="single" w:sz="2" w:space="0" w:color="D9D9D9"/>
            </w:tcBorders>
            <w:vAlign w:val="center"/>
          </w:tcPr>
          <w:p w14:paraId="2FDE3560" w14:textId="77777777" w:rsidR="00B8668A" w:rsidRDefault="00F015EC">
            <w:pPr>
              <w:spacing w:after="0" w:line="240" w:lineRule="auto"/>
              <w:jc w:val="center"/>
            </w:pPr>
            <w:r>
              <w:rPr>
                <w:sz w:val="14"/>
              </w:rPr>
              <w:t>7</w:t>
            </w:r>
          </w:p>
        </w:tc>
        <w:tc>
          <w:tcPr>
            <w:tcW w:w="300" w:type="pct"/>
            <w:tcBorders>
              <w:bottom w:val="single" w:sz="2" w:space="0" w:color="D9D9D9"/>
            </w:tcBorders>
            <w:vAlign w:val="center"/>
          </w:tcPr>
          <w:p w14:paraId="7AB2711F" w14:textId="77777777" w:rsidR="00B8668A" w:rsidRDefault="00F015EC">
            <w:pPr>
              <w:spacing w:after="0" w:line="240" w:lineRule="auto"/>
              <w:jc w:val="center"/>
            </w:pPr>
            <w:r>
              <w:rPr>
                <w:sz w:val="14"/>
              </w:rPr>
              <w:t>2</w:t>
            </w:r>
          </w:p>
        </w:tc>
        <w:tc>
          <w:tcPr>
            <w:tcW w:w="300" w:type="pct"/>
            <w:tcBorders>
              <w:bottom w:val="single" w:sz="2" w:space="0" w:color="D9D9D9"/>
            </w:tcBorders>
            <w:vAlign w:val="center"/>
          </w:tcPr>
          <w:p w14:paraId="2AAABCE1" w14:textId="77777777" w:rsidR="00B8668A" w:rsidRDefault="00F015EC">
            <w:pPr>
              <w:spacing w:after="0" w:line="240" w:lineRule="auto"/>
              <w:jc w:val="center"/>
            </w:pPr>
            <w:r>
              <w:rPr>
                <w:sz w:val="14"/>
              </w:rPr>
              <w:t>0.4%</w:t>
            </w:r>
          </w:p>
        </w:tc>
        <w:tc>
          <w:tcPr>
            <w:tcW w:w="300" w:type="pct"/>
            <w:tcBorders>
              <w:bottom w:val="single" w:sz="2" w:space="0" w:color="D9D9D9"/>
            </w:tcBorders>
            <w:vAlign w:val="center"/>
          </w:tcPr>
          <w:p w14:paraId="731CDF13" w14:textId="77777777" w:rsidR="00B8668A" w:rsidRDefault="00F015EC">
            <w:pPr>
              <w:spacing w:after="0" w:line="240" w:lineRule="auto"/>
              <w:jc w:val="center"/>
            </w:pPr>
            <w:r>
              <w:rPr>
                <w:sz w:val="14"/>
              </w:rPr>
              <w:t>32</w:t>
            </w:r>
          </w:p>
        </w:tc>
        <w:tc>
          <w:tcPr>
            <w:tcW w:w="300" w:type="pct"/>
            <w:tcBorders>
              <w:bottom w:val="single" w:sz="2" w:space="0" w:color="D9D9D9"/>
            </w:tcBorders>
            <w:vAlign w:val="center"/>
          </w:tcPr>
          <w:p w14:paraId="35A6C5DA" w14:textId="77777777" w:rsidR="00B8668A" w:rsidRDefault="00F015EC">
            <w:pPr>
              <w:spacing w:after="0" w:line="240" w:lineRule="auto"/>
              <w:jc w:val="center"/>
            </w:pPr>
            <w:r>
              <w:rPr>
                <w:sz w:val="14"/>
              </w:rPr>
              <w:t>8</w:t>
            </w:r>
          </w:p>
        </w:tc>
        <w:tc>
          <w:tcPr>
            <w:tcW w:w="300" w:type="pct"/>
            <w:tcBorders>
              <w:bottom w:val="single" w:sz="2" w:space="0" w:color="D9D9D9"/>
            </w:tcBorders>
            <w:vAlign w:val="center"/>
          </w:tcPr>
          <w:p w14:paraId="5A01100A" w14:textId="77777777" w:rsidR="00B8668A" w:rsidRDefault="00F015EC">
            <w:pPr>
              <w:spacing w:after="0" w:line="240" w:lineRule="auto"/>
              <w:jc w:val="center"/>
            </w:pPr>
            <w:r>
              <w:rPr>
                <w:sz w:val="14"/>
              </w:rPr>
              <w:t>26</w:t>
            </w:r>
          </w:p>
        </w:tc>
        <w:tc>
          <w:tcPr>
            <w:tcW w:w="300" w:type="pct"/>
            <w:tcBorders>
              <w:bottom w:val="single" w:sz="2" w:space="0" w:color="D9D9D9"/>
            </w:tcBorders>
            <w:vAlign w:val="center"/>
          </w:tcPr>
          <w:p w14:paraId="75D13349" w14:textId="77777777" w:rsidR="00B8668A" w:rsidRDefault="00F015EC">
            <w:pPr>
              <w:spacing w:after="0" w:line="240" w:lineRule="auto"/>
              <w:jc w:val="center"/>
            </w:pPr>
            <w:r>
              <w:rPr>
                <w:sz w:val="14"/>
              </w:rPr>
              <w:t>-1</w:t>
            </w:r>
          </w:p>
        </w:tc>
        <w:tc>
          <w:tcPr>
            <w:tcW w:w="300" w:type="pct"/>
            <w:tcBorders>
              <w:bottom w:val="single" w:sz="2" w:space="0" w:color="D9D9D9"/>
            </w:tcBorders>
            <w:vAlign w:val="center"/>
          </w:tcPr>
          <w:p w14:paraId="75A967AF" w14:textId="77777777" w:rsidR="00B8668A" w:rsidRDefault="00F015EC">
            <w:pPr>
              <w:spacing w:after="0" w:line="240" w:lineRule="auto"/>
              <w:jc w:val="center"/>
            </w:pPr>
            <w:r>
              <w:rPr>
                <w:sz w:val="14"/>
              </w:rPr>
              <w:t>-0.2%</w:t>
            </w:r>
          </w:p>
        </w:tc>
      </w:tr>
      <w:tr w:rsidR="00B8668A" w14:paraId="61357E9C" w14:textId="77777777">
        <w:trPr>
          <w:jc w:val="center"/>
        </w:trPr>
        <w:tc>
          <w:tcPr>
            <w:tcW w:w="250" w:type="pct"/>
            <w:tcBorders>
              <w:bottom w:val="single" w:sz="2" w:space="0" w:color="D9D9D9"/>
            </w:tcBorders>
            <w:vAlign w:val="center"/>
          </w:tcPr>
          <w:p w14:paraId="16747D79" w14:textId="77777777" w:rsidR="00B8668A" w:rsidRDefault="00F015EC">
            <w:pPr>
              <w:spacing w:after="0" w:line="240" w:lineRule="auto"/>
            </w:pPr>
            <w:r>
              <w:rPr>
                <w:sz w:val="14"/>
              </w:rPr>
              <w:t>27‑0000</w:t>
            </w:r>
          </w:p>
        </w:tc>
        <w:tc>
          <w:tcPr>
            <w:tcW w:w="650" w:type="pct"/>
            <w:tcBorders>
              <w:bottom w:val="single" w:sz="2" w:space="0" w:color="D9D9D9"/>
            </w:tcBorders>
            <w:vAlign w:val="center"/>
          </w:tcPr>
          <w:p w14:paraId="0DFE58A9" w14:textId="77777777" w:rsidR="00B8668A" w:rsidRDefault="00F015EC">
            <w:pPr>
              <w:spacing w:after="0" w:line="240" w:lineRule="auto"/>
            </w:pPr>
            <w:r>
              <w:rPr>
                <w:sz w:val="14"/>
              </w:rPr>
              <w:t>Arts, Design, Entertainment, Sports, and Media</w:t>
            </w:r>
          </w:p>
        </w:tc>
        <w:tc>
          <w:tcPr>
            <w:tcW w:w="300" w:type="pct"/>
            <w:tcBorders>
              <w:bottom w:val="single" w:sz="2" w:space="0" w:color="D9D9D9"/>
            </w:tcBorders>
            <w:vAlign w:val="center"/>
          </w:tcPr>
          <w:p w14:paraId="719C0CBB" w14:textId="77777777" w:rsidR="00B8668A" w:rsidRDefault="00F015EC">
            <w:pPr>
              <w:spacing w:after="0" w:line="240" w:lineRule="auto"/>
              <w:jc w:val="center"/>
            </w:pPr>
            <w:r>
              <w:rPr>
                <w:sz w:val="14"/>
              </w:rPr>
              <w:t>67</w:t>
            </w:r>
          </w:p>
        </w:tc>
        <w:tc>
          <w:tcPr>
            <w:tcW w:w="300" w:type="pct"/>
            <w:tcBorders>
              <w:bottom w:val="single" w:sz="2" w:space="0" w:color="D9D9D9"/>
            </w:tcBorders>
            <w:vAlign w:val="center"/>
          </w:tcPr>
          <w:p w14:paraId="0AA14AC3" w14:textId="77777777" w:rsidR="00B8668A" w:rsidRDefault="00F015EC">
            <w:pPr>
              <w:spacing w:after="0" w:line="240" w:lineRule="auto"/>
              <w:jc w:val="center"/>
            </w:pPr>
            <w:r>
              <w:rPr>
                <w:sz w:val="14"/>
              </w:rPr>
              <w:t>$38,900</w:t>
            </w:r>
          </w:p>
        </w:tc>
        <w:tc>
          <w:tcPr>
            <w:tcW w:w="200" w:type="pct"/>
            <w:tcBorders>
              <w:bottom w:val="single" w:sz="2" w:space="0" w:color="D9D9D9"/>
            </w:tcBorders>
            <w:vAlign w:val="center"/>
          </w:tcPr>
          <w:p w14:paraId="68BDD2CF" w14:textId="77777777" w:rsidR="00B8668A" w:rsidRDefault="00F015EC">
            <w:pPr>
              <w:spacing w:after="0" w:line="240" w:lineRule="auto"/>
              <w:jc w:val="center"/>
            </w:pPr>
            <w:r>
              <w:rPr>
                <w:sz w:val="14"/>
              </w:rPr>
              <w:t>0.57</w:t>
            </w:r>
          </w:p>
        </w:tc>
        <w:tc>
          <w:tcPr>
            <w:tcW w:w="300" w:type="pct"/>
            <w:tcBorders>
              <w:bottom w:val="single" w:sz="2" w:space="0" w:color="D9D9D9"/>
            </w:tcBorders>
            <w:vAlign w:val="center"/>
          </w:tcPr>
          <w:p w14:paraId="554D4356" w14:textId="77777777" w:rsidR="00B8668A" w:rsidRDefault="00F015EC">
            <w:pPr>
              <w:spacing w:after="0" w:line="240" w:lineRule="auto"/>
              <w:jc w:val="center"/>
            </w:pPr>
            <w:r>
              <w:rPr>
                <w:sz w:val="14"/>
              </w:rPr>
              <w:t>4</w:t>
            </w:r>
          </w:p>
        </w:tc>
        <w:tc>
          <w:tcPr>
            <w:tcW w:w="300" w:type="pct"/>
            <w:tcBorders>
              <w:bottom w:val="single" w:sz="2" w:space="0" w:color="D9D9D9"/>
            </w:tcBorders>
            <w:vAlign w:val="center"/>
          </w:tcPr>
          <w:p w14:paraId="101D28EA" w14:textId="77777777" w:rsidR="00B8668A" w:rsidRDefault="00F015EC">
            <w:pPr>
              <w:spacing w:after="0" w:line="240" w:lineRule="auto"/>
              <w:jc w:val="center"/>
            </w:pPr>
            <w:r>
              <w:rPr>
                <w:sz w:val="14"/>
              </w:rPr>
              <w:t>8.9%</w:t>
            </w:r>
          </w:p>
        </w:tc>
        <w:tc>
          <w:tcPr>
            <w:tcW w:w="300" w:type="pct"/>
            <w:tcBorders>
              <w:bottom w:val="single" w:sz="2" w:space="0" w:color="D9D9D9"/>
            </w:tcBorders>
            <w:vAlign w:val="center"/>
          </w:tcPr>
          <w:p w14:paraId="49B75759" w14:textId="77777777" w:rsidR="00B8668A" w:rsidRDefault="00F015EC">
            <w:pPr>
              <w:spacing w:after="0" w:line="240" w:lineRule="auto"/>
              <w:jc w:val="center"/>
            </w:pPr>
            <w:r>
              <w:rPr>
                <w:sz w:val="14"/>
              </w:rPr>
              <w:t>5</w:t>
            </w:r>
          </w:p>
        </w:tc>
        <w:tc>
          <w:tcPr>
            <w:tcW w:w="300" w:type="pct"/>
            <w:tcBorders>
              <w:bottom w:val="single" w:sz="2" w:space="0" w:color="D9D9D9"/>
            </w:tcBorders>
            <w:vAlign w:val="center"/>
          </w:tcPr>
          <w:p w14:paraId="199ECFF8" w14:textId="77777777" w:rsidR="00B8668A" w:rsidRDefault="00F015EC">
            <w:pPr>
              <w:spacing w:after="0" w:line="240" w:lineRule="auto"/>
              <w:jc w:val="center"/>
            </w:pPr>
            <w:r>
              <w:rPr>
                <w:sz w:val="14"/>
              </w:rPr>
              <w:t>-20</w:t>
            </w:r>
          </w:p>
        </w:tc>
        <w:tc>
          <w:tcPr>
            <w:tcW w:w="300" w:type="pct"/>
            <w:tcBorders>
              <w:bottom w:val="single" w:sz="2" w:space="0" w:color="D9D9D9"/>
            </w:tcBorders>
            <w:vAlign w:val="center"/>
          </w:tcPr>
          <w:p w14:paraId="7C9D2060" w14:textId="77777777" w:rsidR="00B8668A" w:rsidRDefault="00F015EC">
            <w:pPr>
              <w:spacing w:after="0" w:line="240" w:lineRule="auto"/>
              <w:jc w:val="center"/>
            </w:pPr>
            <w:r>
              <w:rPr>
                <w:sz w:val="14"/>
              </w:rPr>
              <w:t>-5.0%</w:t>
            </w:r>
          </w:p>
        </w:tc>
        <w:tc>
          <w:tcPr>
            <w:tcW w:w="300" w:type="pct"/>
            <w:tcBorders>
              <w:bottom w:val="single" w:sz="2" w:space="0" w:color="D9D9D9"/>
            </w:tcBorders>
            <w:vAlign w:val="center"/>
          </w:tcPr>
          <w:p w14:paraId="32F0076D" w14:textId="77777777" w:rsidR="00B8668A" w:rsidRDefault="00F015EC">
            <w:pPr>
              <w:spacing w:after="0" w:line="240" w:lineRule="auto"/>
              <w:jc w:val="center"/>
            </w:pPr>
            <w:r>
              <w:rPr>
                <w:sz w:val="14"/>
              </w:rPr>
              <w:t>34</w:t>
            </w:r>
          </w:p>
        </w:tc>
        <w:tc>
          <w:tcPr>
            <w:tcW w:w="300" w:type="pct"/>
            <w:tcBorders>
              <w:bottom w:val="single" w:sz="2" w:space="0" w:color="D9D9D9"/>
            </w:tcBorders>
            <w:vAlign w:val="center"/>
          </w:tcPr>
          <w:p w14:paraId="3D59A083" w14:textId="77777777" w:rsidR="00B8668A" w:rsidRDefault="00F015EC">
            <w:pPr>
              <w:spacing w:after="0" w:line="240" w:lineRule="auto"/>
              <w:jc w:val="center"/>
            </w:pPr>
            <w:r>
              <w:rPr>
                <w:sz w:val="14"/>
              </w:rPr>
              <w:t>13</w:t>
            </w:r>
          </w:p>
        </w:tc>
        <w:tc>
          <w:tcPr>
            <w:tcW w:w="300" w:type="pct"/>
            <w:tcBorders>
              <w:bottom w:val="single" w:sz="2" w:space="0" w:color="D9D9D9"/>
            </w:tcBorders>
            <w:vAlign w:val="center"/>
          </w:tcPr>
          <w:p w14:paraId="326F991B" w14:textId="77777777" w:rsidR="00B8668A" w:rsidRDefault="00F015EC">
            <w:pPr>
              <w:spacing w:after="0" w:line="240" w:lineRule="auto"/>
              <w:jc w:val="center"/>
            </w:pPr>
            <w:r>
              <w:rPr>
                <w:sz w:val="14"/>
              </w:rPr>
              <w:t>23</w:t>
            </w:r>
          </w:p>
        </w:tc>
        <w:tc>
          <w:tcPr>
            <w:tcW w:w="300" w:type="pct"/>
            <w:tcBorders>
              <w:bottom w:val="single" w:sz="2" w:space="0" w:color="D9D9D9"/>
            </w:tcBorders>
            <w:vAlign w:val="center"/>
          </w:tcPr>
          <w:p w14:paraId="7E5180A3" w14:textId="77777777" w:rsidR="00B8668A" w:rsidRDefault="00F015EC">
            <w:pPr>
              <w:spacing w:after="0" w:line="240" w:lineRule="auto"/>
              <w:jc w:val="center"/>
            </w:pPr>
            <w:r>
              <w:rPr>
                <w:sz w:val="14"/>
              </w:rPr>
              <w:t>-2</w:t>
            </w:r>
          </w:p>
        </w:tc>
        <w:tc>
          <w:tcPr>
            <w:tcW w:w="300" w:type="pct"/>
            <w:tcBorders>
              <w:bottom w:val="single" w:sz="2" w:space="0" w:color="D9D9D9"/>
            </w:tcBorders>
            <w:vAlign w:val="center"/>
          </w:tcPr>
          <w:p w14:paraId="17C0F9A2" w14:textId="77777777" w:rsidR="00B8668A" w:rsidRDefault="00F015EC">
            <w:pPr>
              <w:spacing w:after="0" w:line="240" w:lineRule="auto"/>
              <w:jc w:val="center"/>
            </w:pPr>
            <w:r>
              <w:rPr>
                <w:sz w:val="14"/>
              </w:rPr>
              <w:t>-0.7%</w:t>
            </w:r>
          </w:p>
        </w:tc>
      </w:tr>
      <w:tr w:rsidR="00B8668A" w14:paraId="4AFFB060" w14:textId="77777777">
        <w:trPr>
          <w:jc w:val="center"/>
        </w:trPr>
        <w:tc>
          <w:tcPr>
            <w:tcW w:w="250" w:type="pct"/>
            <w:tcBorders>
              <w:bottom w:val="single" w:sz="2" w:space="0" w:color="D9D9D9"/>
            </w:tcBorders>
            <w:vAlign w:val="center"/>
          </w:tcPr>
          <w:p w14:paraId="5C4720CE" w14:textId="77777777" w:rsidR="00B8668A" w:rsidRDefault="00F015EC">
            <w:pPr>
              <w:spacing w:after="0" w:line="240" w:lineRule="auto"/>
            </w:pPr>
            <w:r>
              <w:rPr>
                <w:sz w:val="14"/>
              </w:rPr>
              <w:t>17‑0000</w:t>
            </w:r>
          </w:p>
        </w:tc>
        <w:tc>
          <w:tcPr>
            <w:tcW w:w="650" w:type="pct"/>
            <w:tcBorders>
              <w:bottom w:val="single" w:sz="2" w:space="0" w:color="D9D9D9"/>
            </w:tcBorders>
            <w:vAlign w:val="center"/>
          </w:tcPr>
          <w:p w14:paraId="2FC25B86" w14:textId="77777777" w:rsidR="00B8668A" w:rsidRDefault="00F015EC">
            <w:pPr>
              <w:spacing w:after="0" w:line="240" w:lineRule="auto"/>
            </w:pPr>
            <w:r>
              <w:rPr>
                <w:sz w:val="14"/>
              </w:rPr>
              <w:t>Architecture and Engineering</w:t>
            </w:r>
          </w:p>
        </w:tc>
        <w:tc>
          <w:tcPr>
            <w:tcW w:w="300" w:type="pct"/>
            <w:tcBorders>
              <w:bottom w:val="single" w:sz="2" w:space="0" w:color="D9D9D9"/>
            </w:tcBorders>
            <w:vAlign w:val="center"/>
          </w:tcPr>
          <w:p w14:paraId="4E3DF19B" w14:textId="77777777" w:rsidR="00B8668A" w:rsidRDefault="00F015EC">
            <w:pPr>
              <w:spacing w:after="0" w:line="240" w:lineRule="auto"/>
              <w:jc w:val="center"/>
            </w:pPr>
            <w:r>
              <w:rPr>
                <w:sz w:val="14"/>
              </w:rPr>
              <w:t>61</w:t>
            </w:r>
          </w:p>
        </w:tc>
        <w:tc>
          <w:tcPr>
            <w:tcW w:w="300" w:type="pct"/>
            <w:tcBorders>
              <w:bottom w:val="single" w:sz="2" w:space="0" w:color="D9D9D9"/>
            </w:tcBorders>
            <w:vAlign w:val="center"/>
          </w:tcPr>
          <w:p w14:paraId="396A9D8D" w14:textId="77777777" w:rsidR="00B8668A" w:rsidRDefault="00F015EC">
            <w:pPr>
              <w:spacing w:after="0" w:line="240" w:lineRule="auto"/>
              <w:jc w:val="center"/>
            </w:pPr>
            <w:r>
              <w:rPr>
                <w:sz w:val="14"/>
              </w:rPr>
              <w:t>$78,800</w:t>
            </w:r>
          </w:p>
        </w:tc>
        <w:tc>
          <w:tcPr>
            <w:tcW w:w="200" w:type="pct"/>
            <w:tcBorders>
              <w:bottom w:val="single" w:sz="2" w:space="0" w:color="D9D9D9"/>
            </w:tcBorders>
            <w:vAlign w:val="center"/>
          </w:tcPr>
          <w:p w14:paraId="4A2B06AF" w14:textId="77777777" w:rsidR="00B8668A" w:rsidRDefault="00F015EC">
            <w:pPr>
              <w:spacing w:after="0" w:line="240" w:lineRule="auto"/>
              <w:jc w:val="center"/>
            </w:pPr>
            <w:r>
              <w:rPr>
                <w:sz w:val="14"/>
              </w:rPr>
              <w:t>0.52</w:t>
            </w:r>
          </w:p>
        </w:tc>
        <w:tc>
          <w:tcPr>
            <w:tcW w:w="300" w:type="pct"/>
            <w:tcBorders>
              <w:bottom w:val="single" w:sz="2" w:space="0" w:color="D9D9D9"/>
            </w:tcBorders>
            <w:vAlign w:val="center"/>
          </w:tcPr>
          <w:p w14:paraId="6FAC46F5" w14:textId="77777777" w:rsidR="00B8668A" w:rsidRDefault="00F015EC">
            <w:pPr>
              <w:spacing w:after="0" w:line="240" w:lineRule="auto"/>
              <w:jc w:val="center"/>
            </w:pPr>
            <w:r>
              <w:rPr>
                <w:sz w:val="14"/>
              </w:rPr>
              <w:t>2</w:t>
            </w:r>
          </w:p>
        </w:tc>
        <w:tc>
          <w:tcPr>
            <w:tcW w:w="300" w:type="pct"/>
            <w:tcBorders>
              <w:bottom w:val="single" w:sz="2" w:space="0" w:color="D9D9D9"/>
            </w:tcBorders>
            <w:vAlign w:val="center"/>
          </w:tcPr>
          <w:p w14:paraId="3F2B079C" w14:textId="77777777" w:rsidR="00B8668A" w:rsidRDefault="00F015EC">
            <w:pPr>
              <w:spacing w:after="0" w:line="240" w:lineRule="auto"/>
              <w:jc w:val="center"/>
            </w:pPr>
            <w:r>
              <w:rPr>
                <w:sz w:val="14"/>
              </w:rPr>
              <w:t>2.9%</w:t>
            </w:r>
          </w:p>
        </w:tc>
        <w:tc>
          <w:tcPr>
            <w:tcW w:w="300" w:type="pct"/>
            <w:tcBorders>
              <w:bottom w:val="single" w:sz="2" w:space="0" w:color="D9D9D9"/>
            </w:tcBorders>
            <w:vAlign w:val="center"/>
          </w:tcPr>
          <w:p w14:paraId="70CFC702" w14:textId="77777777" w:rsidR="00B8668A" w:rsidRDefault="00F015EC">
            <w:pPr>
              <w:spacing w:after="0" w:line="240" w:lineRule="auto"/>
              <w:jc w:val="center"/>
            </w:pPr>
            <w:r>
              <w:rPr>
                <w:sz w:val="14"/>
              </w:rPr>
              <w:t>n/a</w:t>
            </w:r>
          </w:p>
        </w:tc>
        <w:tc>
          <w:tcPr>
            <w:tcW w:w="300" w:type="pct"/>
            <w:tcBorders>
              <w:bottom w:val="single" w:sz="2" w:space="0" w:color="D9D9D9"/>
            </w:tcBorders>
            <w:vAlign w:val="center"/>
          </w:tcPr>
          <w:p w14:paraId="6E1281AC" w14:textId="77777777" w:rsidR="00B8668A" w:rsidRDefault="00F015EC">
            <w:pPr>
              <w:spacing w:after="0" w:line="240" w:lineRule="auto"/>
              <w:jc w:val="center"/>
            </w:pPr>
            <w:r>
              <w:rPr>
                <w:sz w:val="14"/>
              </w:rPr>
              <w:t>3</w:t>
            </w:r>
          </w:p>
        </w:tc>
        <w:tc>
          <w:tcPr>
            <w:tcW w:w="300" w:type="pct"/>
            <w:tcBorders>
              <w:bottom w:val="single" w:sz="2" w:space="0" w:color="D9D9D9"/>
            </w:tcBorders>
            <w:vAlign w:val="center"/>
          </w:tcPr>
          <w:p w14:paraId="57059DB1" w14:textId="77777777" w:rsidR="00B8668A" w:rsidRDefault="00F015EC">
            <w:pPr>
              <w:spacing w:after="0" w:line="240" w:lineRule="auto"/>
              <w:jc w:val="center"/>
            </w:pPr>
            <w:r>
              <w:rPr>
                <w:sz w:val="14"/>
              </w:rPr>
              <w:t>1.1%</w:t>
            </w:r>
          </w:p>
        </w:tc>
        <w:tc>
          <w:tcPr>
            <w:tcW w:w="300" w:type="pct"/>
            <w:tcBorders>
              <w:bottom w:val="single" w:sz="2" w:space="0" w:color="D9D9D9"/>
            </w:tcBorders>
            <w:vAlign w:val="center"/>
          </w:tcPr>
          <w:p w14:paraId="0D7F7309" w14:textId="77777777" w:rsidR="00B8668A" w:rsidRDefault="00F015EC">
            <w:pPr>
              <w:spacing w:after="0" w:line="240" w:lineRule="auto"/>
              <w:jc w:val="center"/>
            </w:pPr>
            <w:r>
              <w:rPr>
                <w:sz w:val="14"/>
              </w:rPr>
              <w:t>21</w:t>
            </w:r>
          </w:p>
        </w:tc>
        <w:tc>
          <w:tcPr>
            <w:tcW w:w="300" w:type="pct"/>
            <w:tcBorders>
              <w:bottom w:val="single" w:sz="2" w:space="0" w:color="D9D9D9"/>
            </w:tcBorders>
            <w:vAlign w:val="center"/>
          </w:tcPr>
          <w:p w14:paraId="6D6CCAAD" w14:textId="77777777" w:rsidR="00B8668A" w:rsidRDefault="00F015EC">
            <w:pPr>
              <w:spacing w:after="0" w:line="240" w:lineRule="auto"/>
              <w:jc w:val="center"/>
            </w:pPr>
            <w:r>
              <w:rPr>
                <w:sz w:val="14"/>
              </w:rPr>
              <w:t>7</w:t>
            </w:r>
          </w:p>
        </w:tc>
        <w:tc>
          <w:tcPr>
            <w:tcW w:w="300" w:type="pct"/>
            <w:tcBorders>
              <w:bottom w:val="single" w:sz="2" w:space="0" w:color="D9D9D9"/>
            </w:tcBorders>
            <w:vAlign w:val="center"/>
          </w:tcPr>
          <w:p w14:paraId="01A847B6" w14:textId="77777777" w:rsidR="00B8668A" w:rsidRDefault="00F015EC">
            <w:pPr>
              <w:spacing w:after="0" w:line="240" w:lineRule="auto"/>
              <w:jc w:val="center"/>
            </w:pPr>
            <w:r>
              <w:rPr>
                <w:sz w:val="14"/>
              </w:rPr>
              <w:t>16</w:t>
            </w:r>
          </w:p>
        </w:tc>
        <w:tc>
          <w:tcPr>
            <w:tcW w:w="300" w:type="pct"/>
            <w:tcBorders>
              <w:bottom w:val="single" w:sz="2" w:space="0" w:color="D9D9D9"/>
            </w:tcBorders>
            <w:vAlign w:val="center"/>
          </w:tcPr>
          <w:p w14:paraId="2FD3C425" w14:textId="77777777" w:rsidR="00B8668A" w:rsidRDefault="00F015EC">
            <w:pPr>
              <w:spacing w:after="0" w:line="240" w:lineRule="auto"/>
              <w:jc w:val="center"/>
            </w:pPr>
            <w:r>
              <w:rPr>
                <w:sz w:val="14"/>
              </w:rPr>
              <w:t>-2</w:t>
            </w:r>
          </w:p>
        </w:tc>
        <w:tc>
          <w:tcPr>
            <w:tcW w:w="300" w:type="pct"/>
            <w:tcBorders>
              <w:bottom w:val="single" w:sz="2" w:space="0" w:color="D9D9D9"/>
            </w:tcBorders>
            <w:vAlign w:val="center"/>
          </w:tcPr>
          <w:p w14:paraId="6A188DAA" w14:textId="77777777" w:rsidR="00B8668A" w:rsidRDefault="00F015EC">
            <w:pPr>
              <w:spacing w:after="0" w:line="240" w:lineRule="auto"/>
              <w:jc w:val="center"/>
            </w:pPr>
            <w:r>
              <w:rPr>
                <w:sz w:val="14"/>
              </w:rPr>
              <w:t>-0.6%</w:t>
            </w:r>
          </w:p>
        </w:tc>
      </w:tr>
      <w:tr w:rsidR="00B8668A" w14:paraId="68D7EF34" w14:textId="77777777">
        <w:trPr>
          <w:jc w:val="center"/>
        </w:trPr>
        <w:tc>
          <w:tcPr>
            <w:tcW w:w="250" w:type="pct"/>
            <w:tcBorders>
              <w:bottom w:val="single" w:sz="2" w:space="0" w:color="D9D9D9"/>
            </w:tcBorders>
            <w:vAlign w:val="center"/>
          </w:tcPr>
          <w:p w14:paraId="4E1E2D8A" w14:textId="77777777" w:rsidR="00B8668A" w:rsidRDefault="00F015EC">
            <w:pPr>
              <w:spacing w:after="0" w:line="240" w:lineRule="auto"/>
            </w:pPr>
            <w:r>
              <w:rPr>
                <w:sz w:val="14"/>
              </w:rPr>
              <w:t>19‑0000</w:t>
            </w:r>
          </w:p>
        </w:tc>
        <w:tc>
          <w:tcPr>
            <w:tcW w:w="650" w:type="pct"/>
            <w:tcBorders>
              <w:bottom w:val="single" w:sz="2" w:space="0" w:color="D9D9D9"/>
            </w:tcBorders>
            <w:vAlign w:val="center"/>
          </w:tcPr>
          <w:p w14:paraId="76C5D8BA" w14:textId="77777777" w:rsidR="00B8668A" w:rsidRDefault="00F015EC">
            <w:pPr>
              <w:spacing w:after="0" w:line="240" w:lineRule="auto"/>
            </w:pPr>
            <w:r>
              <w:rPr>
                <w:sz w:val="14"/>
              </w:rPr>
              <w:t>Life, Physical, and Social Science</w:t>
            </w:r>
          </w:p>
        </w:tc>
        <w:tc>
          <w:tcPr>
            <w:tcW w:w="300" w:type="pct"/>
            <w:tcBorders>
              <w:bottom w:val="single" w:sz="2" w:space="0" w:color="D9D9D9"/>
            </w:tcBorders>
            <w:vAlign w:val="center"/>
          </w:tcPr>
          <w:p w14:paraId="1F18505B" w14:textId="77777777" w:rsidR="00B8668A" w:rsidRDefault="00F015EC">
            <w:pPr>
              <w:spacing w:after="0" w:line="240" w:lineRule="auto"/>
              <w:jc w:val="center"/>
            </w:pPr>
            <w:r>
              <w:rPr>
                <w:sz w:val="14"/>
              </w:rPr>
              <w:t>48</w:t>
            </w:r>
          </w:p>
        </w:tc>
        <w:tc>
          <w:tcPr>
            <w:tcW w:w="300" w:type="pct"/>
            <w:tcBorders>
              <w:bottom w:val="single" w:sz="2" w:space="0" w:color="D9D9D9"/>
            </w:tcBorders>
            <w:vAlign w:val="center"/>
          </w:tcPr>
          <w:p w14:paraId="02CF8569" w14:textId="77777777" w:rsidR="00B8668A" w:rsidRDefault="00F015EC">
            <w:pPr>
              <w:spacing w:after="0" w:line="240" w:lineRule="auto"/>
              <w:jc w:val="center"/>
            </w:pPr>
            <w:r>
              <w:rPr>
                <w:sz w:val="14"/>
              </w:rPr>
              <w:t>$74,900</w:t>
            </w:r>
          </w:p>
        </w:tc>
        <w:tc>
          <w:tcPr>
            <w:tcW w:w="200" w:type="pct"/>
            <w:tcBorders>
              <w:bottom w:val="single" w:sz="2" w:space="0" w:color="D9D9D9"/>
            </w:tcBorders>
            <w:vAlign w:val="center"/>
          </w:tcPr>
          <w:p w14:paraId="6E3DB228" w14:textId="77777777" w:rsidR="00B8668A" w:rsidRDefault="00F015EC">
            <w:pPr>
              <w:spacing w:after="0" w:line="240" w:lineRule="auto"/>
              <w:jc w:val="center"/>
            </w:pPr>
            <w:r>
              <w:rPr>
                <w:sz w:val="14"/>
              </w:rPr>
              <w:t>0.77</w:t>
            </w:r>
          </w:p>
        </w:tc>
        <w:tc>
          <w:tcPr>
            <w:tcW w:w="300" w:type="pct"/>
            <w:tcBorders>
              <w:bottom w:val="single" w:sz="2" w:space="0" w:color="D9D9D9"/>
            </w:tcBorders>
            <w:vAlign w:val="center"/>
          </w:tcPr>
          <w:p w14:paraId="4FE89E65" w14:textId="77777777" w:rsidR="00B8668A" w:rsidRDefault="00F015EC">
            <w:pPr>
              <w:spacing w:after="0" w:line="240" w:lineRule="auto"/>
              <w:jc w:val="center"/>
            </w:pPr>
            <w:r>
              <w:rPr>
                <w:sz w:val="14"/>
              </w:rPr>
              <w:t>1</w:t>
            </w:r>
          </w:p>
        </w:tc>
        <w:tc>
          <w:tcPr>
            <w:tcW w:w="300" w:type="pct"/>
            <w:tcBorders>
              <w:bottom w:val="single" w:sz="2" w:space="0" w:color="D9D9D9"/>
            </w:tcBorders>
            <w:vAlign w:val="center"/>
          </w:tcPr>
          <w:p w14:paraId="2A116ED2" w14:textId="77777777" w:rsidR="00B8668A" w:rsidRDefault="00F015EC">
            <w:pPr>
              <w:spacing w:after="0" w:line="240" w:lineRule="auto"/>
              <w:jc w:val="center"/>
            </w:pPr>
            <w:r>
              <w:rPr>
                <w:sz w:val="14"/>
              </w:rPr>
              <w:t>3.4%</w:t>
            </w:r>
          </w:p>
        </w:tc>
        <w:tc>
          <w:tcPr>
            <w:tcW w:w="300" w:type="pct"/>
            <w:tcBorders>
              <w:bottom w:val="single" w:sz="2" w:space="0" w:color="D9D9D9"/>
            </w:tcBorders>
            <w:vAlign w:val="center"/>
          </w:tcPr>
          <w:p w14:paraId="79D537DE" w14:textId="77777777" w:rsidR="00B8668A" w:rsidRDefault="00F015EC">
            <w:pPr>
              <w:spacing w:after="0" w:line="240" w:lineRule="auto"/>
              <w:jc w:val="center"/>
            </w:pPr>
            <w:r>
              <w:rPr>
                <w:sz w:val="14"/>
              </w:rPr>
              <w:t>4</w:t>
            </w:r>
          </w:p>
        </w:tc>
        <w:tc>
          <w:tcPr>
            <w:tcW w:w="300" w:type="pct"/>
            <w:tcBorders>
              <w:bottom w:val="single" w:sz="2" w:space="0" w:color="D9D9D9"/>
            </w:tcBorders>
            <w:vAlign w:val="center"/>
          </w:tcPr>
          <w:p w14:paraId="03CD27BA" w14:textId="77777777" w:rsidR="00B8668A" w:rsidRDefault="00F015EC">
            <w:pPr>
              <w:spacing w:after="0" w:line="240" w:lineRule="auto"/>
              <w:jc w:val="center"/>
            </w:pPr>
            <w:r>
              <w:rPr>
                <w:sz w:val="14"/>
              </w:rPr>
              <w:t>4</w:t>
            </w:r>
          </w:p>
        </w:tc>
        <w:tc>
          <w:tcPr>
            <w:tcW w:w="300" w:type="pct"/>
            <w:tcBorders>
              <w:bottom w:val="single" w:sz="2" w:space="0" w:color="D9D9D9"/>
            </w:tcBorders>
            <w:vAlign w:val="center"/>
          </w:tcPr>
          <w:p w14:paraId="7079C995" w14:textId="77777777" w:rsidR="00B8668A" w:rsidRDefault="00F015EC">
            <w:pPr>
              <w:spacing w:after="0" w:line="240" w:lineRule="auto"/>
              <w:jc w:val="center"/>
            </w:pPr>
            <w:r>
              <w:rPr>
                <w:sz w:val="14"/>
              </w:rPr>
              <w:t>1.6%</w:t>
            </w:r>
          </w:p>
        </w:tc>
        <w:tc>
          <w:tcPr>
            <w:tcW w:w="300" w:type="pct"/>
            <w:tcBorders>
              <w:bottom w:val="single" w:sz="2" w:space="0" w:color="D9D9D9"/>
            </w:tcBorders>
            <w:vAlign w:val="center"/>
          </w:tcPr>
          <w:p w14:paraId="0B37501E" w14:textId="77777777" w:rsidR="00B8668A" w:rsidRDefault="00F015EC">
            <w:pPr>
              <w:spacing w:after="0" w:line="240" w:lineRule="auto"/>
              <w:jc w:val="center"/>
            </w:pPr>
            <w:r>
              <w:rPr>
                <w:sz w:val="14"/>
              </w:rPr>
              <w:t>21</w:t>
            </w:r>
          </w:p>
        </w:tc>
        <w:tc>
          <w:tcPr>
            <w:tcW w:w="300" w:type="pct"/>
            <w:tcBorders>
              <w:bottom w:val="single" w:sz="2" w:space="0" w:color="D9D9D9"/>
            </w:tcBorders>
            <w:vAlign w:val="center"/>
          </w:tcPr>
          <w:p w14:paraId="64095375" w14:textId="77777777" w:rsidR="00B8668A" w:rsidRDefault="00F015EC">
            <w:pPr>
              <w:spacing w:after="0" w:line="240" w:lineRule="auto"/>
              <w:jc w:val="center"/>
            </w:pPr>
            <w:r>
              <w:rPr>
                <w:sz w:val="14"/>
              </w:rPr>
              <w:t>5</w:t>
            </w:r>
          </w:p>
        </w:tc>
        <w:tc>
          <w:tcPr>
            <w:tcW w:w="300" w:type="pct"/>
            <w:tcBorders>
              <w:bottom w:val="single" w:sz="2" w:space="0" w:color="D9D9D9"/>
            </w:tcBorders>
            <w:vAlign w:val="center"/>
          </w:tcPr>
          <w:p w14:paraId="54D3910F" w14:textId="77777777" w:rsidR="00B8668A" w:rsidRDefault="00F015EC">
            <w:pPr>
              <w:spacing w:after="0" w:line="240" w:lineRule="auto"/>
              <w:jc w:val="center"/>
            </w:pPr>
            <w:r>
              <w:rPr>
                <w:sz w:val="14"/>
              </w:rPr>
              <w:t>17</w:t>
            </w:r>
          </w:p>
        </w:tc>
        <w:tc>
          <w:tcPr>
            <w:tcW w:w="300" w:type="pct"/>
            <w:tcBorders>
              <w:bottom w:val="single" w:sz="2" w:space="0" w:color="D9D9D9"/>
            </w:tcBorders>
            <w:vAlign w:val="center"/>
          </w:tcPr>
          <w:p w14:paraId="5370D952" w14:textId="77777777" w:rsidR="00B8668A" w:rsidRDefault="00F015EC">
            <w:pPr>
              <w:spacing w:after="0" w:line="240" w:lineRule="auto"/>
              <w:jc w:val="center"/>
            </w:pPr>
            <w:r>
              <w:rPr>
                <w:sz w:val="14"/>
              </w:rPr>
              <w:t>0</w:t>
            </w:r>
          </w:p>
        </w:tc>
        <w:tc>
          <w:tcPr>
            <w:tcW w:w="300" w:type="pct"/>
            <w:tcBorders>
              <w:bottom w:val="single" w:sz="2" w:space="0" w:color="D9D9D9"/>
            </w:tcBorders>
            <w:vAlign w:val="center"/>
          </w:tcPr>
          <w:p w14:paraId="2B4DF5B5" w14:textId="77777777" w:rsidR="00B8668A" w:rsidRDefault="00F015EC">
            <w:pPr>
              <w:spacing w:after="0" w:line="240" w:lineRule="auto"/>
              <w:jc w:val="center"/>
            </w:pPr>
            <w:r>
              <w:rPr>
                <w:sz w:val="14"/>
              </w:rPr>
              <w:t>0.0%</w:t>
            </w:r>
          </w:p>
        </w:tc>
      </w:tr>
      <w:tr w:rsidR="00B8668A" w14:paraId="3E1270B9" w14:textId="77777777">
        <w:trPr>
          <w:jc w:val="center"/>
        </w:trPr>
        <w:tc>
          <w:tcPr>
            <w:tcW w:w="250" w:type="pct"/>
            <w:tcBorders>
              <w:bottom w:val="single" w:sz="2" w:space="0" w:color="D9D9D9"/>
            </w:tcBorders>
            <w:vAlign w:val="center"/>
          </w:tcPr>
          <w:p w14:paraId="3F007E8C" w14:textId="77777777" w:rsidR="00B8668A" w:rsidRDefault="00F015EC">
            <w:pPr>
              <w:spacing w:after="0" w:line="240" w:lineRule="auto"/>
            </w:pPr>
            <w:r>
              <w:rPr>
                <w:sz w:val="14"/>
              </w:rPr>
              <w:t>23‑0000</w:t>
            </w:r>
          </w:p>
        </w:tc>
        <w:tc>
          <w:tcPr>
            <w:tcW w:w="650" w:type="pct"/>
            <w:tcBorders>
              <w:bottom w:val="single" w:sz="2" w:space="0" w:color="D9D9D9"/>
            </w:tcBorders>
            <w:vAlign w:val="center"/>
          </w:tcPr>
          <w:p w14:paraId="1103A6D7" w14:textId="77777777" w:rsidR="00B8668A" w:rsidRDefault="00F015EC">
            <w:pPr>
              <w:spacing w:after="0" w:line="240" w:lineRule="auto"/>
            </w:pPr>
            <w:r>
              <w:rPr>
                <w:sz w:val="14"/>
              </w:rPr>
              <w:t>Legal</w:t>
            </w:r>
          </w:p>
        </w:tc>
        <w:tc>
          <w:tcPr>
            <w:tcW w:w="300" w:type="pct"/>
            <w:tcBorders>
              <w:bottom w:val="single" w:sz="2" w:space="0" w:color="D9D9D9"/>
            </w:tcBorders>
            <w:vAlign w:val="center"/>
          </w:tcPr>
          <w:p w14:paraId="542441BF" w14:textId="77777777" w:rsidR="00B8668A" w:rsidRDefault="00F015EC">
            <w:pPr>
              <w:spacing w:after="0" w:line="240" w:lineRule="auto"/>
              <w:jc w:val="center"/>
            </w:pPr>
            <w:r>
              <w:rPr>
                <w:sz w:val="14"/>
              </w:rPr>
              <w:t>35</w:t>
            </w:r>
          </w:p>
        </w:tc>
        <w:tc>
          <w:tcPr>
            <w:tcW w:w="300" w:type="pct"/>
            <w:tcBorders>
              <w:bottom w:val="single" w:sz="2" w:space="0" w:color="D9D9D9"/>
            </w:tcBorders>
            <w:vAlign w:val="center"/>
          </w:tcPr>
          <w:p w14:paraId="0DFB2CB5" w14:textId="77777777" w:rsidR="00B8668A" w:rsidRDefault="00F015EC">
            <w:pPr>
              <w:spacing w:after="0" w:line="240" w:lineRule="auto"/>
              <w:jc w:val="center"/>
            </w:pPr>
            <w:r>
              <w:rPr>
                <w:sz w:val="14"/>
              </w:rPr>
              <w:t>$109,000</w:t>
            </w:r>
          </w:p>
        </w:tc>
        <w:tc>
          <w:tcPr>
            <w:tcW w:w="200" w:type="pct"/>
            <w:tcBorders>
              <w:bottom w:val="single" w:sz="2" w:space="0" w:color="D9D9D9"/>
            </w:tcBorders>
            <w:vAlign w:val="center"/>
          </w:tcPr>
          <w:p w14:paraId="77EED9F1" w14:textId="77777777" w:rsidR="00B8668A" w:rsidRDefault="00F015EC">
            <w:pPr>
              <w:spacing w:after="0" w:line="240" w:lineRule="auto"/>
              <w:jc w:val="center"/>
            </w:pPr>
            <w:r>
              <w:rPr>
                <w:sz w:val="14"/>
              </w:rPr>
              <w:t>0.60</w:t>
            </w:r>
          </w:p>
        </w:tc>
        <w:tc>
          <w:tcPr>
            <w:tcW w:w="300" w:type="pct"/>
            <w:tcBorders>
              <w:bottom w:val="single" w:sz="2" w:space="0" w:color="D9D9D9"/>
            </w:tcBorders>
            <w:vAlign w:val="center"/>
          </w:tcPr>
          <w:p w14:paraId="212BE99D" w14:textId="77777777" w:rsidR="00B8668A" w:rsidRDefault="00F015EC">
            <w:pPr>
              <w:spacing w:after="0" w:line="240" w:lineRule="auto"/>
              <w:jc w:val="center"/>
            </w:pPr>
            <w:r>
              <w:rPr>
                <w:sz w:val="14"/>
              </w:rPr>
              <w:t>1</w:t>
            </w:r>
          </w:p>
        </w:tc>
        <w:tc>
          <w:tcPr>
            <w:tcW w:w="300" w:type="pct"/>
            <w:tcBorders>
              <w:bottom w:val="single" w:sz="2" w:space="0" w:color="D9D9D9"/>
            </w:tcBorders>
            <w:vAlign w:val="center"/>
          </w:tcPr>
          <w:p w14:paraId="2CADF7A4" w14:textId="77777777" w:rsidR="00B8668A" w:rsidRDefault="00F015EC">
            <w:pPr>
              <w:spacing w:after="0" w:line="240" w:lineRule="auto"/>
              <w:jc w:val="center"/>
            </w:pPr>
            <w:r>
              <w:rPr>
                <w:sz w:val="14"/>
              </w:rPr>
              <w:t>1.6%</w:t>
            </w:r>
          </w:p>
        </w:tc>
        <w:tc>
          <w:tcPr>
            <w:tcW w:w="300" w:type="pct"/>
            <w:tcBorders>
              <w:bottom w:val="single" w:sz="2" w:space="0" w:color="D9D9D9"/>
            </w:tcBorders>
            <w:vAlign w:val="center"/>
          </w:tcPr>
          <w:p w14:paraId="29020C9F" w14:textId="77777777" w:rsidR="00B8668A" w:rsidRDefault="00F015EC">
            <w:pPr>
              <w:spacing w:after="0" w:line="240" w:lineRule="auto"/>
              <w:jc w:val="center"/>
            </w:pPr>
            <w:r>
              <w:rPr>
                <w:sz w:val="14"/>
              </w:rPr>
              <w:t>1</w:t>
            </w:r>
          </w:p>
        </w:tc>
        <w:tc>
          <w:tcPr>
            <w:tcW w:w="300" w:type="pct"/>
            <w:tcBorders>
              <w:bottom w:val="single" w:sz="2" w:space="0" w:color="D9D9D9"/>
            </w:tcBorders>
            <w:vAlign w:val="center"/>
          </w:tcPr>
          <w:p w14:paraId="4EAAF286" w14:textId="77777777" w:rsidR="00B8668A" w:rsidRDefault="00F015EC">
            <w:pPr>
              <w:spacing w:after="0" w:line="240" w:lineRule="auto"/>
              <w:jc w:val="center"/>
            </w:pPr>
            <w:r>
              <w:rPr>
                <w:sz w:val="14"/>
              </w:rPr>
              <w:t>0</w:t>
            </w:r>
          </w:p>
        </w:tc>
        <w:tc>
          <w:tcPr>
            <w:tcW w:w="300" w:type="pct"/>
            <w:tcBorders>
              <w:bottom w:val="single" w:sz="2" w:space="0" w:color="D9D9D9"/>
            </w:tcBorders>
            <w:vAlign w:val="center"/>
          </w:tcPr>
          <w:p w14:paraId="0F26D274" w14:textId="77777777" w:rsidR="00B8668A" w:rsidRDefault="00F015EC">
            <w:pPr>
              <w:spacing w:after="0" w:line="240" w:lineRule="auto"/>
              <w:jc w:val="center"/>
            </w:pPr>
            <w:r>
              <w:rPr>
                <w:sz w:val="14"/>
              </w:rPr>
              <w:t>-0.1%</w:t>
            </w:r>
          </w:p>
        </w:tc>
        <w:tc>
          <w:tcPr>
            <w:tcW w:w="300" w:type="pct"/>
            <w:tcBorders>
              <w:bottom w:val="single" w:sz="2" w:space="0" w:color="D9D9D9"/>
            </w:tcBorders>
            <w:vAlign w:val="center"/>
          </w:tcPr>
          <w:p w14:paraId="5F646276" w14:textId="77777777" w:rsidR="00B8668A" w:rsidRDefault="00F015EC">
            <w:pPr>
              <w:spacing w:after="0" w:line="240" w:lineRule="auto"/>
              <w:jc w:val="center"/>
            </w:pPr>
            <w:r>
              <w:rPr>
                <w:sz w:val="14"/>
              </w:rPr>
              <w:t>11</w:t>
            </w:r>
          </w:p>
        </w:tc>
        <w:tc>
          <w:tcPr>
            <w:tcW w:w="300" w:type="pct"/>
            <w:tcBorders>
              <w:bottom w:val="single" w:sz="2" w:space="0" w:color="D9D9D9"/>
            </w:tcBorders>
            <w:vAlign w:val="center"/>
          </w:tcPr>
          <w:p w14:paraId="29223D28" w14:textId="77777777" w:rsidR="00B8668A" w:rsidRDefault="00F015EC">
            <w:pPr>
              <w:spacing w:after="0" w:line="240" w:lineRule="auto"/>
              <w:jc w:val="center"/>
            </w:pPr>
            <w:r>
              <w:rPr>
                <w:sz w:val="14"/>
              </w:rPr>
              <w:t>4</w:t>
            </w:r>
          </w:p>
        </w:tc>
        <w:tc>
          <w:tcPr>
            <w:tcW w:w="300" w:type="pct"/>
            <w:tcBorders>
              <w:bottom w:val="single" w:sz="2" w:space="0" w:color="D9D9D9"/>
            </w:tcBorders>
            <w:vAlign w:val="center"/>
          </w:tcPr>
          <w:p w14:paraId="2190FDC7" w14:textId="77777777" w:rsidR="00B8668A" w:rsidRDefault="00F015EC">
            <w:pPr>
              <w:spacing w:after="0" w:line="240" w:lineRule="auto"/>
              <w:jc w:val="center"/>
            </w:pPr>
            <w:r>
              <w:rPr>
                <w:sz w:val="14"/>
              </w:rPr>
              <w:t>7</w:t>
            </w:r>
          </w:p>
        </w:tc>
        <w:tc>
          <w:tcPr>
            <w:tcW w:w="300" w:type="pct"/>
            <w:tcBorders>
              <w:bottom w:val="single" w:sz="2" w:space="0" w:color="D9D9D9"/>
            </w:tcBorders>
            <w:vAlign w:val="center"/>
          </w:tcPr>
          <w:p w14:paraId="52647164" w14:textId="77777777" w:rsidR="00B8668A" w:rsidRDefault="00F015EC">
            <w:pPr>
              <w:spacing w:after="0" w:line="240" w:lineRule="auto"/>
              <w:jc w:val="center"/>
            </w:pPr>
            <w:r>
              <w:rPr>
                <w:sz w:val="14"/>
              </w:rPr>
              <w:t>0</w:t>
            </w:r>
          </w:p>
        </w:tc>
        <w:tc>
          <w:tcPr>
            <w:tcW w:w="300" w:type="pct"/>
            <w:tcBorders>
              <w:bottom w:val="single" w:sz="2" w:space="0" w:color="D9D9D9"/>
            </w:tcBorders>
            <w:vAlign w:val="center"/>
          </w:tcPr>
          <w:p w14:paraId="725EE8B6" w14:textId="77777777" w:rsidR="00B8668A" w:rsidRDefault="00F015EC">
            <w:pPr>
              <w:spacing w:after="0" w:line="240" w:lineRule="auto"/>
              <w:jc w:val="center"/>
            </w:pPr>
            <w:r>
              <w:rPr>
                <w:sz w:val="14"/>
              </w:rPr>
              <w:t>0.1%</w:t>
            </w:r>
          </w:p>
        </w:tc>
      </w:tr>
      <w:tr w:rsidR="00B8668A" w14:paraId="50BD8639" w14:textId="77777777">
        <w:trPr>
          <w:jc w:val="center"/>
        </w:trPr>
        <w:tc>
          <w:tcPr>
            <w:tcW w:w="250" w:type="pct"/>
            <w:tcBorders>
              <w:bottom w:val="single" w:sz="2" w:space="0" w:color="D9D9D9"/>
            </w:tcBorders>
            <w:vAlign w:val="center"/>
          </w:tcPr>
          <w:p w14:paraId="647B448B" w14:textId="77777777" w:rsidR="00B8668A" w:rsidRDefault="00CB103A">
            <w:pPr>
              <w:spacing w:after="0" w:line="240" w:lineRule="auto"/>
            </w:pPr>
          </w:p>
        </w:tc>
        <w:tc>
          <w:tcPr>
            <w:tcW w:w="650" w:type="pct"/>
            <w:tcBorders>
              <w:bottom w:val="single" w:sz="2" w:space="0" w:color="D9D9D9"/>
            </w:tcBorders>
            <w:vAlign w:val="center"/>
          </w:tcPr>
          <w:p w14:paraId="68017271" w14:textId="77777777" w:rsidR="00B8668A" w:rsidRDefault="00F015EC">
            <w:pPr>
              <w:spacing w:after="0" w:line="240" w:lineRule="auto"/>
            </w:pPr>
            <w:r>
              <w:rPr>
                <w:b/>
                <w:sz w:val="14"/>
              </w:rPr>
              <w:t>Total - All Occupations</w:t>
            </w:r>
          </w:p>
        </w:tc>
        <w:tc>
          <w:tcPr>
            <w:tcW w:w="300" w:type="pct"/>
            <w:tcBorders>
              <w:bottom w:val="single" w:sz="2" w:space="0" w:color="D9D9D9"/>
            </w:tcBorders>
            <w:vAlign w:val="center"/>
          </w:tcPr>
          <w:p w14:paraId="1A90531D" w14:textId="77777777" w:rsidR="00B8668A" w:rsidRDefault="00F015EC">
            <w:pPr>
              <w:spacing w:after="0" w:line="240" w:lineRule="auto"/>
              <w:jc w:val="center"/>
            </w:pPr>
            <w:r>
              <w:rPr>
                <w:b/>
                <w:sz w:val="14"/>
              </w:rPr>
              <w:t>6,671</w:t>
            </w:r>
          </w:p>
        </w:tc>
        <w:tc>
          <w:tcPr>
            <w:tcW w:w="300" w:type="pct"/>
            <w:tcBorders>
              <w:bottom w:val="single" w:sz="2" w:space="0" w:color="D9D9D9"/>
            </w:tcBorders>
            <w:vAlign w:val="center"/>
          </w:tcPr>
          <w:p w14:paraId="2DD12EE4" w14:textId="77777777" w:rsidR="00B8668A" w:rsidRDefault="00F015EC">
            <w:pPr>
              <w:spacing w:after="0" w:line="240" w:lineRule="auto"/>
              <w:jc w:val="center"/>
            </w:pPr>
            <w:r>
              <w:rPr>
                <w:b/>
                <w:sz w:val="14"/>
              </w:rPr>
              <w:t>$45,500</w:t>
            </w:r>
          </w:p>
        </w:tc>
        <w:tc>
          <w:tcPr>
            <w:tcW w:w="200" w:type="pct"/>
            <w:tcBorders>
              <w:bottom w:val="single" w:sz="2" w:space="0" w:color="D9D9D9"/>
            </w:tcBorders>
            <w:vAlign w:val="center"/>
          </w:tcPr>
          <w:p w14:paraId="4D00B2E0" w14:textId="77777777" w:rsidR="00B8668A" w:rsidRDefault="00F015EC">
            <w:pPr>
              <w:spacing w:after="0" w:line="240" w:lineRule="auto"/>
              <w:jc w:val="center"/>
            </w:pPr>
            <w:r>
              <w:rPr>
                <w:b/>
                <w:sz w:val="14"/>
              </w:rPr>
              <w:t>1.00</w:t>
            </w:r>
          </w:p>
        </w:tc>
        <w:tc>
          <w:tcPr>
            <w:tcW w:w="300" w:type="pct"/>
            <w:tcBorders>
              <w:bottom w:val="single" w:sz="2" w:space="0" w:color="D9D9D9"/>
            </w:tcBorders>
            <w:vAlign w:val="center"/>
          </w:tcPr>
          <w:p w14:paraId="2EDB113F" w14:textId="77777777" w:rsidR="00B8668A" w:rsidRDefault="00F015EC">
            <w:pPr>
              <w:spacing w:after="0" w:line="240" w:lineRule="auto"/>
              <w:jc w:val="center"/>
            </w:pPr>
            <w:r>
              <w:rPr>
                <w:b/>
                <w:sz w:val="14"/>
              </w:rPr>
              <w:t>452</w:t>
            </w:r>
          </w:p>
        </w:tc>
        <w:tc>
          <w:tcPr>
            <w:tcW w:w="300" w:type="pct"/>
            <w:tcBorders>
              <w:bottom w:val="single" w:sz="2" w:space="0" w:color="D9D9D9"/>
            </w:tcBorders>
            <w:vAlign w:val="center"/>
          </w:tcPr>
          <w:p w14:paraId="25315782" w14:textId="77777777" w:rsidR="00B8668A" w:rsidRDefault="00F015EC">
            <w:pPr>
              <w:spacing w:after="0" w:line="240" w:lineRule="auto"/>
              <w:jc w:val="center"/>
            </w:pPr>
            <w:r>
              <w:rPr>
                <w:b/>
                <w:sz w:val="14"/>
              </w:rPr>
              <w:t>6.7%</w:t>
            </w:r>
          </w:p>
        </w:tc>
        <w:tc>
          <w:tcPr>
            <w:tcW w:w="300" w:type="pct"/>
            <w:tcBorders>
              <w:bottom w:val="single" w:sz="2" w:space="0" w:color="D9D9D9"/>
            </w:tcBorders>
            <w:vAlign w:val="center"/>
          </w:tcPr>
          <w:p w14:paraId="70F6E3DA" w14:textId="77777777" w:rsidR="00B8668A" w:rsidRDefault="00F015EC">
            <w:pPr>
              <w:spacing w:after="0" w:line="240" w:lineRule="auto"/>
              <w:jc w:val="center"/>
            </w:pPr>
            <w:r>
              <w:rPr>
                <w:b/>
                <w:sz w:val="14"/>
              </w:rPr>
              <w:t>256</w:t>
            </w:r>
          </w:p>
        </w:tc>
        <w:tc>
          <w:tcPr>
            <w:tcW w:w="300" w:type="pct"/>
            <w:tcBorders>
              <w:bottom w:val="single" w:sz="2" w:space="0" w:color="D9D9D9"/>
            </w:tcBorders>
            <w:vAlign w:val="center"/>
          </w:tcPr>
          <w:p w14:paraId="4A9002ED" w14:textId="77777777" w:rsidR="00B8668A" w:rsidRDefault="00F015EC">
            <w:pPr>
              <w:spacing w:after="0" w:line="240" w:lineRule="auto"/>
              <w:jc w:val="center"/>
            </w:pPr>
            <w:r>
              <w:rPr>
                <w:b/>
                <w:sz w:val="14"/>
              </w:rPr>
              <w:t>-132</w:t>
            </w:r>
          </w:p>
        </w:tc>
        <w:tc>
          <w:tcPr>
            <w:tcW w:w="300" w:type="pct"/>
            <w:tcBorders>
              <w:bottom w:val="single" w:sz="2" w:space="0" w:color="D9D9D9"/>
            </w:tcBorders>
            <w:vAlign w:val="center"/>
          </w:tcPr>
          <w:p w14:paraId="11CD2B1F" w14:textId="77777777" w:rsidR="00B8668A" w:rsidRDefault="00F015EC">
            <w:pPr>
              <w:spacing w:after="0" w:line="240" w:lineRule="auto"/>
              <w:jc w:val="center"/>
            </w:pPr>
            <w:r>
              <w:rPr>
                <w:b/>
                <w:sz w:val="14"/>
              </w:rPr>
              <w:t>-0.4%</w:t>
            </w:r>
          </w:p>
        </w:tc>
        <w:tc>
          <w:tcPr>
            <w:tcW w:w="300" w:type="pct"/>
            <w:tcBorders>
              <w:bottom w:val="single" w:sz="2" w:space="0" w:color="D9D9D9"/>
            </w:tcBorders>
            <w:vAlign w:val="center"/>
          </w:tcPr>
          <w:p w14:paraId="06FC02C1" w14:textId="77777777" w:rsidR="00B8668A" w:rsidRDefault="00F015EC">
            <w:pPr>
              <w:spacing w:after="0" w:line="240" w:lineRule="auto"/>
              <w:jc w:val="center"/>
            </w:pPr>
            <w:r>
              <w:rPr>
                <w:b/>
                <w:sz w:val="14"/>
              </w:rPr>
              <w:t>3,704</w:t>
            </w:r>
          </w:p>
        </w:tc>
        <w:tc>
          <w:tcPr>
            <w:tcW w:w="300" w:type="pct"/>
            <w:tcBorders>
              <w:bottom w:val="single" w:sz="2" w:space="0" w:color="D9D9D9"/>
            </w:tcBorders>
            <w:vAlign w:val="center"/>
          </w:tcPr>
          <w:p w14:paraId="0D026C53" w14:textId="77777777" w:rsidR="00B8668A" w:rsidRDefault="00F015EC">
            <w:pPr>
              <w:spacing w:after="0" w:line="240" w:lineRule="auto"/>
              <w:jc w:val="center"/>
            </w:pPr>
            <w:r>
              <w:rPr>
                <w:b/>
                <w:sz w:val="14"/>
              </w:rPr>
              <w:t>1,465</w:t>
            </w:r>
          </w:p>
        </w:tc>
        <w:tc>
          <w:tcPr>
            <w:tcW w:w="300" w:type="pct"/>
            <w:tcBorders>
              <w:bottom w:val="single" w:sz="2" w:space="0" w:color="D9D9D9"/>
            </w:tcBorders>
            <w:vAlign w:val="center"/>
          </w:tcPr>
          <w:p w14:paraId="31026732" w14:textId="77777777" w:rsidR="00B8668A" w:rsidRDefault="00F015EC">
            <w:pPr>
              <w:spacing w:after="0" w:line="240" w:lineRule="auto"/>
              <w:jc w:val="center"/>
            </w:pPr>
            <w:r>
              <w:rPr>
                <w:b/>
                <w:sz w:val="14"/>
              </w:rPr>
              <w:t>2,283</w:t>
            </w:r>
          </w:p>
        </w:tc>
        <w:tc>
          <w:tcPr>
            <w:tcW w:w="300" w:type="pct"/>
            <w:tcBorders>
              <w:bottom w:val="single" w:sz="2" w:space="0" w:color="D9D9D9"/>
            </w:tcBorders>
            <w:vAlign w:val="center"/>
          </w:tcPr>
          <w:p w14:paraId="443DC819" w14:textId="77777777" w:rsidR="00B8668A" w:rsidRDefault="00F015EC">
            <w:pPr>
              <w:spacing w:after="0" w:line="240" w:lineRule="auto"/>
              <w:jc w:val="center"/>
            </w:pPr>
            <w:r>
              <w:rPr>
                <w:b/>
                <w:sz w:val="14"/>
              </w:rPr>
              <w:t>-44</w:t>
            </w:r>
          </w:p>
        </w:tc>
        <w:tc>
          <w:tcPr>
            <w:tcW w:w="300" w:type="pct"/>
            <w:tcBorders>
              <w:bottom w:val="single" w:sz="2" w:space="0" w:color="D9D9D9"/>
            </w:tcBorders>
            <w:vAlign w:val="center"/>
          </w:tcPr>
          <w:p w14:paraId="1132463F" w14:textId="77777777" w:rsidR="00B8668A" w:rsidRDefault="00F015EC">
            <w:pPr>
              <w:spacing w:after="0" w:line="240" w:lineRule="auto"/>
              <w:jc w:val="center"/>
            </w:pPr>
            <w:r>
              <w:rPr>
                <w:b/>
                <w:sz w:val="14"/>
              </w:rPr>
              <w:t>-0.1%</w:t>
            </w:r>
          </w:p>
        </w:tc>
      </w:tr>
    </w:tbl>
    <w:p w14:paraId="11D32069" w14:textId="77777777" w:rsidR="00B8668A" w:rsidRDefault="00F015EC">
      <w:pPr>
        <w:spacing w:before="100" w:after="0"/>
      </w:pPr>
      <w:r>
        <w:rPr>
          <w:color w:val="777777"/>
          <w:sz w:val="12"/>
        </w:rPr>
        <w:t xml:space="preserve">Source: </w:t>
      </w:r>
      <w:hyperlink r:id="rId28" w:history="1">
        <w:r>
          <w:rPr>
            <w:rStyle w:val="Hyperlink"/>
            <w:noProof/>
            <w:sz w:val="12"/>
          </w:rPr>
          <w:t>JobsEQ®</w:t>
        </w:r>
      </w:hyperlink>
    </w:p>
    <w:p w14:paraId="6B8F1E9B" w14:textId="77777777" w:rsidR="00B8668A" w:rsidRDefault="00F015EC">
      <w:pPr>
        <w:spacing w:after="0"/>
      </w:pPr>
      <w:r>
        <w:rPr>
          <w:color w:val="777777"/>
          <w:sz w:val="12"/>
        </w:rPr>
        <w:t>Data as of 2021Q1 unless noted otherwise</w:t>
      </w:r>
    </w:p>
    <w:p w14:paraId="6C95FE91" w14:textId="77777777" w:rsidR="00B8668A" w:rsidRDefault="00F015EC">
      <w:pPr>
        <w:spacing w:after="0"/>
      </w:pPr>
      <w:r>
        <w:rPr>
          <w:color w:val="777777"/>
          <w:sz w:val="12"/>
        </w:rPr>
        <w:t>Note: Figures may not sum due to rounding.</w:t>
      </w:r>
    </w:p>
    <w:p w14:paraId="5153EDFF" w14:textId="77777777" w:rsidR="00B8668A" w:rsidRDefault="00F015EC">
      <w:pPr>
        <w:spacing w:after="0"/>
      </w:pPr>
      <w:r>
        <w:rPr>
          <w:color w:val="777777"/>
          <w:sz w:val="12"/>
        </w:rPr>
        <w:t>1. Data based on a four-quarter moving average unless noted otherwise.</w:t>
      </w:r>
    </w:p>
    <w:p w14:paraId="1BDE2A14" w14:textId="77777777" w:rsidR="00B8668A" w:rsidRDefault="00F015EC">
      <w:pPr>
        <w:spacing w:after="0"/>
      </w:pPr>
      <w:r>
        <w:rPr>
          <w:color w:val="777777"/>
          <w:sz w:val="12"/>
        </w:rPr>
        <w:t>2. Wage data are as of 2020 and represent the average for all Covered Employment</w:t>
      </w:r>
    </w:p>
    <w:p w14:paraId="3500FDF5" w14:textId="77777777" w:rsidR="00B8668A" w:rsidRDefault="00F015EC">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021B7ECB" w14:textId="77777777" w:rsidR="00A54089" w:rsidRPr="00FA65DE" w:rsidRDefault="00F015EC"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w:t>
      </w:r>
      <w:proofErr w:type="gramStart"/>
      <w:r w:rsidRPr="00FA65DE">
        <w:rPr>
          <w:color w:val="A6A6A6" w:themeColor="background1" w:themeShade="A6"/>
          <w:shd w:val="clear" w:color="auto" w:fill="FFFFFF"/>
        </w:rPr>
        <w:t>Statistics</w:t>
      </w:r>
      <w:proofErr w:type="gramEnd"/>
      <w:r w:rsidRPr="00FA65DE">
        <w:rPr>
          <w:color w:val="A6A6A6" w:themeColor="background1" w:themeShade="A6"/>
          <w:shd w:val="clear" w:color="auto" w:fill="FFFFFF"/>
        </w:rPr>
        <w:t xml:space="preserve"> and currently updated through </w:t>
      </w:r>
      <w:r w:rsidRPr="00FA65DE">
        <w:rPr>
          <w:noProof/>
          <w:color w:val="A6A6A6" w:themeColor="background1" w:themeShade="A6"/>
        </w:rPr>
        <w:t>2020Q4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2021Q1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06B2AEB2" w14:textId="77777777" w:rsidR="00A13033" w:rsidRDefault="00F015EC" w:rsidP="00A13033">
      <w:pPr>
        <w:pStyle w:val="Heading1"/>
        <w:pageBreakBefore/>
        <w:spacing w:before="0" w:after="0"/>
      </w:pPr>
      <w:bookmarkStart w:id="21" w:name="_Toc385948200"/>
      <w:bookmarkStart w:id="22" w:name="_Toc79415647"/>
      <w:r>
        <w:lastRenderedPageBreak/>
        <w:t>Industry Clusters</w:t>
      </w:r>
      <w:bookmarkEnd w:id="21"/>
      <w:bookmarkEnd w:id="22"/>
    </w:p>
    <w:p w14:paraId="0FE49E3C" w14:textId="77777777" w:rsidR="00A13033" w:rsidRPr="00000FCF" w:rsidRDefault="00F015EC" w:rsidP="00A13033">
      <w:r>
        <w:t xml:space="preserve">A cluster is a geographic concentration of interrelated industries or occupations. The industry cluster in </w:t>
      </w:r>
      <w:r>
        <w:rPr>
          <w:noProof/>
        </w:rPr>
        <w:t>Otero County, Colorado</w:t>
      </w:r>
      <w:r>
        <w:t xml:space="preserve"> with the highest relative concentration is Agricultural with a location quotient of </w:t>
      </w:r>
      <w:r>
        <w:rPr>
          <w:noProof/>
        </w:rPr>
        <w:t>4.69</w:t>
      </w:r>
      <w:r>
        <w:t xml:space="preserve">. This cluster employs 467 workers in the region with an average wage of </w:t>
      </w:r>
      <w:r>
        <w:rPr>
          <w:noProof/>
        </w:rPr>
        <w:t>$42,920</w:t>
      </w:r>
      <w:r>
        <w:t xml:space="preserve">. Employment in the </w:t>
      </w:r>
      <w:r>
        <w:rPr>
          <w:noProof/>
        </w:rPr>
        <w:t>Agricultural</w:t>
      </w:r>
      <w:r>
        <w:t xml:space="preserve"> cluster is projected to </w:t>
      </w:r>
      <w:r>
        <w:rPr>
          <w:noProof/>
        </w:rPr>
        <w:t>contract</w:t>
      </w:r>
      <w:r>
        <w:t xml:space="preserve"> in the region about 0.6% per year over the next ten years. </w:t>
      </w:r>
    </w:p>
    <w:p w14:paraId="509726C8" w14:textId="77777777" w:rsidR="00A13033" w:rsidRDefault="00F015EC"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51B7AF55" w14:textId="77777777" w:rsidR="00651DE6" w:rsidRDefault="00F015EC"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2020Q4</w:t>
      </w:r>
      <w:r w:rsidRPr="00110C49">
        <w:t xml:space="preserve"> with preliminary estimates updated to </w:t>
      </w:r>
      <w:r>
        <w:t>2021Q1</w:t>
      </w:r>
      <w:r w:rsidRPr="00110C49">
        <w:t>. Forecast employment growth uses national projections from the Bureau of Labor Statistics adapted for regional growth patterns.</w:t>
      </w:r>
    </w:p>
    <w:p w14:paraId="10980272" w14:textId="77777777" w:rsidR="008F2F0D" w:rsidRDefault="00F015EC" w:rsidP="008F2F0D">
      <w:pPr>
        <w:pStyle w:val="Heading1"/>
        <w:pageBreakBefore/>
        <w:spacing w:before="0"/>
      </w:pPr>
      <w:bookmarkStart w:id="23" w:name="_Toc385948201"/>
      <w:bookmarkStart w:id="24" w:name="_Toc79415648"/>
      <w:r>
        <w:lastRenderedPageBreak/>
        <w:t>Education Levels</w:t>
      </w:r>
      <w:bookmarkEnd w:id="23"/>
      <w:bookmarkEnd w:id="24"/>
    </w:p>
    <w:p w14:paraId="32A28E0E" w14:textId="77777777" w:rsidR="008F2F0D" w:rsidRPr="00EF4CFD" w:rsidRDefault="00F015EC" w:rsidP="008F2F0D">
      <w:r>
        <w:t xml:space="preserve">Expected growth rates for occupations vary by the education and training required. While all employment in Otero County, Colorado is projected to </w:t>
      </w:r>
      <w:r>
        <w:rPr>
          <w:noProof/>
        </w:rPr>
        <w:t>contract</w:t>
      </w:r>
      <w:r>
        <w:t xml:space="preserve"> 0.1% over the next ten years, occupations typically requiring a postgraduate degree are expected to grow 0.7% per year, those requiring a bachelor’s degree are forecast to contract </w:t>
      </w:r>
      <w:r>
        <w:rPr>
          <w:noProof/>
        </w:rPr>
        <w:t>0.0%</w:t>
      </w:r>
      <w:r>
        <w:t xml:space="preserve"> per year, and occupations typically needing a 2-year degree or certificate are expected to grow </w:t>
      </w:r>
      <w:r>
        <w:rPr>
          <w:noProof/>
        </w:rPr>
        <w:t>0.1%</w:t>
      </w:r>
      <w:r>
        <w:t xml:space="preserve"> per year. </w:t>
      </w:r>
    </w:p>
    <w:p w14:paraId="2130833C" w14:textId="77777777" w:rsidR="008F2F0D" w:rsidRDefault="00F015EC"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5D274799" w14:textId="77777777" w:rsidR="00651DE6" w:rsidRDefault="00F015EC" w:rsidP="00B703D5">
      <w:pPr>
        <w:pStyle w:val="SourceNote"/>
      </w:pPr>
      <w:r>
        <w:rPr>
          <w:shd w:val="clear" w:color="auto" w:fill="FFFFFF"/>
        </w:rPr>
        <w:t xml:space="preserve">Employment by occupation data are estimates are as of </w:t>
      </w:r>
      <w:r>
        <w:rPr>
          <w:noProof/>
          <w:shd w:val="clear" w:color="auto" w:fill="FFFFFF"/>
        </w:rPr>
        <w:t>2021Q1</w:t>
      </w:r>
      <w:r>
        <w:rPr>
          <w:shd w:val="clear" w:color="auto" w:fill="FFFFFF"/>
        </w:rPr>
        <w:t>. Education levels of occupations are based on BLS assignments. Forecast employment growth uses national projections from the Bureau of Labor Statistics adapted for regional growth patterns.</w:t>
      </w:r>
    </w:p>
    <w:p w14:paraId="7B92E786" w14:textId="77777777" w:rsidR="008F2F0D" w:rsidRDefault="00F015EC" w:rsidP="008F2F0D">
      <w:pPr>
        <w:pStyle w:val="Heading1"/>
        <w:pageBreakBefore/>
        <w:spacing w:before="0"/>
      </w:pPr>
      <w:bookmarkStart w:id="25" w:name="_Toc79415649"/>
      <w:r>
        <w:lastRenderedPageBreak/>
        <w:t>Gross Domestic Product</w:t>
      </w:r>
      <w:bookmarkEnd w:id="25"/>
    </w:p>
    <w:p w14:paraId="4DC8EBA7" w14:textId="77777777" w:rsidR="002E038D" w:rsidRPr="00000FCF" w:rsidRDefault="00F015EC" w:rsidP="002E038D">
      <w:r>
        <w:t xml:space="preserve">Gross Domestic Product (GDP) is the total value of goods and services produced by a region. In </w:t>
      </w:r>
      <w:r>
        <w:rPr>
          <w:noProof/>
        </w:rPr>
        <w:t>2020</w:t>
      </w:r>
      <w:r>
        <w:t xml:space="preserve">, nominal GDP in </w:t>
      </w:r>
      <w:r>
        <w:rPr>
          <w:noProof/>
        </w:rPr>
        <w:t>Otero County, Colorado</w:t>
      </w:r>
      <w:r>
        <w:t xml:space="preserve"> </w:t>
      </w:r>
      <w:r>
        <w:rPr>
          <w:noProof/>
        </w:rPr>
        <w:t>contracted</w:t>
      </w:r>
      <w:r>
        <w:t xml:space="preserve"> </w:t>
      </w:r>
      <w:r>
        <w:rPr>
          <w:noProof/>
        </w:rPr>
        <w:t>1.8%</w:t>
      </w:r>
      <w:r>
        <w:t xml:space="preserve">. This follows </w:t>
      </w:r>
      <w:r>
        <w:rPr>
          <w:noProof/>
        </w:rPr>
        <w:t>growth</w:t>
      </w:r>
      <w:r>
        <w:t xml:space="preserve"> of </w:t>
      </w:r>
      <w:r>
        <w:rPr>
          <w:noProof/>
        </w:rPr>
        <w:t>5.6%</w:t>
      </w:r>
      <w:r>
        <w:t xml:space="preserve"> in </w:t>
      </w:r>
      <w:r>
        <w:rPr>
          <w:noProof/>
        </w:rPr>
        <w:t>2019</w:t>
      </w:r>
      <w:r>
        <w:t xml:space="preserve">. As of </w:t>
      </w:r>
      <w:r>
        <w:rPr>
          <w:noProof/>
        </w:rPr>
        <w:t>2020</w:t>
      </w:r>
      <w:r>
        <w:t xml:space="preserve">, total GDP in </w:t>
      </w:r>
      <w:r>
        <w:rPr>
          <w:noProof/>
        </w:rPr>
        <w:t>Otero County, Colorado</w:t>
      </w:r>
      <w:r>
        <w:t xml:space="preserve"> was </w:t>
      </w:r>
      <w:r>
        <w:rPr>
          <w:noProof/>
        </w:rPr>
        <w:t>$508,341,000</w:t>
      </w:r>
      <w:r>
        <w:t>.</w:t>
      </w:r>
    </w:p>
    <w:p w14:paraId="300535C5" w14:textId="77777777" w:rsidR="008F2F0D" w:rsidRDefault="00F015EC"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52EC80B6" w14:textId="77777777" w:rsidR="002E038D" w:rsidRPr="00110C49" w:rsidRDefault="00F015EC" w:rsidP="002E038D">
      <w:pPr>
        <w:pStyle w:val="SourceNote"/>
      </w:pPr>
      <w:r>
        <w:t>Gross Domestic Product data are provided by the Bureau of Economic Analysis, imputed by Chmura where necessary, updated through 2020</w:t>
      </w:r>
      <w:r w:rsidRPr="00110C49">
        <w:t>.</w:t>
      </w:r>
    </w:p>
    <w:p w14:paraId="56129E28" w14:textId="77777777" w:rsidR="002E038D" w:rsidRPr="00395E51" w:rsidRDefault="00F015EC" w:rsidP="002E038D">
      <w:r w:rsidRPr="00395E51">
        <w:t xml:space="preserve">Of the sectors in </w:t>
      </w:r>
      <w:r>
        <w:rPr>
          <w:noProof/>
        </w:rPr>
        <w:t>Otero County, Colorado</w:t>
      </w:r>
      <w:r w:rsidRPr="00395E51">
        <w:t xml:space="preserve">, </w:t>
      </w:r>
      <w:r>
        <w:rPr>
          <w:noProof/>
        </w:rPr>
        <w:t>Health Care and Social Assistance</w:t>
      </w:r>
      <w:r w:rsidRPr="00395E51">
        <w:t xml:space="preserve"> contributed the largest portion of GDP in </w:t>
      </w:r>
      <w:r>
        <w:rPr>
          <w:noProof/>
        </w:rPr>
        <w:t>2020</w:t>
      </w:r>
      <w:r w:rsidRPr="00395E51">
        <w:t xml:space="preserve">, </w:t>
      </w:r>
      <w:r>
        <w:rPr>
          <w:noProof/>
        </w:rPr>
        <w:t>$78,189,000</w:t>
      </w:r>
      <w:r w:rsidRPr="00395E51">
        <w:t xml:space="preserve"> The next-largest contributions came from </w:t>
      </w:r>
      <w:r>
        <w:rPr>
          <w:noProof/>
        </w:rPr>
        <w:t>Manufacturing</w:t>
      </w:r>
      <w:r w:rsidRPr="00395E51">
        <w:t xml:space="preserve"> (</w:t>
      </w:r>
      <w:r>
        <w:t>$47,368,000</w:t>
      </w:r>
      <w:r w:rsidRPr="00395E51">
        <w:t xml:space="preserve">); </w:t>
      </w:r>
      <w:r>
        <w:rPr>
          <w:noProof/>
        </w:rPr>
        <w:t>Educational Services</w:t>
      </w:r>
      <w:r w:rsidRPr="00395E51">
        <w:t xml:space="preserve"> (</w:t>
      </w:r>
      <w:r>
        <w:t>$44,517,000</w:t>
      </w:r>
      <w:r w:rsidRPr="00395E51">
        <w:t xml:space="preserve">); and </w:t>
      </w:r>
      <w:r>
        <w:rPr>
          <w:noProof/>
        </w:rPr>
        <w:t>Retail Trade</w:t>
      </w:r>
      <w:r w:rsidRPr="00395E51">
        <w:t xml:space="preserve"> (</w:t>
      </w:r>
      <w:r>
        <w:t>$42,832,000</w:t>
      </w:r>
      <w:r w:rsidRPr="00395E51">
        <w:t>).</w:t>
      </w:r>
    </w:p>
    <w:p w14:paraId="234A4EC8" w14:textId="77777777" w:rsidR="00651DE6" w:rsidRDefault="00F015EC"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74BD17DC" w14:textId="77777777" w:rsidR="002E038D" w:rsidRPr="00110C49" w:rsidRDefault="00F015EC" w:rsidP="002E038D">
      <w:pPr>
        <w:pStyle w:val="SourceNote"/>
      </w:pPr>
      <w:r>
        <w:t>Gross Domestic Product data are provided by the Bureau of Economic Analysis, imputed by Chmura where necessary, updated through 2020</w:t>
      </w:r>
      <w:r w:rsidRPr="00110C49">
        <w:t>.</w:t>
      </w:r>
    </w:p>
    <w:p w14:paraId="15493E86" w14:textId="77777777" w:rsidR="002E038D" w:rsidRDefault="00CB103A" w:rsidP="002E038D">
      <w:pPr>
        <w:pStyle w:val="SourceNote"/>
        <w:jc w:val="center"/>
      </w:pPr>
    </w:p>
    <w:p w14:paraId="7F077FC3" w14:textId="77777777" w:rsidR="00F45C44" w:rsidRPr="00997F01" w:rsidRDefault="00F015EC" w:rsidP="00F45C44">
      <w:pPr>
        <w:pStyle w:val="Heading1"/>
        <w:pageBreakBefore/>
        <w:rPr>
          <w:bCs w:val="0"/>
        </w:rPr>
      </w:pPr>
      <w:bookmarkStart w:id="26" w:name="_Toc79415650"/>
      <w:r>
        <w:rPr>
          <w:noProof/>
        </w:rPr>
        <w:lastRenderedPageBreak/>
        <w:t>Otero County, Colorado</w:t>
      </w:r>
      <w:r>
        <w:t xml:space="preserve"> Regional Map</w:t>
      </w:r>
      <w:bookmarkEnd w:id="26"/>
    </w:p>
    <w:p w14:paraId="5DBD584B" w14:textId="77777777" w:rsidR="00634B7F" w:rsidRDefault="00F015EC"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79415651"/>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w:t>
      </w:r>
      <w:proofErr w:type="gramStart"/>
      <w:r w:rsidRPr="005319BE">
        <w:t>top level</w:t>
      </w:r>
      <w:proofErr w:type="gramEnd"/>
      <w:r w:rsidRPr="005319BE">
        <w:t xml:space="preserve">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w:t>
      </w:r>
      <w:proofErr w:type="spellStart"/>
      <w:r w:rsidRPr="005D2DB0">
        <w:t>JobsEQ</w:t>
      </w:r>
      <w:proofErr w:type="spellEnd"/>
      <w:r w:rsidRPr="005D2DB0">
        <w:t>®,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F015EC">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F015EC">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103A"/>
    <w:rsid w:val="00CB7134"/>
    <w:rsid w:val="00D14002"/>
    <w:rsid w:val="00D70807"/>
    <w:rsid w:val="00D87055"/>
    <w:rsid w:val="00DD1F38"/>
    <w:rsid w:val="00E140EE"/>
    <w:rsid w:val="00E25A6B"/>
    <w:rsid w:val="00E83225"/>
    <w:rsid w:val="00E971E8"/>
    <w:rsid w:val="00F015EC"/>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 Id="rId27" Type="http://schemas.openxmlformats.org/officeDocument/2006/relationships/hyperlink" Target="http://www.chmuraecon.com/jobseq" TargetMode="External"/><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4B1F-0D4C-4565-B89F-A84BC084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3346</Words>
  <Characters>19076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Miriam</cp:lastModifiedBy>
  <cp:revision>2</cp:revision>
  <cp:lastPrinted>2021-08-09T19:33:00Z</cp:lastPrinted>
  <dcterms:created xsi:type="dcterms:W3CDTF">2021-08-17T17:33:00Z</dcterms:created>
  <dcterms:modified xsi:type="dcterms:W3CDTF">2021-08-17T17:33:00Z</dcterms:modified>
</cp:coreProperties>
</file>